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E7F" w:rsidRPr="00554BB2" w:rsidRDefault="00305D0D" w:rsidP="00E8174B">
      <w:pPr>
        <w:pStyle w:val="Judul0"/>
      </w:pPr>
      <w:r w:rsidRPr="00C808D0">
        <w:rPr>
          <w:rFonts w:asciiTheme="majorBidi" w:hAnsiTheme="majorBidi" w:cstheme="majorBidi"/>
          <w:bCs/>
          <w:sz w:val="32"/>
          <w:szCs w:val="32"/>
        </w:rPr>
        <w:t>An imperialist competitive algorithm for the winner determination problem in combinatorial auction</w:t>
      </w:r>
    </w:p>
    <w:p w:rsidR="003C2E7F" w:rsidRPr="00885EF0" w:rsidRDefault="00305D0D" w:rsidP="00305D0D">
      <w:pPr>
        <w:pStyle w:val="namapenulis"/>
        <w:rPr>
          <w:lang w:val="id-ID"/>
        </w:rPr>
      </w:pPr>
      <w:r>
        <w:t xml:space="preserve">Reza </w:t>
      </w:r>
      <w:proofErr w:type="spellStart"/>
      <w:r>
        <w:t>Mostafavi</w:t>
      </w:r>
      <w:proofErr w:type="spellEnd"/>
      <w:r w:rsidR="008A7FE0">
        <w:t xml:space="preserve">, </w:t>
      </w:r>
      <w:proofErr w:type="spellStart"/>
      <w:r>
        <w:t>Seyed</w:t>
      </w:r>
      <w:proofErr w:type="spellEnd"/>
      <w:r>
        <w:t xml:space="preserve"> </w:t>
      </w:r>
      <w:proofErr w:type="spellStart"/>
      <w:r>
        <w:t>Naser</w:t>
      </w:r>
      <w:proofErr w:type="spellEnd"/>
      <w:r>
        <w:t xml:space="preserve"> </w:t>
      </w:r>
      <w:proofErr w:type="spellStart"/>
      <w:r>
        <w:t>Razavi</w:t>
      </w:r>
      <w:proofErr w:type="spellEnd"/>
      <w:r>
        <w:t xml:space="preserve">, Mohammad Ali </w:t>
      </w:r>
      <w:proofErr w:type="spellStart"/>
      <w:r>
        <w:t>Balafar</w:t>
      </w:r>
      <w:proofErr w:type="spellEnd"/>
    </w:p>
    <w:p w:rsidR="003C2E7F" w:rsidRPr="00E8174B" w:rsidRDefault="00305D0D" w:rsidP="00305D0D">
      <w:pPr>
        <w:pStyle w:val="identitaspenulis"/>
        <w:rPr>
          <w:lang w:val="id-ID"/>
        </w:rPr>
      </w:pPr>
      <w:r w:rsidRPr="00F43D91">
        <w:rPr>
          <w:rFonts w:asciiTheme="majorBidi" w:hAnsiTheme="majorBidi" w:cstheme="majorBidi"/>
          <w:lang w:bidi="fa-IR"/>
        </w:rPr>
        <w:t>Faculty of Electronic and Computer Engineering</w:t>
      </w:r>
      <w:r w:rsidR="003C2E7F" w:rsidRPr="00E8174B">
        <w:t xml:space="preserve">, </w:t>
      </w:r>
      <w:r>
        <w:rPr>
          <w:lang w:val="en-US"/>
        </w:rPr>
        <w:t>University of Tabriz</w:t>
      </w:r>
      <w:r w:rsidR="00E65B53">
        <w:rPr>
          <w:lang w:val="en-US"/>
        </w:rPr>
        <w:t>, Tabriz, Iran</w:t>
      </w:r>
      <w:r w:rsidR="00E8174B">
        <w:rPr>
          <w:lang w:val="id-ID"/>
        </w:rPr>
        <w:br/>
      </w:r>
      <w:r>
        <w:t>rezaa.mostafavi</w:t>
      </w:r>
      <w:r w:rsidR="008A7FE0">
        <w:t>@</w:t>
      </w:r>
      <w:r>
        <w:t>gmail.com,</w:t>
      </w:r>
      <w:r w:rsidRPr="00305D0D">
        <w:rPr>
          <w:rFonts w:asciiTheme="majorBidi" w:hAnsiTheme="majorBidi" w:cstheme="majorBidi"/>
          <w:lang w:bidi="fa-IR"/>
        </w:rPr>
        <w:t xml:space="preserve"> </w:t>
      </w:r>
      <w:r w:rsidRPr="00F43D91">
        <w:rPr>
          <w:rFonts w:asciiTheme="majorBidi" w:hAnsiTheme="majorBidi" w:cstheme="majorBidi"/>
          <w:lang w:bidi="fa-IR"/>
        </w:rPr>
        <w:t>razavi@iust.ac.ir</w:t>
      </w:r>
      <w:r>
        <w:rPr>
          <w:rFonts w:asciiTheme="majorBidi" w:hAnsiTheme="majorBidi" w:cstheme="majorBidi"/>
          <w:lang w:bidi="fa-IR"/>
        </w:rPr>
        <w:t>,</w:t>
      </w:r>
      <w:r w:rsidRPr="00305D0D">
        <w:rPr>
          <w:rFonts w:asciiTheme="majorBidi" w:hAnsiTheme="majorBidi" w:cstheme="majorBidi"/>
          <w:lang w:bidi="fa-IR"/>
        </w:rPr>
        <w:t xml:space="preserve"> </w:t>
      </w:r>
      <w:r w:rsidRPr="00F43D91">
        <w:rPr>
          <w:rFonts w:asciiTheme="majorBidi" w:hAnsiTheme="majorBidi" w:cstheme="majorBidi"/>
          <w:lang w:bidi="fa-IR"/>
        </w:rPr>
        <w:t>balafarila@tabrizu.ac.ir</w:t>
      </w:r>
    </w:p>
    <w:p w:rsidR="003C2E7F" w:rsidRPr="008909CE" w:rsidRDefault="003C2E7F" w:rsidP="00D559FC">
      <w:pPr>
        <w:pStyle w:val="judulabstrak"/>
        <w:rPr>
          <w:i/>
        </w:rPr>
      </w:pPr>
      <w:r w:rsidRPr="00D559FC">
        <w:rPr>
          <w:rStyle w:val="IEEEAbstractHeadingChar"/>
          <w:rFonts w:eastAsia="Calibri"/>
          <w:b/>
          <w:i w:val="0"/>
          <w:sz w:val="24"/>
          <w:szCs w:val="22"/>
          <w:lang w:val="en-US" w:eastAsia="en-US"/>
        </w:rPr>
        <w:t>ABSTRACT</w:t>
      </w:r>
    </w:p>
    <w:p w:rsidR="008A7FE0" w:rsidRPr="008D24ED" w:rsidRDefault="00305D0D" w:rsidP="008A7FE0">
      <w:pPr>
        <w:pStyle w:val="AbstractandKeywords"/>
        <w:spacing w:line="20" w:lineRule="atLeast"/>
        <w:ind w:left="0" w:right="0"/>
        <w:rPr>
          <w:sz w:val="24"/>
          <w:szCs w:val="24"/>
        </w:rPr>
      </w:pPr>
      <w:r>
        <w:rPr>
          <w:rFonts w:asciiTheme="majorBidi" w:hAnsiTheme="majorBidi" w:cstheme="majorBidi"/>
          <w:sz w:val="24"/>
          <w:szCs w:val="24"/>
        </w:rPr>
        <w:t>W</w:t>
      </w:r>
      <w:r w:rsidRPr="00601306">
        <w:rPr>
          <w:rFonts w:asciiTheme="majorBidi" w:hAnsiTheme="majorBidi" w:cstheme="majorBidi"/>
          <w:sz w:val="24"/>
          <w:szCs w:val="24"/>
        </w:rPr>
        <w:t>inner Determination problem (WDP) in combinatorial auction is an NP</w:t>
      </w:r>
      <w:r>
        <w:rPr>
          <w:rFonts w:asciiTheme="majorBidi" w:hAnsiTheme="majorBidi" w:cstheme="majorBidi"/>
          <w:sz w:val="24"/>
          <w:szCs w:val="24"/>
        </w:rPr>
        <w:t xml:space="preserve">-complete problem. The NP-complete problems are often solved by using heuristic methods and approximation algorithms. </w:t>
      </w:r>
      <w:r w:rsidRPr="00601306">
        <w:rPr>
          <w:rFonts w:asciiTheme="majorBidi" w:hAnsiTheme="majorBidi" w:cstheme="majorBidi"/>
          <w:sz w:val="24"/>
          <w:szCs w:val="24"/>
        </w:rPr>
        <w:t xml:space="preserve">This paper presents an imperialist competitive algorithm (ICA) for solving winner determination problem. Combinatorial auction (CA) is </w:t>
      </w:r>
      <w:r>
        <w:rPr>
          <w:rFonts w:asciiTheme="majorBidi" w:hAnsiTheme="majorBidi" w:cstheme="majorBidi"/>
          <w:sz w:val="24"/>
          <w:szCs w:val="24"/>
        </w:rPr>
        <w:t>an auction</w:t>
      </w:r>
      <w:r w:rsidRPr="00601306">
        <w:rPr>
          <w:rFonts w:asciiTheme="majorBidi" w:hAnsiTheme="majorBidi" w:cstheme="majorBidi"/>
          <w:sz w:val="24"/>
          <w:szCs w:val="24"/>
        </w:rPr>
        <w:t xml:space="preserve"> that auctioneer </w:t>
      </w:r>
      <w:r>
        <w:rPr>
          <w:rFonts w:asciiTheme="majorBidi" w:hAnsiTheme="majorBidi" w:cstheme="majorBidi"/>
          <w:sz w:val="24"/>
          <w:szCs w:val="24"/>
        </w:rPr>
        <w:t>considers</w:t>
      </w:r>
      <w:r w:rsidRPr="00601306">
        <w:rPr>
          <w:rFonts w:asciiTheme="majorBidi" w:hAnsiTheme="majorBidi" w:cstheme="majorBidi"/>
          <w:sz w:val="24"/>
          <w:szCs w:val="24"/>
        </w:rPr>
        <w:t xml:space="preserve"> many goods for sale and the bidder bid</w:t>
      </w:r>
      <w:r>
        <w:rPr>
          <w:rFonts w:asciiTheme="majorBidi" w:hAnsiTheme="majorBidi" w:cstheme="majorBidi"/>
          <w:sz w:val="24"/>
          <w:szCs w:val="24"/>
        </w:rPr>
        <w:t>s</w:t>
      </w:r>
      <w:r w:rsidRPr="00601306">
        <w:rPr>
          <w:rFonts w:asciiTheme="majorBidi" w:hAnsiTheme="majorBidi" w:cstheme="majorBidi"/>
          <w:sz w:val="24"/>
          <w:szCs w:val="24"/>
        </w:rPr>
        <w:t xml:space="preserve"> on</w:t>
      </w:r>
      <w:r>
        <w:rPr>
          <w:rFonts w:asciiTheme="majorBidi" w:hAnsiTheme="majorBidi" w:cstheme="majorBidi"/>
          <w:sz w:val="24"/>
          <w:szCs w:val="24"/>
        </w:rPr>
        <w:t xml:space="preserve"> the</w:t>
      </w:r>
      <w:r w:rsidRPr="00601306">
        <w:rPr>
          <w:rFonts w:asciiTheme="majorBidi" w:hAnsiTheme="majorBidi" w:cstheme="majorBidi"/>
          <w:sz w:val="24"/>
          <w:szCs w:val="24"/>
        </w:rPr>
        <w:t xml:space="preserve"> bundle of items. In this type of </w:t>
      </w:r>
      <w:r>
        <w:rPr>
          <w:rFonts w:asciiTheme="majorBidi" w:hAnsiTheme="majorBidi" w:cstheme="majorBidi"/>
          <w:sz w:val="24"/>
          <w:szCs w:val="24"/>
        </w:rPr>
        <w:t>auction</w:t>
      </w:r>
      <w:r w:rsidRPr="00601306">
        <w:rPr>
          <w:rFonts w:asciiTheme="majorBidi" w:hAnsiTheme="majorBidi" w:cstheme="majorBidi"/>
          <w:sz w:val="24"/>
          <w:szCs w:val="24"/>
        </w:rPr>
        <w:t>, the goal is finding winning bids that maximize the auctioneer’s income under the constraint that each item can be allocated to at most one bidder.</w:t>
      </w:r>
      <w:r>
        <w:rPr>
          <w:rFonts w:asciiTheme="majorBidi" w:hAnsiTheme="majorBidi" w:cstheme="majorBidi"/>
          <w:sz w:val="24"/>
          <w:szCs w:val="24"/>
        </w:rPr>
        <w:t xml:space="preserve"> To</w:t>
      </w:r>
      <w:r w:rsidRPr="00601306">
        <w:rPr>
          <w:rFonts w:asciiTheme="majorBidi" w:hAnsiTheme="majorBidi" w:cstheme="majorBidi"/>
          <w:sz w:val="24"/>
          <w:szCs w:val="24"/>
        </w:rPr>
        <w:t xml:space="preserve"> </w:t>
      </w:r>
      <w:r>
        <w:rPr>
          <w:rFonts w:asciiTheme="majorBidi" w:hAnsiTheme="majorBidi" w:cstheme="majorBidi"/>
          <w:sz w:val="24"/>
          <w:szCs w:val="24"/>
        </w:rPr>
        <w:t>d</w:t>
      </w:r>
      <w:r w:rsidRPr="002A55F7">
        <w:rPr>
          <w:rFonts w:asciiTheme="majorBidi" w:hAnsiTheme="majorBidi" w:cstheme="majorBidi"/>
          <w:sz w:val="24"/>
          <w:szCs w:val="24"/>
        </w:rPr>
        <w:t>emonstrate</w:t>
      </w:r>
      <w:r>
        <w:rPr>
          <w:rFonts w:asciiTheme="majorBidi" w:hAnsiTheme="majorBidi" w:cstheme="majorBidi"/>
          <w:sz w:val="24"/>
          <w:szCs w:val="24"/>
        </w:rPr>
        <w:t>, the postulated algorithm is applied over various benchmark problems</w:t>
      </w:r>
      <w:r w:rsidRPr="00563D6B">
        <w:rPr>
          <w:rFonts w:asciiTheme="majorBidi" w:hAnsiTheme="majorBidi" w:cstheme="majorBidi"/>
          <w:sz w:val="24"/>
          <w:szCs w:val="24"/>
        </w:rPr>
        <w:t xml:space="preserve">. The </w:t>
      </w:r>
      <w:r>
        <w:rPr>
          <w:rFonts w:asciiTheme="majorBidi" w:hAnsiTheme="majorBidi" w:cstheme="majorBidi"/>
          <w:sz w:val="24"/>
          <w:szCs w:val="24"/>
        </w:rPr>
        <w:t xml:space="preserve">ICA offers </w:t>
      </w:r>
      <w:r w:rsidRPr="00563D6B">
        <w:rPr>
          <w:rFonts w:asciiTheme="majorBidi" w:hAnsiTheme="majorBidi" w:cstheme="majorBidi"/>
          <w:sz w:val="24"/>
          <w:szCs w:val="24"/>
        </w:rPr>
        <w:t>co</w:t>
      </w:r>
      <w:r>
        <w:rPr>
          <w:rFonts w:asciiTheme="majorBidi" w:hAnsiTheme="majorBidi" w:cstheme="majorBidi"/>
          <w:sz w:val="24"/>
          <w:szCs w:val="24"/>
        </w:rPr>
        <w:t>mpetitive results and finds good-</w:t>
      </w:r>
      <w:r w:rsidRPr="00563D6B">
        <w:rPr>
          <w:rFonts w:asciiTheme="majorBidi" w:hAnsiTheme="majorBidi" w:cstheme="majorBidi"/>
          <w:sz w:val="24"/>
          <w:szCs w:val="24"/>
        </w:rPr>
        <w:t>quality solution</w:t>
      </w:r>
      <w:r>
        <w:rPr>
          <w:rFonts w:asciiTheme="majorBidi" w:hAnsiTheme="majorBidi" w:cstheme="majorBidi"/>
          <w:sz w:val="24"/>
          <w:szCs w:val="24"/>
        </w:rPr>
        <w:t xml:space="preserve"> in compare to</w:t>
      </w:r>
      <w:r w:rsidRPr="00563D6B">
        <w:rPr>
          <w:rFonts w:asciiTheme="majorBidi" w:hAnsiTheme="majorBidi" w:cstheme="majorBidi"/>
          <w:sz w:val="24"/>
          <w:szCs w:val="24"/>
        </w:rPr>
        <w:t xml:space="preserve"> genetic algorithm (GA), </w:t>
      </w:r>
      <w:proofErr w:type="spellStart"/>
      <w:r w:rsidRPr="00563D6B">
        <w:rPr>
          <w:rFonts w:asciiTheme="majorBidi" w:hAnsiTheme="majorBidi" w:cstheme="majorBidi"/>
          <w:sz w:val="24"/>
          <w:szCs w:val="24"/>
        </w:rPr>
        <w:t>Memetic</w:t>
      </w:r>
      <w:proofErr w:type="spellEnd"/>
      <w:r w:rsidRPr="00563D6B">
        <w:rPr>
          <w:rFonts w:asciiTheme="majorBidi" w:hAnsiTheme="majorBidi" w:cstheme="majorBidi"/>
          <w:sz w:val="24"/>
          <w:szCs w:val="24"/>
        </w:rPr>
        <w:t xml:space="preserve"> algorithm</w:t>
      </w:r>
      <w:r>
        <w:rPr>
          <w:rFonts w:asciiTheme="majorBidi" w:hAnsiTheme="majorBidi" w:cstheme="majorBidi"/>
          <w:sz w:val="24"/>
          <w:szCs w:val="24"/>
        </w:rPr>
        <w:t xml:space="preserve"> </w:t>
      </w:r>
      <w:r w:rsidRPr="00563D6B">
        <w:rPr>
          <w:rFonts w:asciiTheme="majorBidi" w:hAnsiTheme="majorBidi" w:cstheme="majorBidi"/>
          <w:sz w:val="24"/>
          <w:szCs w:val="24"/>
        </w:rPr>
        <w:t xml:space="preserve">(MA), Nash equilibrium search approach (NESA) and </w:t>
      </w:r>
      <w:proofErr w:type="spellStart"/>
      <w:r w:rsidRPr="00563D6B">
        <w:rPr>
          <w:rFonts w:asciiTheme="majorBidi" w:hAnsiTheme="majorBidi" w:cstheme="majorBidi"/>
          <w:sz w:val="24"/>
          <w:szCs w:val="24"/>
        </w:rPr>
        <w:t>Tabu</w:t>
      </w:r>
      <w:proofErr w:type="spellEnd"/>
      <w:r w:rsidRPr="00563D6B">
        <w:rPr>
          <w:rFonts w:asciiTheme="majorBidi" w:hAnsiTheme="majorBidi" w:cstheme="majorBidi"/>
          <w:sz w:val="24"/>
          <w:szCs w:val="24"/>
        </w:rPr>
        <w:t xml:space="preserve"> search</w:t>
      </w:r>
      <w:r>
        <w:rPr>
          <w:rFonts w:asciiTheme="majorBidi" w:hAnsiTheme="majorBidi" w:cstheme="majorBidi"/>
          <w:sz w:val="24"/>
          <w:szCs w:val="24"/>
        </w:rPr>
        <w:t>.</w:t>
      </w:r>
    </w:p>
    <w:p w:rsidR="003C2E7F" w:rsidRDefault="003C2E7F" w:rsidP="00305D0D">
      <w:pPr>
        <w:pStyle w:val="keyword"/>
        <w:rPr>
          <w:rStyle w:val="IEEEAbtractChar"/>
          <w:b w:val="0"/>
          <w:sz w:val="24"/>
        </w:rPr>
      </w:pPr>
      <w:r w:rsidRPr="008909CE">
        <w:rPr>
          <w:rStyle w:val="IEEEAbstractHeadingChar"/>
          <w:i w:val="0"/>
          <w:sz w:val="24"/>
        </w:rPr>
        <w:t>Keywords</w:t>
      </w:r>
      <w:r w:rsidRPr="008909CE">
        <w:t xml:space="preserve">: </w:t>
      </w:r>
      <w:r w:rsidR="00305D0D" w:rsidRPr="00601306">
        <w:rPr>
          <w:rFonts w:asciiTheme="majorBidi" w:hAnsiTheme="majorBidi" w:cstheme="majorBidi"/>
          <w:szCs w:val="24"/>
        </w:rPr>
        <w:t xml:space="preserve">Winner determination problem, </w:t>
      </w:r>
      <w:proofErr w:type="gramStart"/>
      <w:r w:rsidR="00305D0D" w:rsidRPr="00601306">
        <w:rPr>
          <w:rFonts w:asciiTheme="majorBidi" w:hAnsiTheme="majorBidi" w:cstheme="majorBidi"/>
          <w:szCs w:val="24"/>
        </w:rPr>
        <w:t>Combinatorial</w:t>
      </w:r>
      <w:proofErr w:type="gramEnd"/>
      <w:r w:rsidR="00305D0D" w:rsidRPr="00601306">
        <w:rPr>
          <w:rFonts w:asciiTheme="majorBidi" w:hAnsiTheme="majorBidi" w:cstheme="majorBidi"/>
          <w:szCs w:val="24"/>
        </w:rPr>
        <w:t xml:space="preserve"> auction, Imperialist competitive algorithm</w:t>
      </w:r>
      <w:r w:rsidR="008A7FE0" w:rsidRPr="008A7FE0">
        <w:rPr>
          <w:rStyle w:val="IEEEAbtractChar"/>
          <w:b w:val="0"/>
          <w:sz w:val="24"/>
        </w:rPr>
        <w:t xml:space="preserve">  </w:t>
      </w:r>
    </w:p>
    <w:p w:rsidR="008A7FE0" w:rsidRPr="005D647C" w:rsidRDefault="008A7FE0" w:rsidP="00DC4BDA">
      <w:pPr>
        <w:pStyle w:val="keyword"/>
        <w:spacing w:before="0" w:after="0" w:line="240" w:lineRule="auto"/>
        <w:rPr>
          <w:rFonts w:ascii="Times New Roman" w:eastAsia="SimSun" w:hAnsi="Times New Roman"/>
          <w:szCs w:val="24"/>
          <w:lang w:val="id-ID" w:eastAsia="en-GB"/>
        </w:rPr>
      </w:pPr>
    </w:p>
    <w:p w:rsidR="003C2E7F" w:rsidRPr="005D647C" w:rsidRDefault="005D647C" w:rsidP="00DC4BDA">
      <w:pPr>
        <w:pStyle w:val="SUB"/>
        <w:spacing w:before="0" w:after="0"/>
        <w:ind w:left="360"/>
      </w:pPr>
      <w:r w:rsidRPr="005D647C">
        <w:t>INTRODUCTION</w:t>
      </w:r>
    </w:p>
    <w:p w:rsidR="00DC4BDA" w:rsidRDefault="00DC4BDA" w:rsidP="00DC4BDA">
      <w:pPr>
        <w:spacing w:after="0" w:line="240" w:lineRule="auto"/>
        <w:ind w:firstLine="284"/>
        <w:jc w:val="both"/>
        <w:rPr>
          <w:rFonts w:ascii="Times New Roman" w:hAnsi="Times New Roman"/>
          <w:sz w:val="24"/>
          <w:szCs w:val="24"/>
        </w:rPr>
      </w:pPr>
    </w:p>
    <w:p w:rsidR="00305D0D" w:rsidRPr="00601306" w:rsidRDefault="00305D0D" w:rsidP="00F7200E">
      <w:pPr>
        <w:spacing w:after="0" w:line="20" w:lineRule="atLeast"/>
        <w:ind w:firstLine="288"/>
        <w:contextualSpacing/>
        <w:jc w:val="both"/>
        <w:rPr>
          <w:rFonts w:asciiTheme="majorBidi" w:hAnsiTheme="majorBidi" w:cstheme="majorBidi"/>
          <w:sz w:val="24"/>
          <w:szCs w:val="24"/>
        </w:rPr>
      </w:pPr>
      <w:r w:rsidRPr="00563D6B">
        <w:rPr>
          <w:rFonts w:asciiTheme="majorBidi" w:hAnsiTheme="majorBidi" w:cstheme="majorBidi"/>
          <w:sz w:val="24"/>
          <w:szCs w:val="24"/>
        </w:rPr>
        <w:t>The combinatori</w:t>
      </w:r>
      <w:r>
        <w:rPr>
          <w:rFonts w:asciiTheme="majorBidi" w:hAnsiTheme="majorBidi" w:cstheme="majorBidi"/>
          <w:sz w:val="24"/>
          <w:szCs w:val="24"/>
        </w:rPr>
        <w:t>al auction is a type of auction</w:t>
      </w:r>
      <w:r w:rsidRPr="00563D6B">
        <w:rPr>
          <w:rFonts w:asciiTheme="majorBidi" w:hAnsiTheme="majorBidi" w:cstheme="majorBidi"/>
          <w:sz w:val="24"/>
          <w:szCs w:val="24"/>
        </w:rPr>
        <w:t xml:space="preserve"> that bidders can bid on combinations of items.</w:t>
      </w:r>
      <w:r w:rsidRPr="00601306">
        <w:rPr>
          <w:rFonts w:asciiTheme="majorBidi" w:hAnsiTheme="majorBidi" w:cstheme="majorBidi"/>
          <w:sz w:val="24"/>
          <w:szCs w:val="24"/>
        </w:rPr>
        <w:t xml:space="preserve"> </w:t>
      </w:r>
      <w:r>
        <w:rPr>
          <w:rFonts w:asciiTheme="majorBidi" w:hAnsiTheme="majorBidi" w:cstheme="majorBidi"/>
          <w:sz w:val="24"/>
          <w:szCs w:val="24"/>
        </w:rPr>
        <w:t>Auction’s winners are given all items that bid</w:t>
      </w:r>
      <w:r w:rsidRPr="00601306">
        <w:rPr>
          <w:rFonts w:asciiTheme="majorBidi" w:hAnsiTheme="majorBidi" w:cstheme="majorBidi"/>
          <w:sz w:val="24"/>
          <w:szCs w:val="24"/>
        </w:rPr>
        <w:t>.</w:t>
      </w:r>
      <w:r>
        <w:rPr>
          <w:rFonts w:asciiTheme="majorBidi" w:hAnsiTheme="majorBidi" w:cstheme="majorBidi"/>
          <w:sz w:val="24"/>
          <w:szCs w:val="24"/>
        </w:rPr>
        <w:t xml:space="preserve"> No item is given to those who don’t win. </w:t>
      </w:r>
      <w:r w:rsidRPr="00601306">
        <w:rPr>
          <w:rFonts w:asciiTheme="majorBidi" w:hAnsiTheme="majorBidi" w:cstheme="majorBidi"/>
          <w:sz w:val="24"/>
          <w:szCs w:val="24"/>
        </w:rPr>
        <w:t xml:space="preserve"> </w:t>
      </w:r>
      <w:r w:rsidRPr="00563D6B">
        <w:rPr>
          <w:rFonts w:asciiTheme="majorBidi" w:hAnsiTheme="majorBidi" w:cstheme="majorBidi"/>
          <w:sz w:val="24"/>
          <w:szCs w:val="24"/>
        </w:rPr>
        <w:t>Combinatorial auction allow</w:t>
      </w:r>
      <w:r>
        <w:rPr>
          <w:rFonts w:asciiTheme="majorBidi" w:hAnsiTheme="majorBidi" w:cstheme="majorBidi"/>
          <w:sz w:val="24"/>
          <w:szCs w:val="24"/>
        </w:rPr>
        <w:t>s</w:t>
      </w:r>
      <w:r w:rsidRPr="00563D6B">
        <w:rPr>
          <w:rFonts w:asciiTheme="majorBidi" w:hAnsiTheme="majorBidi" w:cstheme="majorBidi"/>
          <w:sz w:val="24"/>
          <w:szCs w:val="24"/>
        </w:rPr>
        <w:t xml:space="preserve"> bidders to bid for</w:t>
      </w:r>
      <w:r>
        <w:rPr>
          <w:rFonts w:asciiTheme="majorBidi" w:hAnsiTheme="majorBidi" w:cstheme="majorBidi"/>
          <w:sz w:val="24"/>
          <w:szCs w:val="24"/>
        </w:rPr>
        <w:t xml:space="preserve"> a</w:t>
      </w:r>
      <w:r w:rsidRPr="00563D6B">
        <w:rPr>
          <w:rFonts w:asciiTheme="majorBidi" w:hAnsiTheme="majorBidi" w:cstheme="majorBidi"/>
          <w:sz w:val="24"/>
          <w:szCs w:val="24"/>
        </w:rPr>
        <w:t xml:space="preserve"> bundle of goods (service</w:t>
      </w:r>
      <w:r>
        <w:rPr>
          <w:rFonts w:asciiTheme="majorBidi" w:hAnsiTheme="majorBidi" w:cstheme="majorBidi"/>
          <w:sz w:val="24"/>
          <w:szCs w:val="24"/>
        </w:rPr>
        <w:t>s</w:t>
      </w:r>
      <w:r w:rsidRPr="00563D6B">
        <w:rPr>
          <w:rFonts w:asciiTheme="majorBidi" w:hAnsiTheme="majorBidi" w:cstheme="majorBidi"/>
          <w:sz w:val="24"/>
          <w:szCs w:val="24"/>
        </w:rPr>
        <w:t xml:space="preserve"> and resource</w:t>
      </w:r>
      <w:r>
        <w:rPr>
          <w:rFonts w:asciiTheme="majorBidi" w:hAnsiTheme="majorBidi" w:cstheme="majorBidi"/>
          <w:sz w:val="24"/>
          <w:szCs w:val="24"/>
        </w:rPr>
        <w:t>s</w:t>
      </w:r>
      <w:r w:rsidRPr="00563D6B">
        <w:rPr>
          <w:rFonts w:asciiTheme="majorBidi" w:hAnsiTheme="majorBidi" w:cstheme="majorBidi"/>
          <w:sz w:val="24"/>
          <w:szCs w:val="24"/>
        </w:rPr>
        <w:t xml:space="preserve">) </w:t>
      </w:r>
      <w:r>
        <w:rPr>
          <w:rFonts w:asciiTheme="majorBidi" w:hAnsiTheme="majorBidi" w:cstheme="majorBidi"/>
          <w:sz w:val="24"/>
          <w:szCs w:val="24"/>
        </w:rPr>
        <w:t>and</w:t>
      </w:r>
      <w:r w:rsidRPr="00563D6B">
        <w:rPr>
          <w:rFonts w:asciiTheme="majorBidi" w:hAnsiTheme="majorBidi" w:cstheme="majorBidi"/>
          <w:sz w:val="24"/>
          <w:szCs w:val="24"/>
        </w:rPr>
        <w:t xml:space="preserve"> the valuation of the bundles depends on synergies between the individual </w:t>
      </w:r>
      <w:r w:rsidR="002C1331">
        <w:rPr>
          <w:rFonts w:asciiTheme="majorBidi" w:hAnsiTheme="majorBidi" w:cstheme="majorBidi"/>
          <w:sz w:val="24"/>
          <w:szCs w:val="24"/>
        </w:rPr>
        <w:t xml:space="preserve">goods, resources or services </w:t>
      </w:r>
      <w:r w:rsidR="002C1331">
        <w:rPr>
          <w:rFonts w:asciiTheme="majorBidi" w:hAnsiTheme="majorBidi" w:cstheme="majorBidi"/>
          <w:sz w:val="24"/>
          <w:szCs w:val="24"/>
        </w:rPr>
        <w:fldChar w:fldCharType="begin"/>
      </w:r>
      <w:r w:rsidR="009C4AFF">
        <w:rPr>
          <w:rFonts w:asciiTheme="majorBidi" w:hAnsiTheme="majorBidi" w:cstheme="majorBidi"/>
          <w:sz w:val="24"/>
          <w:szCs w:val="24"/>
        </w:rPr>
        <w:instrText xml:space="preserve"> ADDIN EN.CITE &lt;EndNote&gt;&lt;Cite&gt;&lt;Author&gt;Ausubel&lt;/Author&gt;&lt;Year&gt;2006&lt;/Year&gt;&lt;RecNum&gt;47&lt;/RecNum&gt;&lt;DisplayText&gt;[1]&lt;/DisplayText&gt;&lt;record&gt;&lt;rec-number&gt;47&lt;/rec-number&gt;&lt;foreign-keys&gt;&lt;key app="EN" db-id="90xvz5xdpx5a9wed5dv50a5mr2pdva0wwd0v"&gt;47&lt;/key&gt;&lt;/foreign-keys&gt;&lt;ref-type name="Journal Article"&gt;17&lt;/ref-type&gt;&lt;contributors&gt;&lt;authors&gt;&lt;author&gt;Ausubel, Lawrence M&lt;/author&gt;&lt;author&gt;Cramton, Peter&lt;/author&gt;&lt;author&gt;Milgrom, Paul&lt;/author&gt;&lt;/authors&gt;&lt;/contributors&gt;&lt;titles&gt;&lt;title&gt;The clock-proxy auction: A practical combinatorial auction design&lt;/title&gt;&lt;/titles&gt;&lt;dates&gt;&lt;year&gt;2006&lt;/year&gt;&lt;/dates&gt;&lt;urls&gt;&lt;/urls&gt;&lt;/record&gt;&lt;/Cite&gt;&lt;/EndNote&gt;</w:instrText>
      </w:r>
      <w:r w:rsidR="002C1331">
        <w:rPr>
          <w:rFonts w:asciiTheme="majorBidi" w:hAnsiTheme="majorBidi" w:cstheme="majorBidi"/>
          <w:sz w:val="24"/>
          <w:szCs w:val="24"/>
        </w:rPr>
        <w:fldChar w:fldCharType="separate"/>
      </w:r>
      <w:r w:rsidR="009C4AFF">
        <w:rPr>
          <w:rFonts w:asciiTheme="majorBidi" w:hAnsiTheme="majorBidi" w:cstheme="majorBidi"/>
          <w:noProof/>
          <w:sz w:val="24"/>
          <w:szCs w:val="24"/>
        </w:rPr>
        <w:t>[</w:t>
      </w:r>
      <w:hyperlink w:anchor="_ENREF_1" w:tooltip="Ausubel, 2006 #47" w:history="1">
        <w:r w:rsidR="00F7200E">
          <w:rPr>
            <w:rFonts w:asciiTheme="majorBidi" w:hAnsiTheme="majorBidi" w:cstheme="majorBidi"/>
            <w:noProof/>
            <w:sz w:val="24"/>
            <w:szCs w:val="24"/>
          </w:rPr>
          <w:t>1</w:t>
        </w:r>
      </w:hyperlink>
      <w:r w:rsidR="009C4AFF">
        <w:rPr>
          <w:rFonts w:asciiTheme="majorBidi" w:hAnsiTheme="majorBidi" w:cstheme="majorBidi"/>
          <w:noProof/>
          <w:sz w:val="24"/>
          <w:szCs w:val="24"/>
        </w:rPr>
        <w:t>]</w:t>
      </w:r>
      <w:r w:rsidR="002C1331">
        <w:rPr>
          <w:rFonts w:asciiTheme="majorBidi" w:hAnsiTheme="majorBidi" w:cstheme="majorBidi"/>
          <w:sz w:val="24"/>
          <w:szCs w:val="24"/>
        </w:rPr>
        <w:fldChar w:fldCharType="end"/>
      </w:r>
      <w:r w:rsidRPr="00563D6B">
        <w:rPr>
          <w:rFonts w:asciiTheme="majorBidi" w:hAnsiTheme="majorBidi" w:cstheme="majorBidi"/>
          <w:sz w:val="24"/>
          <w:szCs w:val="24"/>
        </w:rPr>
        <w:t>.</w:t>
      </w:r>
      <w:r w:rsidRPr="00601306">
        <w:rPr>
          <w:rFonts w:asciiTheme="majorBidi" w:hAnsiTheme="majorBidi" w:cstheme="majorBidi"/>
          <w:sz w:val="24"/>
          <w:szCs w:val="24"/>
        </w:rPr>
        <w:t xml:space="preserve"> The combinatorial auction </w:t>
      </w:r>
      <w:r>
        <w:rPr>
          <w:rFonts w:asciiTheme="majorBidi" w:hAnsiTheme="majorBidi" w:cstheme="majorBidi"/>
          <w:sz w:val="24"/>
          <w:szCs w:val="24"/>
        </w:rPr>
        <w:t xml:space="preserve">is </w:t>
      </w:r>
      <w:r w:rsidRPr="00601306">
        <w:rPr>
          <w:rFonts w:asciiTheme="majorBidi" w:hAnsiTheme="majorBidi" w:cstheme="majorBidi"/>
          <w:sz w:val="24"/>
          <w:szCs w:val="24"/>
        </w:rPr>
        <w:t>expressed as follows: a set of m indivisible items that are simultaneously auct</w:t>
      </w:r>
      <w:r w:rsidR="002C1331">
        <w:rPr>
          <w:rFonts w:asciiTheme="majorBidi" w:hAnsiTheme="majorBidi" w:cstheme="majorBidi"/>
          <w:sz w:val="24"/>
          <w:szCs w:val="24"/>
        </w:rPr>
        <w:t xml:space="preserve">ioned among n bidders </w:t>
      </w:r>
      <w:r w:rsidR="00F7200E">
        <w:rPr>
          <w:rFonts w:asciiTheme="majorBidi" w:hAnsiTheme="majorBidi" w:cstheme="majorBidi"/>
          <w:sz w:val="24"/>
          <w:szCs w:val="24"/>
        </w:rPr>
        <w:fldChar w:fldCharType="begin"/>
      </w:r>
      <w:r w:rsidR="00F7200E">
        <w:rPr>
          <w:rFonts w:asciiTheme="majorBidi" w:hAnsiTheme="majorBidi" w:cstheme="majorBidi"/>
          <w:sz w:val="24"/>
          <w:szCs w:val="24"/>
        </w:rPr>
        <w:instrText xml:space="preserve"> ADDIN EN.CITE &lt;EndNote&gt;&lt;Cite&gt;&lt;Author&gt;Blumrosen&lt;/Author&gt;&lt;Year&gt;2007&lt;/Year&gt;&lt;RecNum&gt;48&lt;/RecNum&gt;&lt;DisplayText&gt;[2]&lt;/DisplayText&gt;&lt;record&gt;&lt;rec-number&gt;48&lt;/rec-number&gt;&lt;foreign-keys&gt;&lt;key app="EN" db-id="90xvz5xdpx5a9wed5dv50a5mr2pdva0wwd0v"&gt;48&lt;/key&gt;&lt;/foreign-keys&gt;&lt;ref-type name="Journal Article"&gt;17&lt;/ref-type&gt;&lt;contributors&gt;&lt;authors&gt;&lt;author&gt;Blumrosen, Liad&lt;/author&gt;&lt;author&gt;Nisan, Noam&lt;/author&gt;&lt;/authors&gt;&lt;/contributors&gt;&lt;titles&gt;&lt;title&gt;Combinatorial auctions&lt;/title&gt;&lt;secondary-title&gt;Algorithmic Game Theory&lt;/secondary-title&gt;&lt;/titles&gt;&lt;periodical&gt;&lt;full-title&gt;Algorithmic Game Theory&lt;/full-title&gt;&lt;/periodical&gt;&lt;pages&gt;300&lt;/pages&gt;&lt;volume&gt;267&lt;/volume&gt;&lt;dates&gt;&lt;year&gt;2007&lt;/year&gt;&lt;/dates&gt;&lt;urls&gt;&lt;/urls&gt;&lt;/record&gt;&lt;/Cite&gt;&lt;/EndNote&gt;</w:instrText>
      </w:r>
      <w:r w:rsidR="00F7200E">
        <w:rPr>
          <w:rFonts w:asciiTheme="majorBidi" w:hAnsiTheme="majorBidi" w:cstheme="majorBidi"/>
          <w:sz w:val="24"/>
          <w:szCs w:val="24"/>
        </w:rPr>
        <w:fldChar w:fldCharType="separate"/>
      </w:r>
      <w:r w:rsidR="00F7200E">
        <w:rPr>
          <w:rFonts w:asciiTheme="majorBidi" w:hAnsiTheme="majorBidi" w:cstheme="majorBidi"/>
          <w:noProof/>
          <w:sz w:val="24"/>
          <w:szCs w:val="24"/>
        </w:rPr>
        <w:t>[</w:t>
      </w:r>
      <w:hyperlink w:anchor="_ENREF_2" w:tooltip="Blumrosen, 2007 #48" w:history="1">
        <w:r w:rsidR="00F7200E">
          <w:rPr>
            <w:rFonts w:asciiTheme="majorBidi" w:hAnsiTheme="majorBidi" w:cstheme="majorBidi"/>
            <w:noProof/>
            <w:sz w:val="24"/>
            <w:szCs w:val="24"/>
          </w:rPr>
          <w:t>2</w:t>
        </w:r>
      </w:hyperlink>
      <w:r w:rsidR="00F7200E">
        <w:rPr>
          <w:rFonts w:asciiTheme="majorBidi" w:hAnsiTheme="majorBidi" w:cstheme="majorBidi"/>
          <w:noProof/>
          <w:sz w:val="24"/>
          <w:szCs w:val="24"/>
        </w:rPr>
        <w:t>]</w:t>
      </w:r>
      <w:r w:rsidR="00F7200E">
        <w:rPr>
          <w:rFonts w:asciiTheme="majorBidi" w:hAnsiTheme="majorBidi" w:cstheme="majorBidi"/>
          <w:sz w:val="24"/>
          <w:szCs w:val="24"/>
        </w:rPr>
        <w:fldChar w:fldCharType="end"/>
      </w:r>
      <w:r w:rsidRPr="00601306">
        <w:rPr>
          <w:rFonts w:asciiTheme="majorBidi" w:hAnsiTheme="majorBidi" w:cstheme="majorBidi"/>
          <w:sz w:val="24"/>
          <w:szCs w:val="24"/>
        </w:rPr>
        <w:t xml:space="preserve">. In combinatorial auction, the goal is finding winning bids that maximize the auctioneer’s income under the constraint that each item can be allocated to at most one bidder. </w:t>
      </w:r>
      <w:r w:rsidRPr="00563D6B">
        <w:rPr>
          <w:rFonts w:asciiTheme="majorBidi" w:hAnsiTheme="majorBidi" w:cstheme="majorBidi"/>
          <w:sz w:val="24"/>
          <w:szCs w:val="24"/>
        </w:rPr>
        <w:t>Determining winner in CA is a complex problem and can be formulated as an optimization pr</w:t>
      </w:r>
      <w:r w:rsidR="008864A8">
        <w:rPr>
          <w:rFonts w:asciiTheme="majorBidi" w:hAnsiTheme="majorBidi" w:cstheme="majorBidi"/>
          <w:sz w:val="24"/>
          <w:szCs w:val="24"/>
        </w:rPr>
        <w:t xml:space="preserve">oblem which is NP-complete </w:t>
      </w:r>
      <w:r w:rsidR="00F7200E">
        <w:rPr>
          <w:rFonts w:asciiTheme="majorBidi" w:hAnsiTheme="majorBidi" w:cstheme="majorBidi"/>
          <w:sz w:val="24"/>
          <w:szCs w:val="24"/>
        </w:rPr>
        <w:fldChar w:fldCharType="begin"/>
      </w:r>
      <w:r w:rsidR="00F7200E">
        <w:rPr>
          <w:rFonts w:asciiTheme="majorBidi" w:hAnsiTheme="majorBidi" w:cstheme="majorBidi"/>
          <w:sz w:val="24"/>
          <w:szCs w:val="24"/>
        </w:rPr>
        <w:instrText xml:space="preserve"> ADDIN EN.CITE &lt;EndNote&gt;&lt;Cite&gt;&lt;Author&gt;Fujishima&lt;/Author&gt;&lt;Year&gt;1999&lt;/Year&gt;&lt;RecNum&gt;14&lt;/RecNum&gt;&lt;DisplayText&gt;[3, 4]&lt;/DisplayText&gt;&lt;record&gt;&lt;rec-number&gt;14&lt;/rec-number&gt;&lt;foreign-keys&gt;&lt;key app="EN" db-id="90xvz5xdpx5a9wed5dv50a5mr2pdva0wwd0v"&gt;14&lt;/key&gt;&lt;/foreign-keys&gt;&lt;ref-type name="Conference Proceedings"&gt;10&lt;/ref-type&gt;&lt;contributors&gt;&lt;authors&gt;&lt;author&gt;Fujishima, Yuzo&lt;/author&gt;&lt;author&gt;Leyton-Brown, Kevin&lt;/author&gt;&lt;author&gt;Shoham, Yoav&lt;/author&gt;&lt;/authors&gt;&lt;/contributors&gt;&lt;titles&gt;&lt;title&gt;Taming the computational complexity of combinatorial auctions: Optimal and approximate approaches&lt;/title&gt;&lt;secondary-title&gt;IJCAI&lt;/secondary-title&gt;&lt;/titles&gt;&lt;pages&gt;548-553&lt;/pages&gt;&lt;volume&gt;99&lt;/volume&gt;&lt;dates&gt;&lt;year&gt;1999&lt;/year&gt;&lt;/dates&gt;&lt;publisher&gt;DTIC Document&lt;/publisher&gt;&lt;urls&gt;&lt;/urls&gt;&lt;/record&gt;&lt;/Cite&gt;&lt;Cite&gt;&lt;Author&gt;Krych&lt;/Author&gt;&lt;Year&gt;2003&lt;/Year&gt;&lt;RecNum&gt;49&lt;/RecNum&gt;&lt;record&gt;&lt;rec-number&gt;49&lt;/rec-number&gt;&lt;foreign-keys&gt;&lt;key app="EN" db-id="90xvz5xdpx5a9wed5dv50a5mr2pdva0wwd0v"&gt;49&lt;/key&gt;&lt;/foreign-keys&gt;&lt;ref-type name="Thesis"&gt;32&lt;/ref-type&gt;&lt;contributors&gt;&lt;authors&gt;&lt;author&gt;Krych, David&lt;/author&gt;&lt;/authors&gt;&lt;/contributors&gt;&lt;titles&gt;&lt;title&gt;Calculation and Analysis of Nash Equilibria Af Vickery-based Payment Rules for Combinatorial Exchanges&lt;/title&gt;&lt;/titles&gt;&lt;dates&gt;&lt;year&gt;2003&lt;/year&gt;&lt;/dates&gt;&lt;publisher&gt;Harvard University&lt;/publisher&gt;&lt;urls&gt;&lt;/urls&gt;&lt;/record&gt;&lt;/Cite&gt;&lt;/EndNote&gt;</w:instrText>
      </w:r>
      <w:r w:rsidR="00F7200E">
        <w:rPr>
          <w:rFonts w:asciiTheme="majorBidi" w:hAnsiTheme="majorBidi" w:cstheme="majorBidi"/>
          <w:sz w:val="24"/>
          <w:szCs w:val="24"/>
        </w:rPr>
        <w:fldChar w:fldCharType="separate"/>
      </w:r>
      <w:r w:rsidR="00F7200E">
        <w:rPr>
          <w:rFonts w:asciiTheme="majorBidi" w:hAnsiTheme="majorBidi" w:cstheme="majorBidi"/>
          <w:noProof/>
          <w:sz w:val="24"/>
          <w:szCs w:val="24"/>
        </w:rPr>
        <w:t>[</w:t>
      </w:r>
      <w:hyperlink w:anchor="_ENREF_3" w:tooltip="Fujishima, 1999 #14" w:history="1">
        <w:r w:rsidR="00F7200E">
          <w:rPr>
            <w:rFonts w:asciiTheme="majorBidi" w:hAnsiTheme="majorBidi" w:cstheme="majorBidi"/>
            <w:noProof/>
            <w:sz w:val="24"/>
            <w:szCs w:val="24"/>
          </w:rPr>
          <w:t>3</w:t>
        </w:r>
      </w:hyperlink>
      <w:r w:rsidR="00F7200E">
        <w:rPr>
          <w:rFonts w:asciiTheme="majorBidi" w:hAnsiTheme="majorBidi" w:cstheme="majorBidi"/>
          <w:noProof/>
          <w:sz w:val="24"/>
          <w:szCs w:val="24"/>
        </w:rPr>
        <w:t xml:space="preserve">, </w:t>
      </w:r>
      <w:hyperlink w:anchor="_ENREF_4" w:tooltip="Krych, 2003 #49" w:history="1">
        <w:r w:rsidR="00F7200E">
          <w:rPr>
            <w:rFonts w:asciiTheme="majorBidi" w:hAnsiTheme="majorBidi" w:cstheme="majorBidi"/>
            <w:noProof/>
            <w:sz w:val="24"/>
            <w:szCs w:val="24"/>
          </w:rPr>
          <w:t>4</w:t>
        </w:r>
      </w:hyperlink>
      <w:r w:rsidR="00F7200E">
        <w:rPr>
          <w:rFonts w:asciiTheme="majorBidi" w:hAnsiTheme="majorBidi" w:cstheme="majorBidi"/>
          <w:noProof/>
          <w:sz w:val="24"/>
          <w:szCs w:val="24"/>
        </w:rPr>
        <w:t>]</w:t>
      </w:r>
      <w:r w:rsidR="00F7200E">
        <w:rPr>
          <w:rFonts w:asciiTheme="majorBidi" w:hAnsiTheme="majorBidi" w:cstheme="majorBidi"/>
          <w:sz w:val="24"/>
          <w:szCs w:val="24"/>
        </w:rPr>
        <w:fldChar w:fldCharType="end"/>
      </w:r>
      <w:r w:rsidRPr="00563D6B">
        <w:rPr>
          <w:rFonts w:asciiTheme="majorBidi" w:hAnsiTheme="majorBidi" w:cstheme="majorBidi"/>
          <w:sz w:val="24"/>
          <w:szCs w:val="24"/>
        </w:rPr>
        <w:t>.</w:t>
      </w:r>
      <w:r w:rsidRPr="00601306">
        <w:rPr>
          <w:rFonts w:asciiTheme="majorBidi" w:hAnsiTheme="majorBidi" w:cstheme="majorBidi"/>
          <w:sz w:val="24"/>
          <w:szCs w:val="24"/>
        </w:rPr>
        <w:t xml:space="preserve"> The </w:t>
      </w:r>
      <w:r>
        <w:rPr>
          <w:rFonts w:asciiTheme="majorBidi" w:hAnsiTheme="majorBidi" w:cstheme="majorBidi"/>
          <w:sz w:val="24"/>
          <w:szCs w:val="24"/>
        </w:rPr>
        <w:t>combinatorial</w:t>
      </w:r>
      <w:r w:rsidRPr="00601306">
        <w:rPr>
          <w:rFonts w:asciiTheme="majorBidi" w:hAnsiTheme="majorBidi" w:cstheme="majorBidi"/>
          <w:sz w:val="24"/>
          <w:szCs w:val="24"/>
        </w:rPr>
        <w:t xml:space="preserve"> auctions </w:t>
      </w:r>
      <w:r>
        <w:rPr>
          <w:rFonts w:asciiTheme="majorBidi" w:hAnsiTheme="majorBidi" w:cstheme="majorBidi"/>
          <w:sz w:val="24"/>
          <w:szCs w:val="24"/>
        </w:rPr>
        <w:t xml:space="preserve">are used </w:t>
      </w:r>
      <w:r w:rsidRPr="00601306">
        <w:rPr>
          <w:rFonts w:asciiTheme="majorBidi" w:hAnsiTheme="majorBidi" w:cstheme="majorBidi"/>
          <w:sz w:val="24"/>
          <w:szCs w:val="24"/>
        </w:rPr>
        <w:t>in transportation, resource and task a</w:t>
      </w:r>
      <w:r>
        <w:rPr>
          <w:rFonts w:asciiTheme="majorBidi" w:hAnsiTheme="majorBidi" w:cstheme="majorBidi"/>
          <w:sz w:val="24"/>
          <w:szCs w:val="24"/>
        </w:rPr>
        <w:t xml:space="preserve">llocation in multi agent systems, </w:t>
      </w:r>
      <w:r w:rsidRPr="00601306">
        <w:rPr>
          <w:rFonts w:asciiTheme="majorBidi" w:hAnsiTheme="majorBidi" w:cstheme="majorBidi"/>
          <w:sz w:val="24"/>
          <w:szCs w:val="24"/>
        </w:rPr>
        <w:t>cloud computi</w:t>
      </w:r>
      <w:r>
        <w:rPr>
          <w:rFonts w:asciiTheme="majorBidi" w:hAnsiTheme="majorBidi" w:cstheme="majorBidi"/>
          <w:sz w:val="24"/>
          <w:szCs w:val="24"/>
        </w:rPr>
        <w:t xml:space="preserve">ng and </w:t>
      </w:r>
      <w:r w:rsidRPr="00601306">
        <w:rPr>
          <w:rFonts w:asciiTheme="majorBidi" w:hAnsiTheme="majorBidi" w:cstheme="majorBidi"/>
          <w:sz w:val="24"/>
          <w:szCs w:val="24"/>
        </w:rPr>
        <w:t xml:space="preserve">communication network </w:t>
      </w:r>
      <w:r w:rsidR="00F7200E">
        <w:rPr>
          <w:rFonts w:asciiTheme="majorBidi" w:hAnsiTheme="majorBidi" w:cstheme="majorBidi"/>
          <w:sz w:val="24"/>
          <w:szCs w:val="24"/>
        </w:rPr>
        <w:fldChar w:fldCharType="begin">
          <w:fldData xml:space="preserve">PEVuZE5vdGU+PENpdGU+PEF1dGhvcj5CbHVtcm9zZW48L0F1dGhvcj48WWVhcj4yMDA3PC9ZZWFy
PjxSZWNOdW0+NDg8L1JlY051bT48RGlzcGxheVRleHQ+WzIsIDUtN108L0Rpc3BsYXlUZXh0Pjxy
ZWNvcmQ+PHJlYy1udW1iZXI+NDg8L3JlYy1udW1iZXI+PGZvcmVpZ24ta2V5cz48a2V5IGFwcD0i
RU4iIGRiLWlkPSI5MHh2ejV4ZHB4NWE5d2VkNWR2NTBhNW1yMnBkdmEwd3dkMHYiPjQ4PC9rZXk+
PC9mb3JlaWduLWtleXM+PHJlZi10eXBlIG5hbWU9IkpvdXJuYWwgQXJ0aWNsZSI+MTc8L3JlZi10
eXBlPjxjb250cmlidXRvcnM+PGF1dGhvcnM+PGF1dGhvcj5CbHVtcm9zZW4sIExpYWQ8L2F1dGhv
cj48YXV0aG9yPk5pc2FuLCBOb2FtPC9hdXRob3I+PC9hdXRob3JzPjwvY29udHJpYnV0b3JzPjx0
aXRsZXM+PHRpdGxlPkNvbWJpbmF0b3JpYWwgYXVjdGlvbnM8L3RpdGxlPjxzZWNvbmRhcnktdGl0
bGU+QWxnb3JpdGhtaWMgR2FtZSBUaGVvcnk8L3NlY29uZGFyeS10aXRsZT48L3RpdGxlcz48cGVy
aW9kaWNhbD48ZnVsbC10aXRsZT5BbGdvcml0aG1pYyBHYW1lIFRoZW9yeTwvZnVsbC10aXRsZT48
L3BlcmlvZGljYWw+PHBhZ2VzPjMwMDwvcGFnZXM+PHZvbHVtZT4yNjc8L3ZvbHVtZT48ZGF0ZXM+
PHllYXI+MjAwNzwveWVhcj48L2RhdGVzPjx1cmxzPjwvdXJscz48L3JlY29yZD48L0NpdGU+PENp
dGU+PEF1dGhvcj5Db2xsaW5zPC9BdXRob3I+PFllYXI+MjAwMDwvWWVhcj48UmVjTnVtPjUwPC9S
ZWNOdW0+PHJlY29yZD48cmVjLW51bWJlcj41MDwvcmVjLW51bWJlcj48Zm9yZWlnbi1rZXlzPjxr
ZXkgYXBwPSJFTiIgZGItaWQ9IjkweHZ6NXhkcHg1YTl3ZWQ1ZHY1MGE1bXIycGR2YTB3d2QwdiI+
NTA8L2tleT48L2ZvcmVpZ24ta2V5cz48cmVmLXR5cGUgbmFtZT0iQm9vayBTZWN0aW9uIj41PC9y
ZWYtdHlwZT48Y29udHJpYnV0b3JzPjxhdXRob3JzPjxhdXRob3I+Q29sbGlucywgSm9objwvYXV0
aG9yPjxhdXRob3I+U3VuZGFyZXN3YXJhLCBSYXNobWk8L2F1dGhvcj48YXV0aG9yPkdpbmksIE1h
cmlhPC9hdXRob3I+PGF1dGhvcj5Nb2Jhc2hlciwgQmFtc2hhZDwvYXV0aG9yPjwvYXV0aG9ycz48
L2NvbnRyaWJ1dG9ycz48dGl0bGVzPjx0aXRsZT5CaWQgc2VsZWN0aW9uIHN0cmF0ZWdpZXMgZm9y
IG11bHRpLWFnZW50IGNvbnRyYWN0aW5nIGluIHRoZSBwcmVzZW5jZSBvZiBzY2hlZHVsaW5nIGNv
bnN0cmFpbnRzPC90aXRsZT48c2Vjb25kYXJ5LXRpdGxlPkFnZW50IE1lZGlhdGVkIEVsZWN0cm9u
aWMgQ29tbWVyY2UgSUk8L3NlY29uZGFyeS10aXRsZT48L3RpdGxlcz48cGFnZXM+MTEzLTEzMDwv
cGFnZXM+PGRhdGVzPjx5ZWFyPjIwMDA8L3llYXI+PC9kYXRlcz48cHVibGlzaGVyPlNwcmluZ2Vy
PC9wdWJsaXNoZXI+PGlzYm4+MzU0MDY3NzczOTwvaXNibj48dXJscz48L3VybHM+PC9yZWNvcmQ+
PC9DaXRlPjxDaXRlPjxBdXRob3I+TmlzYW48L0F1dGhvcj48WWVhcj4yMDAwPC9ZZWFyPjxSZWNO
dW0+MjY8L1JlY051bT48cmVjb3JkPjxyZWMtbnVtYmVyPjI2PC9yZWMtbnVtYmVyPjxmb3JlaWdu
LWtleXM+PGtleSBhcHA9IkVOIiBkYi1pZD0iOTB4dno1eGRweDVhOXdlZDVkdjUwYTVtcjJwZHZh
MHd3ZDB2Ij4yNjwva2V5PjwvZm9yZWlnbi1rZXlzPjxyZWYtdHlwZSBuYW1lPSJDb25mZXJlbmNl
IFByb2NlZWRpbmdzIj4xMDwvcmVmLXR5cGU+PGNvbnRyaWJ1dG9ycz48YXV0aG9ycz48YXV0aG9y
Pk5pc2FuLCBOb2FtPC9hdXRob3I+PC9hdXRob3JzPjwvY29udHJpYnV0b3JzPjx0aXRsZXM+PHRp
dGxlPkJpZGRpbmcgYW5kIGFsbG9jYXRpb24gaW4gY29tYmluYXRvcmlhbCBhdWN0aW9uczwvdGl0
bGU+PHNlY29uZGFyeS10aXRsZT5Qcm9jZWVkaW5ncyBvZiB0aGUgMm5kIEFDTSBjb25mZXJlbmNl
IG9uIEVsZWN0cm9uaWMgY29tbWVyY2U8L3NlY29uZGFyeS10aXRsZT48L3RpdGxlcz48cGFnZXM+
MS0xMjwvcGFnZXM+PGRhdGVzPjx5ZWFyPjIwMDA8L3llYXI+PC9kYXRlcz48cHVibGlzaGVyPkFD
TTwvcHVibGlzaGVyPjxpc2JuPjE1ODExMzI3Mjc8L2lzYm4+PHVybHM+PC91cmxzPjwvcmVjb3Jk
PjwvQ2l0ZT48Q2l0ZT48QXV0aG9yPldhbmc8L0F1dGhvcj48WWVhcj4yMDEzPC9ZZWFyPjxSZWNO
dW0+NTE8L1JlY051bT48cmVjb3JkPjxyZWMtbnVtYmVyPjUxPC9yZWMtbnVtYmVyPjxmb3JlaWdu
LWtleXM+PGtleSBhcHA9IkVOIiBkYi1pZD0iOTB4dno1eGRweDVhOXdlZDVkdjUwYTVtcjJwZHZh
MHd3ZDB2Ij41MTwva2V5PjwvZm9yZWlnbi1rZXlzPjxyZWYtdHlwZSBuYW1lPSJKb3VybmFsIEFy
dGljbGUiPjE3PC9yZWYtdHlwZT48Y29udHJpYnV0b3JzPjxhdXRob3JzPjxhdXRob3I+V2FuZywg
WFc8L2F1dGhvcj48YXV0aG9yPlN1biwgSko8L2F1dGhvcj48YXV0aG9yPkxpLCBIWDwvYXV0aG9y
PjxhdXRob3I+V3UsIENodWFuPC9hdXRob3I+PGF1dGhvcj5IdWFuZywgTWluPC9hdXRob3I+PC9h
dXRob3JzPjwvY29udHJpYnV0b3JzPjx0aXRsZXM+PHRpdGxlPkEgcmV2ZXJzZSBhdWN0aW9uIGJh
c2VkIGFsbG9jYXRpb24gbWVjaGFuaXNtIGluIHRoZSBjbG91ZCBjb21wdXRpbmcgZW52aXJvbm1l
bnQ8L3RpdGxlPjxzZWNvbmRhcnktdGl0bGU+QXBwbC4gTWF0aDwvc2Vjb25kYXJ5LXRpdGxlPjwv
dGl0bGVzPjxwZXJpb2RpY2FsPjxmdWxsLXRpdGxlPkFwcGwuIE1hdGg8L2Z1bGwtdGl0bGU+PC9w
ZXJpb2RpY2FsPjxwYWdlcz43NS04NDwvcGFnZXM+PHZvbHVtZT43PC92b2x1bWU+PG51bWJlcj4x
TDwvbnVtYmVyPjxkYXRlcz48eWVhcj4yMDEzPC95ZWFyPjwvZGF0ZXM+PHVybHM+PC91cmxzPjwv
cmVjb3JkPjwvQ2l0ZT48L0VuZE5vdGU+AG==
</w:fldData>
        </w:fldChar>
      </w:r>
      <w:r w:rsidR="00F7200E">
        <w:rPr>
          <w:rFonts w:asciiTheme="majorBidi" w:hAnsiTheme="majorBidi" w:cstheme="majorBidi"/>
          <w:sz w:val="24"/>
          <w:szCs w:val="24"/>
        </w:rPr>
        <w:instrText xml:space="preserve"> ADDIN EN.CITE </w:instrText>
      </w:r>
      <w:r w:rsidR="00F7200E">
        <w:rPr>
          <w:rFonts w:asciiTheme="majorBidi" w:hAnsiTheme="majorBidi" w:cstheme="majorBidi"/>
          <w:sz w:val="24"/>
          <w:szCs w:val="24"/>
        </w:rPr>
        <w:fldChar w:fldCharType="begin">
          <w:fldData xml:space="preserve">PEVuZE5vdGU+PENpdGU+PEF1dGhvcj5CbHVtcm9zZW48L0F1dGhvcj48WWVhcj4yMDA3PC9ZZWFy
PjxSZWNOdW0+NDg8L1JlY051bT48RGlzcGxheVRleHQ+WzIsIDUtN108L0Rpc3BsYXlUZXh0Pjxy
ZWNvcmQ+PHJlYy1udW1iZXI+NDg8L3JlYy1udW1iZXI+PGZvcmVpZ24ta2V5cz48a2V5IGFwcD0i
RU4iIGRiLWlkPSI5MHh2ejV4ZHB4NWE5d2VkNWR2NTBhNW1yMnBkdmEwd3dkMHYiPjQ4PC9rZXk+
PC9mb3JlaWduLWtleXM+PHJlZi10eXBlIG5hbWU9IkpvdXJuYWwgQXJ0aWNsZSI+MTc8L3JlZi10
eXBlPjxjb250cmlidXRvcnM+PGF1dGhvcnM+PGF1dGhvcj5CbHVtcm9zZW4sIExpYWQ8L2F1dGhv
cj48YXV0aG9yPk5pc2FuLCBOb2FtPC9hdXRob3I+PC9hdXRob3JzPjwvY29udHJpYnV0b3JzPjx0
aXRsZXM+PHRpdGxlPkNvbWJpbmF0b3JpYWwgYXVjdGlvbnM8L3RpdGxlPjxzZWNvbmRhcnktdGl0
bGU+QWxnb3JpdGhtaWMgR2FtZSBUaGVvcnk8L3NlY29uZGFyeS10aXRsZT48L3RpdGxlcz48cGVy
aW9kaWNhbD48ZnVsbC10aXRsZT5BbGdvcml0aG1pYyBHYW1lIFRoZW9yeTwvZnVsbC10aXRsZT48
L3BlcmlvZGljYWw+PHBhZ2VzPjMwMDwvcGFnZXM+PHZvbHVtZT4yNjc8L3ZvbHVtZT48ZGF0ZXM+
PHllYXI+MjAwNzwveWVhcj48L2RhdGVzPjx1cmxzPjwvdXJscz48L3JlY29yZD48L0NpdGU+PENp
dGU+PEF1dGhvcj5Db2xsaW5zPC9BdXRob3I+PFllYXI+MjAwMDwvWWVhcj48UmVjTnVtPjUwPC9S
ZWNOdW0+PHJlY29yZD48cmVjLW51bWJlcj41MDwvcmVjLW51bWJlcj48Zm9yZWlnbi1rZXlzPjxr
ZXkgYXBwPSJFTiIgZGItaWQ9IjkweHZ6NXhkcHg1YTl3ZWQ1ZHY1MGE1bXIycGR2YTB3d2QwdiI+
NTA8L2tleT48L2ZvcmVpZ24ta2V5cz48cmVmLXR5cGUgbmFtZT0iQm9vayBTZWN0aW9uIj41PC9y
ZWYtdHlwZT48Y29udHJpYnV0b3JzPjxhdXRob3JzPjxhdXRob3I+Q29sbGlucywgSm9objwvYXV0
aG9yPjxhdXRob3I+U3VuZGFyZXN3YXJhLCBSYXNobWk8L2F1dGhvcj48YXV0aG9yPkdpbmksIE1h
cmlhPC9hdXRob3I+PGF1dGhvcj5Nb2Jhc2hlciwgQmFtc2hhZDwvYXV0aG9yPjwvYXV0aG9ycz48
L2NvbnRyaWJ1dG9ycz48dGl0bGVzPjx0aXRsZT5CaWQgc2VsZWN0aW9uIHN0cmF0ZWdpZXMgZm9y
IG11bHRpLWFnZW50IGNvbnRyYWN0aW5nIGluIHRoZSBwcmVzZW5jZSBvZiBzY2hlZHVsaW5nIGNv
bnN0cmFpbnRzPC90aXRsZT48c2Vjb25kYXJ5LXRpdGxlPkFnZW50IE1lZGlhdGVkIEVsZWN0cm9u
aWMgQ29tbWVyY2UgSUk8L3NlY29uZGFyeS10aXRsZT48L3RpdGxlcz48cGFnZXM+MTEzLTEzMDwv
cGFnZXM+PGRhdGVzPjx5ZWFyPjIwMDA8L3llYXI+PC9kYXRlcz48cHVibGlzaGVyPlNwcmluZ2Vy
PC9wdWJsaXNoZXI+PGlzYm4+MzU0MDY3NzczOTwvaXNibj48dXJscz48L3VybHM+PC9yZWNvcmQ+
PC9DaXRlPjxDaXRlPjxBdXRob3I+TmlzYW48L0F1dGhvcj48WWVhcj4yMDAwPC9ZZWFyPjxSZWNO
dW0+MjY8L1JlY051bT48cmVjb3JkPjxyZWMtbnVtYmVyPjI2PC9yZWMtbnVtYmVyPjxmb3JlaWdu
LWtleXM+PGtleSBhcHA9IkVOIiBkYi1pZD0iOTB4dno1eGRweDVhOXdlZDVkdjUwYTVtcjJwZHZh
MHd3ZDB2Ij4yNjwva2V5PjwvZm9yZWlnbi1rZXlzPjxyZWYtdHlwZSBuYW1lPSJDb25mZXJlbmNl
IFByb2NlZWRpbmdzIj4xMDwvcmVmLXR5cGU+PGNvbnRyaWJ1dG9ycz48YXV0aG9ycz48YXV0aG9y
Pk5pc2FuLCBOb2FtPC9hdXRob3I+PC9hdXRob3JzPjwvY29udHJpYnV0b3JzPjx0aXRsZXM+PHRp
dGxlPkJpZGRpbmcgYW5kIGFsbG9jYXRpb24gaW4gY29tYmluYXRvcmlhbCBhdWN0aW9uczwvdGl0
bGU+PHNlY29uZGFyeS10aXRsZT5Qcm9jZWVkaW5ncyBvZiB0aGUgMm5kIEFDTSBjb25mZXJlbmNl
IG9uIEVsZWN0cm9uaWMgY29tbWVyY2U8L3NlY29uZGFyeS10aXRsZT48L3RpdGxlcz48cGFnZXM+
MS0xMjwvcGFnZXM+PGRhdGVzPjx5ZWFyPjIwMDA8L3llYXI+PC9kYXRlcz48cHVibGlzaGVyPkFD
TTwvcHVibGlzaGVyPjxpc2JuPjE1ODExMzI3Mjc8L2lzYm4+PHVybHM+PC91cmxzPjwvcmVjb3Jk
PjwvQ2l0ZT48Q2l0ZT48QXV0aG9yPldhbmc8L0F1dGhvcj48WWVhcj4yMDEzPC9ZZWFyPjxSZWNO
dW0+NTE8L1JlY051bT48cmVjb3JkPjxyZWMtbnVtYmVyPjUxPC9yZWMtbnVtYmVyPjxmb3JlaWdu
LWtleXM+PGtleSBhcHA9IkVOIiBkYi1pZD0iOTB4dno1eGRweDVhOXdlZDVkdjUwYTVtcjJwZHZh
MHd3ZDB2Ij41MTwva2V5PjwvZm9yZWlnbi1rZXlzPjxyZWYtdHlwZSBuYW1lPSJKb3VybmFsIEFy
dGljbGUiPjE3PC9yZWYtdHlwZT48Y29udHJpYnV0b3JzPjxhdXRob3JzPjxhdXRob3I+V2FuZywg
WFc8L2F1dGhvcj48YXV0aG9yPlN1biwgSko8L2F1dGhvcj48YXV0aG9yPkxpLCBIWDwvYXV0aG9y
PjxhdXRob3I+V3UsIENodWFuPC9hdXRob3I+PGF1dGhvcj5IdWFuZywgTWluPC9hdXRob3I+PC9h
dXRob3JzPjwvY29udHJpYnV0b3JzPjx0aXRsZXM+PHRpdGxlPkEgcmV2ZXJzZSBhdWN0aW9uIGJh
c2VkIGFsbG9jYXRpb24gbWVjaGFuaXNtIGluIHRoZSBjbG91ZCBjb21wdXRpbmcgZW52aXJvbm1l
bnQ8L3RpdGxlPjxzZWNvbmRhcnktdGl0bGU+QXBwbC4gTWF0aDwvc2Vjb25kYXJ5LXRpdGxlPjwv
dGl0bGVzPjxwZXJpb2RpY2FsPjxmdWxsLXRpdGxlPkFwcGwuIE1hdGg8L2Z1bGwtdGl0bGU+PC9w
ZXJpb2RpY2FsPjxwYWdlcz43NS04NDwvcGFnZXM+PHZvbHVtZT43PC92b2x1bWU+PG51bWJlcj4x
TDwvbnVtYmVyPjxkYXRlcz48eWVhcj4yMDEzPC95ZWFyPjwvZGF0ZXM+PHVybHM+PC91cmxzPjwv
cmVjb3JkPjwvQ2l0ZT48L0VuZE5vdGU+AG==
</w:fldData>
        </w:fldChar>
      </w:r>
      <w:r w:rsidR="00F7200E">
        <w:rPr>
          <w:rFonts w:asciiTheme="majorBidi" w:hAnsiTheme="majorBidi" w:cstheme="majorBidi"/>
          <w:sz w:val="24"/>
          <w:szCs w:val="24"/>
        </w:rPr>
        <w:instrText xml:space="preserve"> ADDIN EN.CITE.DATA </w:instrText>
      </w:r>
      <w:r w:rsidR="00F7200E">
        <w:rPr>
          <w:rFonts w:asciiTheme="majorBidi" w:hAnsiTheme="majorBidi" w:cstheme="majorBidi"/>
          <w:sz w:val="24"/>
          <w:szCs w:val="24"/>
        </w:rPr>
      </w:r>
      <w:r w:rsidR="00F7200E">
        <w:rPr>
          <w:rFonts w:asciiTheme="majorBidi" w:hAnsiTheme="majorBidi" w:cstheme="majorBidi"/>
          <w:sz w:val="24"/>
          <w:szCs w:val="24"/>
        </w:rPr>
        <w:fldChar w:fldCharType="end"/>
      </w:r>
      <w:r w:rsidR="00F7200E">
        <w:rPr>
          <w:rFonts w:asciiTheme="majorBidi" w:hAnsiTheme="majorBidi" w:cstheme="majorBidi"/>
          <w:sz w:val="24"/>
          <w:szCs w:val="24"/>
        </w:rPr>
        <w:fldChar w:fldCharType="separate"/>
      </w:r>
      <w:r w:rsidR="00F7200E">
        <w:rPr>
          <w:rFonts w:asciiTheme="majorBidi" w:hAnsiTheme="majorBidi" w:cstheme="majorBidi"/>
          <w:noProof/>
          <w:sz w:val="24"/>
          <w:szCs w:val="24"/>
        </w:rPr>
        <w:t>[</w:t>
      </w:r>
      <w:hyperlink w:anchor="_ENREF_2" w:tooltip="Blumrosen, 2007 #48" w:history="1">
        <w:r w:rsidR="00F7200E">
          <w:rPr>
            <w:rFonts w:asciiTheme="majorBidi" w:hAnsiTheme="majorBidi" w:cstheme="majorBidi"/>
            <w:noProof/>
            <w:sz w:val="24"/>
            <w:szCs w:val="24"/>
          </w:rPr>
          <w:t>2</w:t>
        </w:r>
      </w:hyperlink>
      <w:r w:rsidR="00F7200E">
        <w:rPr>
          <w:rFonts w:asciiTheme="majorBidi" w:hAnsiTheme="majorBidi" w:cstheme="majorBidi"/>
          <w:noProof/>
          <w:sz w:val="24"/>
          <w:szCs w:val="24"/>
        </w:rPr>
        <w:t xml:space="preserve">, </w:t>
      </w:r>
      <w:hyperlink w:anchor="_ENREF_5" w:tooltip="Collins, 2000 #50" w:history="1">
        <w:r w:rsidR="00F7200E">
          <w:rPr>
            <w:rFonts w:asciiTheme="majorBidi" w:hAnsiTheme="majorBidi" w:cstheme="majorBidi"/>
            <w:noProof/>
            <w:sz w:val="24"/>
            <w:szCs w:val="24"/>
          </w:rPr>
          <w:t>5-7</w:t>
        </w:r>
      </w:hyperlink>
      <w:r w:rsidR="00F7200E">
        <w:rPr>
          <w:rFonts w:asciiTheme="majorBidi" w:hAnsiTheme="majorBidi" w:cstheme="majorBidi"/>
          <w:noProof/>
          <w:sz w:val="24"/>
          <w:szCs w:val="24"/>
        </w:rPr>
        <w:t>]</w:t>
      </w:r>
      <w:r w:rsidR="00F7200E">
        <w:rPr>
          <w:rFonts w:asciiTheme="majorBidi" w:hAnsiTheme="majorBidi" w:cstheme="majorBidi"/>
          <w:sz w:val="24"/>
          <w:szCs w:val="24"/>
        </w:rPr>
        <w:fldChar w:fldCharType="end"/>
      </w:r>
      <w:r w:rsidR="00506921">
        <w:rPr>
          <w:rFonts w:asciiTheme="majorBidi" w:hAnsiTheme="majorBidi" w:cstheme="majorBidi"/>
          <w:sz w:val="24"/>
          <w:szCs w:val="24"/>
        </w:rPr>
        <w:t>.</w:t>
      </w:r>
    </w:p>
    <w:p w:rsidR="00305D0D" w:rsidRPr="00601306" w:rsidRDefault="00305D0D" w:rsidP="00CA1B71">
      <w:pPr>
        <w:spacing w:after="0" w:line="20" w:lineRule="atLeast"/>
        <w:ind w:firstLine="288"/>
        <w:contextualSpacing/>
        <w:jc w:val="both"/>
        <w:rPr>
          <w:rFonts w:asciiTheme="majorBidi" w:hAnsiTheme="majorBidi" w:cstheme="majorBidi"/>
          <w:sz w:val="24"/>
          <w:szCs w:val="24"/>
        </w:rPr>
      </w:pPr>
      <w:r w:rsidRPr="00601306">
        <w:rPr>
          <w:rFonts w:asciiTheme="majorBidi" w:hAnsiTheme="majorBidi" w:cstheme="majorBidi"/>
          <w:sz w:val="24"/>
          <w:szCs w:val="24"/>
        </w:rPr>
        <w:t>Winner determination problem in CA</w:t>
      </w:r>
      <w:r>
        <w:rPr>
          <w:rFonts w:asciiTheme="majorBidi" w:hAnsiTheme="majorBidi" w:cstheme="majorBidi"/>
          <w:sz w:val="24"/>
          <w:szCs w:val="24"/>
        </w:rPr>
        <w:t xml:space="preserve"> is</w:t>
      </w:r>
      <w:r w:rsidRPr="00601306">
        <w:rPr>
          <w:rFonts w:asciiTheme="majorBidi" w:hAnsiTheme="majorBidi" w:cstheme="majorBidi"/>
          <w:sz w:val="24"/>
          <w:szCs w:val="24"/>
        </w:rPr>
        <w:t xml:space="preserve"> expressed as follows: the WDP consists of a set of m goods G</w:t>
      </w:r>
      <w:proofErr w:type="gramStart"/>
      <w:r w:rsidRPr="00601306">
        <w:rPr>
          <w:rFonts w:asciiTheme="majorBidi" w:hAnsiTheme="majorBidi" w:cstheme="majorBidi"/>
          <w:sz w:val="24"/>
          <w:szCs w:val="24"/>
        </w:rPr>
        <w:t>={</w:t>
      </w:r>
      <w:proofErr w:type="gramEnd"/>
      <w:r w:rsidRPr="00601306">
        <w:rPr>
          <w:rFonts w:asciiTheme="majorBidi" w:hAnsiTheme="majorBidi" w:cstheme="majorBidi"/>
          <w:sz w:val="24"/>
          <w:szCs w:val="24"/>
        </w:rPr>
        <w:t>g</w:t>
      </w:r>
      <w:r w:rsidRPr="00601306">
        <w:rPr>
          <w:rFonts w:asciiTheme="majorBidi" w:hAnsiTheme="majorBidi" w:cstheme="majorBidi"/>
          <w:sz w:val="24"/>
          <w:szCs w:val="24"/>
          <w:vertAlign w:val="subscript"/>
        </w:rPr>
        <w:t>1</w:t>
      </w:r>
      <w:r w:rsidRPr="00601306">
        <w:rPr>
          <w:rFonts w:asciiTheme="majorBidi" w:hAnsiTheme="majorBidi" w:cstheme="majorBidi"/>
          <w:sz w:val="24"/>
          <w:szCs w:val="24"/>
        </w:rPr>
        <w:t>,g</w:t>
      </w:r>
      <w:r w:rsidRPr="00601306">
        <w:rPr>
          <w:rFonts w:asciiTheme="majorBidi" w:hAnsiTheme="majorBidi" w:cstheme="majorBidi"/>
          <w:sz w:val="24"/>
          <w:szCs w:val="24"/>
          <w:vertAlign w:val="subscript"/>
        </w:rPr>
        <w:t>2</w:t>
      </w:r>
      <w:r w:rsidRPr="00601306">
        <w:rPr>
          <w:rFonts w:asciiTheme="majorBidi" w:hAnsiTheme="majorBidi" w:cstheme="majorBidi"/>
          <w:sz w:val="24"/>
          <w:szCs w:val="24"/>
        </w:rPr>
        <w:t>,…,</w:t>
      </w:r>
      <w:proofErr w:type="spellStart"/>
      <w:r w:rsidRPr="00601306">
        <w:rPr>
          <w:rFonts w:asciiTheme="majorBidi" w:hAnsiTheme="majorBidi" w:cstheme="majorBidi"/>
          <w:sz w:val="24"/>
          <w:szCs w:val="24"/>
        </w:rPr>
        <w:t>g</w:t>
      </w:r>
      <w:r w:rsidRPr="00601306">
        <w:rPr>
          <w:rFonts w:asciiTheme="majorBidi" w:hAnsiTheme="majorBidi" w:cstheme="majorBidi"/>
          <w:sz w:val="24"/>
          <w:szCs w:val="24"/>
          <w:vertAlign w:val="subscript"/>
        </w:rPr>
        <w:t>m</w:t>
      </w:r>
      <w:proofErr w:type="spellEnd"/>
      <w:r w:rsidRPr="00601306">
        <w:rPr>
          <w:rFonts w:asciiTheme="majorBidi" w:hAnsiTheme="majorBidi" w:cstheme="majorBidi"/>
          <w:sz w:val="24"/>
          <w:szCs w:val="24"/>
        </w:rPr>
        <w:t>} and a set of n bids B={B</w:t>
      </w:r>
      <w:r w:rsidRPr="00601306">
        <w:rPr>
          <w:rFonts w:asciiTheme="majorBidi" w:hAnsiTheme="majorBidi" w:cstheme="majorBidi"/>
          <w:sz w:val="24"/>
          <w:szCs w:val="24"/>
          <w:vertAlign w:val="subscript"/>
        </w:rPr>
        <w:t>1</w:t>
      </w:r>
      <w:r w:rsidRPr="00601306">
        <w:rPr>
          <w:rFonts w:asciiTheme="majorBidi" w:hAnsiTheme="majorBidi" w:cstheme="majorBidi"/>
          <w:sz w:val="24"/>
          <w:szCs w:val="24"/>
        </w:rPr>
        <w:t>,B</w:t>
      </w:r>
      <w:r w:rsidRPr="00601306">
        <w:rPr>
          <w:rFonts w:asciiTheme="majorBidi" w:hAnsiTheme="majorBidi" w:cstheme="majorBidi"/>
          <w:sz w:val="24"/>
          <w:szCs w:val="24"/>
          <w:vertAlign w:val="subscript"/>
        </w:rPr>
        <w:t>2</w:t>
      </w:r>
      <w:r w:rsidRPr="00601306">
        <w:rPr>
          <w:rFonts w:asciiTheme="majorBidi" w:hAnsiTheme="majorBidi" w:cstheme="majorBidi"/>
          <w:sz w:val="24"/>
          <w:szCs w:val="24"/>
        </w:rPr>
        <w:t>,…,</w:t>
      </w:r>
      <w:proofErr w:type="spellStart"/>
      <w:r w:rsidRPr="00601306">
        <w:rPr>
          <w:rFonts w:asciiTheme="majorBidi" w:hAnsiTheme="majorBidi" w:cstheme="majorBidi"/>
          <w:sz w:val="24"/>
          <w:szCs w:val="24"/>
        </w:rPr>
        <w:t>B</w:t>
      </w:r>
      <w:r w:rsidRPr="00601306">
        <w:rPr>
          <w:rFonts w:asciiTheme="majorBidi" w:hAnsiTheme="majorBidi" w:cstheme="majorBidi"/>
          <w:sz w:val="24"/>
          <w:szCs w:val="24"/>
          <w:vertAlign w:val="subscript"/>
        </w:rPr>
        <w:t>n</w:t>
      </w:r>
      <w:proofErr w:type="spellEnd"/>
      <w:r w:rsidRPr="00601306">
        <w:rPr>
          <w:rFonts w:asciiTheme="majorBidi" w:hAnsiTheme="majorBidi" w:cstheme="majorBidi"/>
          <w:sz w:val="24"/>
          <w:szCs w:val="24"/>
        </w:rPr>
        <w:t xml:space="preserve">}. </w:t>
      </w:r>
      <w:r w:rsidRPr="002D59F6">
        <w:rPr>
          <w:rFonts w:asciiTheme="majorBidi" w:hAnsiTheme="majorBidi" w:cstheme="majorBidi"/>
          <w:sz w:val="24"/>
          <w:szCs w:val="24"/>
        </w:rPr>
        <w:t xml:space="preserve">Each bid </w:t>
      </w:r>
      <w:proofErr w:type="spellStart"/>
      <w:r w:rsidRPr="002D59F6">
        <w:rPr>
          <w:rFonts w:asciiTheme="majorBidi" w:hAnsiTheme="majorBidi" w:cstheme="majorBidi"/>
          <w:sz w:val="24"/>
          <w:szCs w:val="24"/>
        </w:rPr>
        <w:t>B</w:t>
      </w:r>
      <w:r w:rsidRPr="002D59F6">
        <w:rPr>
          <w:rFonts w:asciiTheme="majorBidi" w:hAnsiTheme="majorBidi" w:cstheme="majorBidi"/>
          <w:sz w:val="24"/>
          <w:szCs w:val="24"/>
          <w:vertAlign w:val="subscript"/>
        </w:rPr>
        <w:t>j</w:t>
      </w:r>
      <w:proofErr w:type="spellEnd"/>
      <w:r w:rsidRPr="002D59F6">
        <w:rPr>
          <w:rFonts w:asciiTheme="majorBidi" w:hAnsiTheme="majorBidi" w:cstheme="majorBidi"/>
          <w:sz w:val="24"/>
          <w:szCs w:val="24"/>
        </w:rPr>
        <w:t xml:space="preserve"> includes a tuple &lt;</w:t>
      </w:r>
      <w:proofErr w:type="spellStart"/>
      <w:r w:rsidRPr="002D59F6">
        <w:rPr>
          <w:rFonts w:asciiTheme="majorBidi" w:hAnsiTheme="majorBidi" w:cstheme="majorBidi"/>
          <w:sz w:val="24"/>
          <w:szCs w:val="24"/>
        </w:rPr>
        <w:t>M</w:t>
      </w:r>
      <w:r w:rsidRPr="002D59F6">
        <w:rPr>
          <w:rFonts w:asciiTheme="majorBidi" w:hAnsiTheme="majorBidi" w:cstheme="majorBidi"/>
          <w:sz w:val="24"/>
          <w:szCs w:val="24"/>
          <w:vertAlign w:val="subscript"/>
        </w:rPr>
        <w:t>j</w:t>
      </w:r>
      <w:proofErr w:type="gramStart"/>
      <w:r w:rsidRPr="002D59F6">
        <w:rPr>
          <w:rFonts w:asciiTheme="majorBidi" w:hAnsiTheme="majorBidi" w:cstheme="majorBidi"/>
          <w:sz w:val="24"/>
          <w:szCs w:val="24"/>
        </w:rPr>
        <w:t>,P</w:t>
      </w:r>
      <w:r w:rsidRPr="002D59F6">
        <w:rPr>
          <w:rFonts w:asciiTheme="majorBidi" w:hAnsiTheme="majorBidi" w:cstheme="majorBidi"/>
          <w:sz w:val="24"/>
          <w:szCs w:val="24"/>
          <w:vertAlign w:val="subscript"/>
        </w:rPr>
        <w:t>j</w:t>
      </w:r>
      <w:proofErr w:type="spellEnd"/>
      <w:proofErr w:type="gramEnd"/>
      <w:r w:rsidRPr="002D59F6">
        <w:rPr>
          <w:rFonts w:asciiTheme="majorBidi" w:hAnsiTheme="majorBidi" w:cstheme="majorBidi"/>
          <w:sz w:val="24"/>
          <w:szCs w:val="24"/>
        </w:rPr>
        <w:t xml:space="preserve">&gt; where </w:t>
      </w:r>
      <w:proofErr w:type="spellStart"/>
      <w:r w:rsidRPr="002D59F6">
        <w:rPr>
          <w:rFonts w:asciiTheme="majorBidi" w:hAnsiTheme="majorBidi" w:cstheme="majorBidi"/>
          <w:sz w:val="24"/>
          <w:szCs w:val="24"/>
        </w:rPr>
        <w:t>M</w:t>
      </w:r>
      <w:r w:rsidRPr="002D59F6">
        <w:rPr>
          <w:rFonts w:asciiTheme="majorBidi" w:hAnsiTheme="majorBidi" w:cstheme="majorBidi"/>
          <w:sz w:val="24"/>
          <w:szCs w:val="24"/>
          <w:vertAlign w:val="subscript"/>
        </w:rPr>
        <w:t>j</w:t>
      </w:r>
      <w:proofErr w:type="spellEnd"/>
      <w:r w:rsidRPr="002D59F6">
        <w:rPr>
          <w:rFonts w:asciiTheme="majorBidi" w:hAnsiTheme="majorBidi" w:cstheme="majorBidi"/>
          <w:sz w:val="24"/>
          <w:szCs w:val="24"/>
        </w:rPr>
        <w:t xml:space="preserve"> is a set of items (</w:t>
      </w:r>
      <w:proofErr w:type="spellStart"/>
      <w:r w:rsidRPr="002D59F6">
        <w:rPr>
          <w:rFonts w:asciiTheme="majorBidi" w:hAnsiTheme="majorBidi" w:cstheme="majorBidi"/>
          <w:sz w:val="24"/>
          <w:szCs w:val="24"/>
        </w:rPr>
        <w:t>M</w:t>
      </w:r>
      <w:r w:rsidRPr="002D59F6">
        <w:rPr>
          <w:rFonts w:asciiTheme="majorBidi" w:hAnsiTheme="majorBidi" w:cstheme="majorBidi"/>
          <w:sz w:val="24"/>
          <w:szCs w:val="24"/>
          <w:vertAlign w:val="subscript"/>
        </w:rPr>
        <w:t>j</w:t>
      </w:r>
      <w:proofErr w:type="spellEnd"/>
      <w:r w:rsidRPr="002D59F6">
        <w:rPr>
          <w:rFonts w:asciiTheme="majorBidi" w:hAnsiTheme="majorBidi" w:cstheme="majorBidi"/>
          <w:sz w:val="24"/>
          <w:szCs w:val="24"/>
        </w:rPr>
        <w:t xml:space="preserve"> </w:t>
      </w:r>
      <w:r w:rsidRPr="002D59F6">
        <w:rPr>
          <w:rFonts w:ascii="Cambria Math" w:hAnsi="Cambria Math" w:cs="Cambria Math"/>
          <w:sz w:val="24"/>
          <w:szCs w:val="24"/>
        </w:rPr>
        <w:t>⊆</w:t>
      </w:r>
      <w:r w:rsidRPr="002D59F6">
        <w:rPr>
          <w:rFonts w:asciiTheme="majorBidi" w:hAnsiTheme="majorBidi" w:cstheme="majorBidi"/>
          <w:sz w:val="24"/>
          <w:szCs w:val="24"/>
        </w:rPr>
        <w:t xml:space="preserve"> G) and </w:t>
      </w:r>
      <w:proofErr w:type="spellStart"/>
      <w:r w:rsidRPr="002D59F6">
        <w:rPr>
          <w:rFonts w:asciiTheme="majorBidi" w:hAnsiTheme="majorBidi" w:cstheme="majorBidi"/>
          <w:sz w:val="24"/>
          <w:szCs w:val="24"/>
        </w:rPr>
        <w:t>P</w:t>
      </w:r>
      <w:r w:rsidRPr="002D59F6">
        <w:rPr>
          <w:rFonts w:asciiTheme="majorBidi" w:hAnsiTheme="majorBidi" w:cstheme="majorBidi"/>
          <w:sz w:val="24"/>
          <w:szCs w:val="24"/>
          <w:vertAlign w:val="subscript"/>
        </w:rPr>
        <w:t>j</w:t>
      </w:r>
      <w:proofErr w:type="spellEnd"/>
      <w:r w:rsidRPr="002D59F6">
        <w:rPr>
          <w:rFonts w:asciiTheme="majorBidi" w:hAnsiTheme="majorBidi" w:cstheme="majorBidi"/>
          <w:sz w:val="24"/>
          <w:szCs w:val="24"/>
        </w:rPr>
        <w:t xml:space="preserve"> is the price of </w:t>
      </w:r>
      <w:proofErr w:type="spellStart"/>
      <w:r w:rsidRPr="002D59F6">
        <w:rPr>
          <w:rFonts w:asciiTheme="majorBidi" w:hAnsiTheme="majorBidi" w:cstheme="majorBidi"/>
          <w:sz w:val="24"/>
          <w:szCs w:val="24"/>
        </w:rPr>
        <w:t>M</w:t>
      </w:r>
      <w:r w:rsidRPr="002D59F6">
        <w:rPr>
          <w:rFonts w:asciiTheme="majorBidi" w:hAnsiTheme="majorBidi" w:cstheme="majorBidi"/>
          <w:sz w:val="24"/>
          <w:szCs w:val="24"/>
          <w:vertAlign w:val="subscript"/>
        </w:rPr>
        <w:t>j</w:t>
      </w:r>
      <w:proofErr w:type="spellEnd"/>
      <w:r w:rsidRPr="002D59F6">
        <w:rPr>
          <w:rFonts w:asciiTheme="majorBidi" w:hAnsiTheme="majorBidi" w:cstheme="majorBidi"/>
          <w:sz w:val="24"/>
          <w:szCs w:val="24"/>
        </w:rPr>
        <w:t xml:space="preserve"> (P</w:t>
      </w:r>
      <w:r w:rsidRPr="002D59F6">
        <w:rPr>
          <w:rFonts w:asciiTheme="majorBidi" w:hAnsiTheme="majorBidi" w:cstheme="majorBidi"/>
          <w:sz w:val="24"/>
          <w:szCs w:val="24"/>
          <w:vertAlign w:val="subscript"/>
        </w:rPr>
        <w:t>j</w:t>
      </w:r>
      <w:r w:rsidRPr="002D59F6">
        <w:rPr>
          <w:rFonts w:asciiTheme="majorBidi" w:hAnsiTheme="majorBidi" w:cstheme="majorBidi"/>
          <w:sz w:val="24"/>
          <w:szCs w:val="24"/>
        </w:rPr>
        <w:t xml:space="preserve">≥0 , </w:t>
      </w:r>
      <w:proofErr w:type="spellStart"/>
      <w:r w:rsidRPr="002D59F6">
        <w:rPr>
          <w:rFonts w:asciiTheme="majorBidi" w:hAnsiTheme="majorBidi" w:cstheme="majorBidi"/>
          <w:sz w:val="24"/>
          <w:szCs w:val="24"/>
        </w:rPr>
        <w:t>P</w:t>
      </w:r>
      <w:r w:rsidRPr="002D59F6">
        <w:rPr>
          <w:rFonts w:asciiTheme="majorBidi" w:hAnsiTheme="majorBidi" w:cstheme="majorBidi"/>
          <w:sz w:val="24"/>
          <w:szCs w:val="24"/>
          <w:vertAlign w:val="subscript"/>
        </w:rPr>
        <w:t>j</w:t>
      </w:r>
      <w:proofErr w:type="spellEnd"/>
      <w:r w:rsidRPr="002D59F6">
        <w:rPr>
          <w:rFonts w:asciiTheme="majorBidi" w:hAnsiTheme="majorBidi" w:cstheme="majorBidi"/>
          <w:sz w:val="24"/>
          <w:szCs w:val="24"/>
        </w:rPr>
        <w:t>ϵ Ʀ).</w:t>
      </w:r>
      <w:r w:rsidRPr="00601306">
        <w:rPr>
          <w:rFonts w:asciiTheme="majorBidi" w:hAnsiTheme="majorBidi" w:cstheme="majorBidi"/>
          <w:sz w:val="24"/>
          <w:szCs w:val="24"/>
        </w:rPr>
        <w:t xml:space="preserve"> Also consists a matrix </w:t>
      </w:r>
      <w:proofErr w:type="spellStart"/>
      <w:r w:rsidRPr="00601306">
        <w:rPr>
          <w:rFonts w:asciiTheme="majorBidi" w:hAnsiTheme="majorBidi" w:cstheme="majorBidi"/>
          <w:sz w:val="24"/>
          <w:szCs w:val="24"/>
        </w:rPr>
        <w:t>A</w:t>
      </w:r>
      <w:r w:rsidRPr="00601306">
        <w:rPr>
          <w:rFonts w:asciiTheme="majorBidi" w:hAnsiTheme="majorBidi" w:cstheme="majorBidi"/>
          <w:sz w:val="24"/>
          <w:szCs w:val="24"/>
          <w:vertAlign w:val="subscript"/>
        </w:rPr>
        <w:t>m×n</w:t>
      </w:r>
      <w:proofErr w:type="spellEnd"/>
      <w:r w:rsidRPr="00601306">
        <w:rPr>
          <w:rFonts w:asciiTheme="majorBidi" w:hAnsiTheme="majorBidi" w:cstheme="majorBidi"/>
          <w:sz w:val="24"/>
          <w:szCs w:val="24"/>
        </w:rPr>
        <w:t xml:space="preserve"> where </w:t>
      </w:r>
      <w:proofErr w:type="spellStart"/>
      <w:r w:rsidRPr="00601306">
        <w:rPr>
          <w:rFonts w:asciiTheme="majorBidi" w:hAnsiTheme="majorBidi" w:cstheme="majorBidi"/>
          <w:sz w:val="24"/>
          <w:szCs w:val="24"/>
        </w:rPr>
        <w:t>A</w:t>
      </w:r>
      <w:r w:rsidRPr="00601306">
        <w:rPr>
          <w:rFonts w:asciiTheme="majorBidi" w:hAnsiTheme="majorBidi" w:cstheme="majorBidi"/>
          <w:sz w:val="24"/>
          <w:szCs w:val="24"/>
          <w:vertAlign w:val="subscript"/>
        </w:rPr>
        <w:t>ij</w:t>
      </w:r>
      <w:proofErr w:type="spellEnd"/>
      <w:r w:rsidRPr="00601306">
        <w:rPr>
          <w:rFonts w:asciiTheme="majorBidi" w:hAnsiTheme="majorBidi" w:cstheme="majorBidi"/>
          <w:sz w:val="24"/>
          <w:szCs w:val="24"/>
        </w:rPr>
        <w:t xml:space="preserve">=1 if the good </w:t>
      </w:r>
      <w:proofErr w:type="spellStart"/>
      <w:r w:rsidRPr="00601306">
        <w:rPr>
          <w:rFonts w:asciiTheme="majorBidi" w:hAnsiTheme="majorBidi" w:cstheme="majorBidi"/>
          <w:sz w:val="24"/>
          <w:szCs w:val="24"/>
        </w:rPr>
        <w:t>g</w:t>
      </w:r>
      <w:r w:rsidRPr="00601306">
        <w:rPr>
          <w:rFonts w:asciiTheme="majorBidi" w:hAnsiTheme="majorBidi" w:cstheme="majorBidi"/>
          <w:sz w:val="24"/>
          <w:szCs w:val="24"/>
          <w:vertAlign w:val="subscript"/>
        </w:rPr>
        <w:t>i</w:t>
      </w:r>
      <w:proofErr w:type="spellEnd"/>
      <w:r w:rsidRPr="00601306">
        <w:rPr>
          <w:rFonts w:asciiTheme="majorBidi" w:hAnsiTheme="majorBidi" w:cstheme="majorBidi"/>
          <w:sz w:val="24"/>
          <w:szCs w:val="24"/>
        </w:rPr>
        <w:t xml:space="preserve"> </w:t>
      </w:r>
      <w:r>
        <w:rPr>
          <w:rFonts w:asciiTheme="majorBidi" w:hAnsiTheme="majorBidi" w:cstheme="majorBidi"/>
          <w:sz w:val="24"/>
          <w:szCs w:val="24"/>
        </w:rPr>
        <w:t xml:space="preserve">is </w:t>
      </w:r>
      <w:r w:rsidRPr="00601306">
        <w:rPr>
          <w:rFonts w:asciiTheme="majorBidi" w:hAnsiTheme="majorBidi" w:cstheme="majorBidi"/>
          <w:sz w:val="24"/>
          <w:szCs w:val="24"/>
        </w:rPr>
        <w:t xml:space="preserve">offered in </w:t>
      </w:r>
      <w:proofErr w:type="spellStart"/>
      <w:r w:rsidRPr="00601306">
        <w:rPr>
          <w:rFonts w:asciiTheme="majorBidi" w:hAnsiTheme="majorBidi" w:cstheme="majorBidi"/>
          <w:sz w:val="24"/>
          <w:szCs w:val="24"/>
        </w:rPr>
        <w:t>M</w:t>
      </w:r>
      <w:r w:rsidRPr="00601306">
        <w:rPr>
          <w:rFonts w:asciiTheme="majorBidi" w:hAnsiTheme="majorBidi" w:cstheme="majorBidi"/>
          <w:sz w:val="24"/>
          <w:szCs w:val="24"/>
          <w:vertAlign w:val="subscript"/>
        </w:rPr>
        <w:t>j</w:t>
      </w:r>
      <w:proofErr w:type="spellEnd"/>
      <w:r w:rsidRPr="00601306">
        <w:rPr>
          <w:rFonts w:asciiTheme="majorBidi" w:hAnsiTheme="majorBidi" w:cstheme="majorBidi"/>
          <w:sz w:val="24"/>
          <w:szCs w:val="24"/>
        </w:rPr>
        <w:t xml:space="preserve"> by bid </w:t>
      </w:r>
      <w:proofErr w:type="spellStart"/>
      <w:r w:rsidRPr="00601306">
        <w:rPr>
          <w:rFonts w:asciiTheme="majorBidi" w:hAnsiTheme="majorBidi" w:cstheme="majorBidi"/>
          <w:sz w:val="24"/>
          <w:szCs w:val="24"/>
        </w:rPr>
        <w:t>B</w:t>
      </w:r>
      <w:r w:rsidRPr="00601306">
        <w:rPr>
          <w:rFonts w:asciiTheme="majorBidi" w:hAnsiTheme="majorBidi" w:cstheme="majorBidi"/>
          <w:sz w:val="24"/>
          <w:szCs w:val="24"/>
          <w:vertAlign w:val="subscript"/>
        </w:rPr>
        <w:t>j</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A</w:t>
      </w:r>
      <w:r w:rsidRPr="00F72FAC">
        <w:rPr>
          <w:rFonts w:asciiTheme="majorBidi" w:hAnsiTheme="majorBidi" w:cstheme="majorBidi"/>
          <w:sz w:val="24"/>
          <w:szCs w:val="24"/>
          <w:vertAlign w:val="subscript"/>
        </w:rPr>
        <w:t>ij</w:t>
      </w:r>
      <w:proofErr w:type="spellEnd"/>
      <w:r>
        <w:rPr>
          <w:rFonts w:asciiTheme="majorBidi" w:hAnsiTheme="majorBidi" w:cstheme="majorBidi"/>
          <w:sz w:val="24"/>
          <w:szCs w:val="24"/>
        </w:rPr>
        <w:t xml:space="preserve">=0 if good </w:t>
      </w:r>
      <w:proofErr w:type="spellStart"/>
      <w:r>
        <w:rPr>
          <w:rFonts w:asciiTheme="majorBidi" w:hAnsiTheme="majorBidi" w:cstheme="majorBidi"/>
          <w:sz w:val="24"/>
          <w:szCs w:val="24"/>
        </w:rPr>
        <w:t>G</w:t>
      </w:r>
      <w:r w:rsidRPr="00F72FAC">
        <w:rPr>
          <w:rFonts w:asciiTheme="majorBidi" w:hAnsiTheme="majorBidi" w:cstheme="majorBidi"/>
          <w:sz w:val="24"/>
          <w:szCs w:val="24"/>
          <w:vertAlign w:val="subscript"/>
        </w:rPr>
        <w:t>i</w:t>
      </w:r>
      <w:proofErr w:type="spellEnd"/>
      <w:r>
        <w:rPr>
          <w:rFonts w:asciiTheme="majorBidi" w:hAnsiTheme="majorBidi" w:cstheme="majorBidi"/>
          <w:sz w:val="24"/>
          <w:szCs w:val="24"/>
        </w:rPr>
        <w:t xml:space="preserve"> is not offered in </w:t>
      </w:r>
      <w:proofErr w:type="spellStart"/>
      <w:r>
        <w:rPr>
          <w:rFonts w:asciiTheme="majorBidi" w:hAnsiTheme="majorBidi" w:cstheme="majorBidi"/>
          <w:sz w:val="24"/>
          <w:szCs w:val="24"/>
        </w:rPr>
        <w:t>M</w:t>
      </w:r>
      <w:r w:rsidRPr="00F72FAC">
        <w:rPr>
          <w:rFonts w:asciiTheme="majorBidi" w:hAnsiTheme="majorBidi" w:cstheme="majorBidi"/>
          <w:sz w:val="24"/>
          <w:szCs w:val="24"/>
          <w:vertAlign w:val="subscript"/>
        </w:rPr>
        <w:t>j</w:t>
      </w:r>
      <w:proofErr w:type="spellEnd"/>
      <w:r>
        <w:rPr>
          <w:rFonts w:asciiTheme="majorBidi" w:hAnsiTheme="majorBidi" w:cstheme="majorBidi"/>
          <w:sz w:val="24"/>
          <w:szCs w:val="24"/>
        </w:rPr>
        <w:t xml:space="preserve"> by bid </w:t>
      </w:r>
      <w:proofErr w:type="spellStart"/>
      <w:r>
        <w:rPr>
          <w:rFonts w:asciiTheme="majorBidi" w:hAnsiTheme="majorBidi" w:cstheme="majorBidi"/>
          <w:sz w:val="24"/>
          <w:szCs w:val="24"/>
        </w:rPr>
        <w:t>B</w:t>
      </w:r>
      <w:r w:rsidRPr="00F72FAC">
        <w:rPr>
          <w:rFonts w:asciiTheme="majorBidi" w:hAnsiTheme="majorBidi" w:cstheme="majorBidi"/>
          <w:sz w:val="24"/>
          <w:szCs w:val="24"/>
          <w:vertAlign w:val="subscript"/>
        </w:rPr>
        <w:t>j</w:t>
      </w:r>
      <w:proofErr w:type="spellEnd"/>
      <w:r>
        <w:rPr>
          <w:rFonts w:asciiTheme="majorBidi" w:hAnsiTheme="majorBidi" w:cstheme="majorBidi"/>
          <w:sz w:val="24"/>
          <w:szCs w:val="24"/>
        </w:rPr>
        <w:t>.</w:t>
      </w:r>
      <w:r w:rsidRPr="00601306">
        <w:rPr>
          <w:rFonts w:asciiTheme="majorBidi" w:hAnsiTheme="majorBidi" w:cstheme="majorBidi"/>
          <w:sz w:val="24"/>
          <w:szCs w:val="24"/>
        </w:rPr>
        <w:t xml:space="preserve"> The auctioneer’s objective is to calculate an assignment X={x</w:t>
      </w:r>
      <w:r w:rsidRPr="00601306">
        <w:rPr>
          <w:rFonts w:asciiTheme="majorBidi" w:hAnsiTheme="majorBidi" w:cstheme="majorBidi"/>
          <w:sz w:val="24"/>
          <w:szCs w:val="24"/>
          <w:vertAlign w:val="subscript"/>
        </w:rPr>
        <w:t>1</w:t>
      </w:r>
      <w:proofErr w:type="gramStart"/>
      <w:r w:rsidRPr="00601306">
        <w:rPr>
          <w:rFonts w:asciiTheme="majorBidi" w:hAnsiTheme="majorBidi" w:cstheme="majorBidi"/>
          <w:sz w:val="24"/>
          <w:szCs w:val="24"/>
        </w:rPr>
        <w:t>,x</w:t>
      </w:r>
      <w:r w:rsidRPr="00601306">
        <w:rPr>
          <w:rFonts w:asciiTheme="majorBidi" w:hAnsiTheme="majorBidi" w:cstheme="majorBidi"/>
          <w:sz w:val="24"/>
          <w:szCs w:val="24"/>
          <w:vertAlign w:val="subscript"/>
        </w:rPr>
        <w:t>2</w:t>
      </w:r>
      <w:proofErr w:type="gramEnd"/>
      <w:r w:rsidRPr="00601306">
        <w:rPr>
          <w:rFonts w:asciiTheme="majorBidi" w:hAnsiTheme="majorBidi" w:cstheme="majorBidi"/>
          <w:sz w:val="24"/>
          <w:szCs w:val="24"/>
        </w:rPr>
        <w:t>,…,</w:t>
      </w:r>
      <w:proofErr w:type="spellStart"/>
      <w:r w:rsidRPr="00601306">
        <w:rPr>
          <w:rFonts w:asciiTheme="majorBidi" w:hAnsiTheme="majorBidi" w:cstheme="majorBidi"/>
          <w:sz w:val="24"/>
          <w:szCs w:val="24"/>
        </w:rPr>
        <w:t>x</w:t>
      </w:r>
      <w:r w:rsidRPr="00601306">
        <w:rPr>
          <w:rFonts w:asciiTheme="majorBidi" w:hAnsiTheme="majorBidi" w:cstheme="majorBidi"/>
          <w:sz w:val="24"/>
          <w:szCs w:val="24"/>
          <w:vertAlign w:val="subscript"/>
        </w:rPr>
        <w:t>n</w:t>
      </w:r>
      <w:proofErr w:type="spellEnd"/>
      <w:r w:rsidRPr="00601306">
        <w:rPr>
          <w:rFonts w:asciiTheme="majorBidi" w:hAnsiTheme="majorBidi" w:cstheme="majorBidi"/>
          <w:sz w:val="24"/>
          <w:szCs w:val="24"/>
        </w:rPr>
        <w:t xml:space="preserve">}, </w:t>
      </w:r>
      <w:r w:rsidRPr="00601306">
        <w:rPr>
          <w:rFonts w:ascii="Cambria Math" w:hAnsi="Cambria Math" w:cs="Cambria Math"/>
          <w:sz w:val="24"/>
          <w:szCs w:val="24"/>
        </w:rPr>
        <w:t>∀</w:t>
      </w:r>
      <w:proofErr w:type="spellStart"/>
      <w:r w:rsidRPr="00601306">
        <w:rPr>
          <w:rFonts w:asciiTheme="majorBidi" w:hAnsiTheme="majorBidi" w:cstheme="majorBidi"/>
          <w:sz w:val="24"/>
          <w:szCs w:val="24"/>
        </w:rPr>
        <w:t>x</w:t>
      </w:r>
      <w:r w:rsidRPr="00601306">
        <w:rPr>
          <w:rFonts w:asciiTheme="majorBidi" w:hAnsiTheme="majorBidi" w:cstheme="majorBidi"/>
          <w:sz w:val="24"/>
          <w:szCs w:val="24"/>
          <w:vertAlign w:val="subscript"/>
        </w:rPr>
        <w:t>j</w:t>
      </w:r>
      <w:proofErr w:type="spellEnd"/>
      <w:r w:rsidRPr="00601306">
        <w:rPr>
          <w:rFonts w:asciiTheme="majorBidi" w:hAnsiTheme="majorBidi" w:cstheme="majorBidi"/>
          <w:sz w:val="24"/>
          <w:szCs w:val="24"/>
        </w:rPr>
        <w:t xml:space="preserve"> ϵ {0,1} to determine winner. When </w:t>
      </w:r>
      <w:proofErr w:type="spellStart"/>
      <w:r w:rsidRPr="00601306">
        <w:rPr>
          <w:rFonts w:asciiTheme="majorBidi" w:hAnsiTheme="majorBidi" w:cstheme="majorBidi"/>
          <w:sz w:val="24"/>
          <w:szCs w:val="24"/>
        </w:rPr>
        <w:t>x</w:t>
      </w:r>
      <w:r w:rsidRPr="00601306">
        <w:rPr>
          <w:rFonts w:asciiTheme="majorBidi" w:hAnsiTheme="majorBidi" w:cstheme="majorBidi"/>
          <w:sz w:val="24"/>
          <w:szCs w:val="24"/>
          <w:vertAlign w:val="subscript"/>
        </w:rPr>
        <w:t>j</w:t>
      </w:r>
      <w:proofErr w:type="spellEnd"/>
      <w:r w:rsidRPr="00601306">
        <w:rPr>
          <w:rFonts w:asciiTheme="majorBidi" w:hAnsiTheme="majorBidi" w:cstheme="majorBidi"/>
          <w:sz w:val="24"/>
          <w:szCs w:val="24"/>
        </w:rPr>
        <w:t xml:space="preserve">=1 bid </w:t>
      </w:r>
      <w:proofErr w:type="spellStart"/>
      <w:r w:rsidRPr="00601306">
        <w:rPr>
          <w:rFonts w:asciiTheme="majorBidi" w:hAnsiTheme="majorBidi" w:cstheme="majorBidi"/>
          <w:sz w:val="24"/>
          <w:szCs w:val="24"/>
        </w:rPr>
        <w:t>B</w:t>
      </w:r>
      <w:r w:rsidRPr="00601306">
        <w:rPr>
          <w:rFonts w:asciiTheme="majorBidi" w:hAnsiTheme="majorBidi" w:cstheme="majorBidi"/>
          <w:sz w:val="24"/>
          <w:szCs w:val="24"/>
          <w:vertAlign w:val="subscript"/>
        </w:rPr>
        <w:t>j</w:t>
      </w:r>
      <w:proofErr w:type="spellEnd"/>
      <w:r w:rsidRPr="00601306">
        <w:rPr>
          <w:rFonts w:asciiTheme="majorBidi" w:hAnsiTheme="majorBidi" w:cstheme="majorBidi"/>
          <w:sz w:val="24"/>
          <w:szCs w:val="24"/>
        </w:rPr>
        <w:t xml:space="preserve"> is accepted (a winning bid)</w:t>
      </w:r>
      <w:r>
        <w:rPr>
          <w:rFonts w:asciiTheme="majorBidi" w:hAnsiTheme="majorBidi" w:cstheme="majorBidi"/>
          <w:sz w:val="24"/>
          <w:szCs w:val="24"/>
        </w:rPr>
        <w:t xml:space="preserve"> else (</w:t>
      </w:r>
      <w:proofErr w:type="spellStart"/>
      <w:r w:rsidRPr="00601306">
        <w:rPr>
          <w:rFonts w:asciiTheme="majorBidi" w:hAnsiTheme="majorBidi" w:cstheme="majorBidi"/>
          <w:sz w:val="24"/>
          <w:szCs w:val="24"/>
        </w:rPr>
        <w:t>x</w:t>
      </w:r>
      <w:r w:rsidRPr="00601306">
        <w:rPr>
          <w:rFonts w:asciiTheme="majorBidi" w:hAnsiTheme="majorBidi" w:cstheme="majorBidi"/>
          <w:sz w:val="24"/>
          <w:szCs w:val="24"/>
          <w:vertAlign w:val="subscript"/>
        </w:rPr>
        <w:t>j</w:t>
      </w:r>
      <w:proofErr w:type="spellEnd"/>
      <w:r w:rsidRPr="00601306">
        <w:rPr>
          <w:rFonts w:asciiTheme="majorBidi" w:hAnsiTheme="majorBidi" w:cstheme="majorBidi"/>
          <w:sz w:val="24"/>
          <w:szCs w:val="24"/>
        </w:rPr>
        <w:t>=0</w:t>
      </w:r>
      <w:r>
        <w:rPr>
          <w:rFonts w:asciiTheme="majorBidi" w:hAnsiTheme="majorBidi" w:cstheme="majorBidi"/>
          <w:sz w:val="24"/>
          <w:szCs w:val="24"/>
        </w:rPr>
        <w:t>)</w:t>
      </w:r>
      <w:r w:rsidRPr="00601306">
        <w:rPr>
          <w:rFonts w:asciiTheme="majorBidi" w:hAnsiTheme="majorBidi" w:cstheme="majorBidi"/>
          <w:sz w:val="24"/>
          <w:szCs w:val="24"/>
        </w:rPr>
        <w:t xml:space="preserve"> </w:t>
      </w:r>
      <w:r>
        <w:rPr>
          <w:rFonts w:asciiTheme="majorBidi" w:hAnsiTheme="majorBidi" w:cstheme="majorBidi"/>
          <w:sz w:val="24"/>
          <w:szCs w:val="24"/>
        </w:rPr>
        <w:t>this is a losing bid</w:t>
      </w:r>
      <w:r w:rsidRPr="00601306">
        <w:rPr>
          <w:rFonts w:asciiTheme="majorBidi" w:hAnsiTheme="majorBidi" w:cstheme="majorBidi"/>
          <w:sz w:val="24"/>
          <w:szCs w:val="24"/>
        </w:rPr>
        <w:t>.</w:t>
      </w:r>
    </w:p>
    <w:p w:rsidR="00305D0D" w:rsidRPr="00601306" w:rsidRDefault="00305D0D" w:rsidP="00CA1B71">
      <w:pPr>
        <w:spacing w:after="0" w:line="20" w:lineRule="atLeast"/>
        <w:ind w:firstLine="288"/>
        <w:contextualSpacing/>
        <w:jc w:val="both"/>
        <w:rPr>
          <w:rFonts w:asciiTheme="majorBidi" w:hAnsiTheme="majorBidi" w:cstheme="majorBidi"/>
          <w:sz w:val="24"/>
          <w:szCs w:val="24"/>
        </w:rPr>
      </w:pPr>
      <w:r w:rsidRPr="00601306">
        <w:rPr>
          <w:rFonts w:asciiTheme="majorBidi" w:hAnsiTheme="majorBidi" w:cstheme="majorBidi"/>
          <w:sz w:val="24"/>
          <w:szCs w:val="24"/>
        </w:rPr>
        <w:t>The WDP can be formulated as an integer linear program:</w:t>
      </w:r>
    </w:p>
    <w:p w:rsidR="00305D0D" w:rsidRPr="00601306" w:rsidRDefault="00305D0D" w:rsidP="00CA1B71">
      <w:pPr>
        <w:spacing w:after="0" w:line="20" w:lineRule="atLeast"/>
        <w:ind w:firstLine="288"/>
        <w:contextualSpacing/>
        <w:jc w:val="both"/>
        <w:rPr>
          <w:rFonts w:asciiTheme="majorBidi" w:hAnsiTheme="majorBidi" w:cstheme="majorBidi"/>
          <w:sz w:val="24"/>
          <w:szCs w:val="24"/>
        </w:rPr>
      </w:pPr>
      <w:r w:rsidRPr="00601306">
        <w:rPr>
          <w:rFonts w:asciiTheme="majorBidi" w:hAnsiTheme="majorBidi" w:cstheme="majorBidi"/>
          <w:sz w:val="24"/>
          <w:szCs w:val="24"/>
        </w:rPr>
        <w:t xml:space="preserve">Maximize </w:t>
      </w:r>
      <m:oMath>
        <m:nary>
          <m:naryPr>
            <m:chr m:val="∑"/>
            <m:limLoc m:val="undOvr"/>
            <m:ctrlPr>
              <w:rPr>
                <w:rFonts w:ascii="Cambria Math" w:hAnsi="Cambria Math" w:cstheme="majorBidi"/>
                <w:i/>
                <w:sz w:val="24"/>
                <w:szCs w:val="24"/>
              </w:rPr>
            </m:ctrlPr>
          </m:naryPr>
          <m:sub>
            <m:r>
              <w:rPr>
                <w:rFonts w:ascii="Cambria Math" w:hAnsi="Cambria Math" w:cstheme="majorBidi"/>
                <w:sz w:val="24"/>
                <w:szCs w:val="24"/>
              </w:rPr>
              <m:t>j=1</m:t>
            </m:r>
          </m:sub>
          <m:sup>
            <m:r>
              <w:rPr>
                <w:rFonts w:ascii="Cambria Math" w:hAnsi="Cambria Math" w:cstheme="majorBidi"/>
                <w:sz w:val="24"/>
                <w:szCs w:val="24"/>
              </w:rPr>
              <m:t>n</m:t>
            </m:r>
          </m:sup>
          <m:e>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j</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j</m:t>
                </m:r>
              </m:sub>
            </m:sSub>
          </m:e>
        </m:nary>
      </m:oMath>
      <w:r w:rsidRPr="00601306">
        <w:rPr>
          <w:rFonts w:asciiTheme="majorBidi" w:hAnsiTheme="majorBidi" w:cstheme="majorBidi"/>
          <w:sz w:val="24"/>
          <w:szCs w:val="24"/>
        </w:rPr>
        <w:tab/>
      </w:r>
      <w:r w:rsidRPr="00601306">
        <w:rPr>
          <w:rFonts w:asciiTheme="majorBidi" w:hAnsiTheme="majorBidi" w:cstheme="majorBidi"/>
          <w:sz w:val="24"/>
          <w:szCs w:val="24"/>
        </w:rPr>
        <w:tab/>
      </w:r>
      <w:r w:rsidRPr="00601306">
        <w:rPr>
          <w:rFonts w:asciiTheme="majorBidi" w:hAnsiTheme="majorBidi" w:cstheme="majorBidi"/>
          <w:sz w:val="24"/>
          <w:szCs w:val="24"/>
        </w:rPr>
        <w:tab/>
      </w:r>
      <w:r w:rsidRPr="00601306">
        <w:rPr>
          <w:rFonts w:asciiTheme="majorBidi" w:hAnsiTheme="majorBidi" w:cstheme="majorBidi"/>
          <w:sz w:val="24"/>
          <w:szCs w:val="24"/>
        </w:rPr>
        <w:tab/>
      </w:r>
      <w:r w:rsidRPr="00601306">
        <w:rPr>
          <w:rFonts w:asciiTheme="majorBidi" w:hAnsiTheme="majorBidi" w:cstheme="majorBidi"/>
          <w:sz w:val="24"/>
          <w:szCs w:val="24"/>
        </w:rPr>
        <w:tab/>
      </w:r>
      <w:r w:rsidRPr="00601306">
        <w:rPr>
          <w:rFonts w:asciiTheme="majorBidi" w:hAnsiTheme="majorBidi" w:cstheme="majorBidi"/>
          <w:sz w:val="24"/>
          <w:szCs w:val="24"/>
        </w:rPr>
        <w:tab/>
        <w:t>(1)</w:t>
      </w:r>
    </w:p>
    <w:p w:rsidR="00305D0D" w:rsidRPr="00601306" w:rsidRDefault="00305D0D" w:rsidP="00CA1B71">
      <w:pPr>
        <w:spacing w:after="0" w:line="20" w:lineRule="atLeast"/>
        <w:ind w:firstLine="288"/>
        <w:contextualSpacing/>
        <w:jc w:val="both"/>
        <w:rPr>
          <w:rFonts w:asciiTheme="majorBidi" w:hAnsiTheme="majorBidi" w:cstheme="majorBidi"/>
          <w:sz w:val="24"/>
          <w:szCs w:val="24"/>
        </w:rPr>
      </w:pPr>
      <w:r w:rsidRPr="00601306">
        <w:rPr>
          <w:rFonts w:asciiTheme="majorBidi" w:hAnsiTheme="majorBidi" w:cstheme="majorBidi"/>
          <w:sz w:val="24"/>
          <w:szCs w:val="24"/>
        </w:rPr>
        <w:lastRenderedPageBreak/>
        <w:tab/>
      </w:r>
      <w:r w:rsidRPr="00601306">
        <w:rPr>
          <w:rFonts w:asciiTheme="majorBidi" w:hAnsiTheme="majorBidi" w:cstheme="majorBidi"/>
          <w:sz w:val="24"/>
          <w:szCs w:val="24"/>
        </w:rPr>
        <w:tab/>
        <w:t xml:space="preserve">Subject to: </w:t>
      </w:r>
      <m:oMath>
        <m:nary>
          <m:naryPr>
            <m:chr m:val="∑"/>
            <m:limLoc m:val="undOvr"/>
            <m:ctrlPr>
              <w:rPr>
                <w:rFonts w:ascii="Cambria Math" w:hAnsi="Cambria Math" w:cstheme="majorBidi"/>
                <w:i/>
                <w:sz w:val="24"/>
                <w:szCs w:val="24"/>
              </w:rPr>
            </m:ctrlPr>
          </m:naryPr>
          <m:sub>
            <m:r>
              <w:rPr>
                <w:rFonts w:ascii="Cambria Math" w:hAnsi="Cambria Math" w:cstheme="majorBidi"/>
                <w:sz w:val="24"/>
                <w:szCs w:val="24"/>
              </w:rPr>
              <m:t>j=1</m:t>
            </m:r>
          </m:sub>
          <m:sup>
            <m:r>
              <w:rPr>
                <w:rFonts w:ascii="Cambria Math" w:hAnsi="Cambria Math" w:cstheme="majorBidi"/>
                <w:sz w:val="24"/>
                <w:szCs w:val="24"/>
              </w:rPr>
              <m:t>n</m:t>
            </m:r>
          </m:sup>
          <m:e>
            <m:sSub>
              <m:sSubPr>
                <m:ctrlPr>
                  <w:rPr>
                    <w:rFonts w:ascii="Cambria Math" w:hAnsi="Cambria Math" w:cstheme="majorBidi"/>
                    <w:i/>
                    <w:sz w:val="24"/>
                    <w:szCs w:val="24"/>
                  </w:rPr>
                </m:ctrlPr>
              </m:sSubPr>
              <m:e>
                <m:r>
                  <w:rPr>
                    <w:rFonts w:ascii="Cambria Math" w:hAnsi="Cambria Math" w:cstheme="majorBidi"/>
                    <w:sz w:val="24"/>
                    <w:szCs w:val="24"/>
                  </w:rPr>
                  <m:t>A</m:t>
                </m:r>
              </m:e>
              <m:sub>
                <m:r>
                  <w:rPr>
                    <w:rFonts w:ascii="Cambria Math" w:hAnsi="Cambria Math" w:cstheme="majorBidi"/>
                    <w:sz w:val="24"/>
                    <w:szCs w:val="24"/>
                  </w:rPr>
                  <m:t>ij</m:t>
                </m:r>
              </m:sub>
            </m:sSub>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j</m:t>
                </m:r>
              </m:sub>
            </m:sSub>
            <m:r>
              <w:rPr>
                <w:rFonts w:ascii="Cambria Math" w:hAnsi="Cambria Math" w:cstheme="majorBidi"/>
                <w:sz w:val="24"/>
                <w:szCs w:val="24"/>
              </w:rPr>
              <m:t xml:space="preserve">≤1 </m:t>
            </m:r>
            <m:r>
              <m:rPr>
                <m:sty m:val="p"/>
              </m:rPr>
              <w:rPr>
                <w:rFonts w:ascii="Cambria Math" w:hAnsi="Cambria Math" w:cstheme="majorBidi"/>
                <w:sz w:val="24"/>
                <w:szCs w:val="24"/>
              </w:rPr>
              <m:t>∀</m:t>
            </m:r>
            <m:r>
              <w:rPr>
                <w:rFonts w:ascii="Cambria Math" w:hAnsi="Cambria Math" w:cstheme="majorBidi"/>
                <w:sz w:val="24"/>
                <w:szCs w:val="24"/>
              </w:rPr>
              <m:t>iϵ</m:t>
            </m:r>
            <m:d>
              <m:dPr>
                <m:begChr m:val="{"/>
                <m:endChr m:val="}"/>
                <m:ctrlPr>
                  <w:rPr>
                    <w:rFonts w:ascii="Cambria Math" w:hAnsi="Cambria Math" w:cstheme="majorBidi"/>
                    <w:i/>
                    <w:sz w:val="24"/>
                    <w:szCs w:val="24"/>
                  </w:rPr>
                </m:ctrlPr>
              </m:dPr>
              <m:e>
                <m:r>
                  <w:rPr>
                    <w:rFonts w:ascii="Cambria Math" w:hAnsi="Cambria Math" w:cstheme="majorBidi"/>
                    <w:sz w:val="24"/>
                    <w:szCs w:val="24"/>
                  </w:rPr>
                  <m:t>1,2,…,m</m:t>
                </m:r>
              </m:e>
            </m:d>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j</m:t>
                </m:r>
              </m:sub>
            </m:sSub>
            <m:r>
              <w:rPr>
                <w:rFonts w:ascii="Cambria Math" w:hAnsi="Cambria Math" w:cstheme="majorBidi"/>
                <w:sz w:val="24"/>
                <w:szCs w:val="24"/>
              </w:rPr>
              <m:t>ϵ{0,1}</m:t>
            </m:r>
          </m:e>
        </m:nary>
      </m:oMath>
      <w:r w:rsidRPr="00601306">
        <w:rPr>
          <w:rFonts w:asciiTheme="majorBidi" w:hAnsiTheme="majorBidi" w:cstheme="majorBidi"/>
          <w:sz w:val="24"/>
          <w:szCs w:val="24"/>
        </w:rPr>
        <w:tab/>
      </w:r>
      <w:r w:rsidRPr="00601306">
        <w:rPr>
          <w:rFonts w:asciiTheme="majorBidi" w:hAnsiTheme="majorBidi" w:cstheme="majorBidi"/>
          <w:sz w:val="24"/>
          <w:szCs w:val="24"/>
        </w:rPr>
        <w:tab/>
        <w:t>(2)</w:t>
      </w:r>
    </w:p>
    <w:p w:rsidR="00DC4BDA" w:rsidRDefault="00305D0D" w:rsidP="00CA1B71">
      <w:pPr>
        <w:spacing w:after="0" w:line="20" w:lineRule="atLeast"/>
        <w:ind w:firstLine="288"/>
        <w:contextualSpacing/>
        <w:jc w:val="both"/>
        <w:rPr>
          <w:rFonts w:ascii="Times New Roman" w:hAnsi="Times New Roman"/>
          <w:sz w:val="24"/>
          <w:szCs w:val="24"/>
        </w:rPr>
      </w:pPr>
      <w:r>
        <w:rPr>
          <w:rFonts w:asciiTheme="majorBidi" w:hAnsiTheme="majorBidi" w:cstheme="majorBidi"/>
          <w:sz w:val="24"/>
          <w:szCs w:val="24"/>
        </w:rPr>
        <w:t>F</w:t>
      </w:r>
      <w:r w:rsidRPr="00601306">
        <w:rPr>
          <w:rFonts w:asciiTheme="majorBidi" w:hAnsiTheme="majorBidi" w:cstheme="majorBidi"/>
          <w:sz w:val="24"/>
          <w:szCs w:val="24"/>
        </w:rPr>
        <w:t>unction (1) maximize</w:t>
      </w:r>
      <w:r>
        <w:rPr>
          <w:rFonts w:asciiTheme="majorBidi" w:hAnsiTheme="majorBidi" w:cstheme="majorBidi"/>
          <w:sz w:val="24"/>
          <w:szCs w:val="24"/>
        </w:rPr>
        <w:t>s</w:t>
      </w:r>
      <w:r w:rsidRPr="00601306">
        <w:rPr>
          <w:rFonts w:asciiTheme="majorBidi" w:hAnsiTheme="majorBidi" w:cstheme="majorBidi"/>
          <w:sz w:val="24"/>
          <w:szCs w:val="24"/>
        </w:rPr>
        <w:t xml:space="preserve"> the auctioneer’s income which calculated as the sum of </w:t>
      </w:r>
      <w:r>
        <w:rPr>
          <w:rFonts w:asciiTheme="majorBidi" w:hAnsiTheme="majorBidi" w:cstheme="majorBidi"/>
          <w:sz w:val="24"/>
          <w:szCs w:val="24"/>
        </w:rPr>
        <w:t>prices of the winning bids. F</w:t>
      </w:r>
      <w:r w:rsidRPr="00601306">
        <w:rPr>
          <w:rFonts w:asciiTheme="majorBidi" w:hAnsiTheme="majorBidi" w:cstheme="majorBidi"/>
          <w:sz w:val="24"/>
          <w:szCs w:val="24"/>
        </w:rPr>
        <w:t xml:space="preserve">unction (2) is </w:t>
      </w:r>
      <w:r>
        <w:rPr>
          <w:rFonts w:asciiTheme="majorBidi" w:hAnsiTheme="majorBidi" w:cstheme="majorBidi"/>
          <w:sz w:val="24"/>
          <w:szCs w:val="24"/>
        </w:rPr>
        <w:t>the constraints</w:t>
      </w:r>
      <w:r w:rsidRPr="00601306">
        <w:rPr>
          <w:rFonts w:asciiTheme="majorBidi" w:hAnsiTheme="majorBidi" w:cstheme="majorBidi"/>
          <w:sz w:val="24"/>
          <w:szCs w:val="24"/>
        </w:rPr>
        <w:t xml:space="preserve"> that mean the item can be allocated to at most one bidder.</w:t>
      </w:r>
    </w:p>
    <w:p w:rsidR="00DC4BDA" w:rsidRDefault="00DC4BDA" w:rsidP="00DC4BDA">
      <w:pPr>
        <w:spacing w:after="0" w:line="240" w:lineRule="auto"/>
        <w:ind w:firstLine="284"/>
        <w:jc w:val="both"/>
        <w:rPr>
          <w:rFonts w:ascii="Times New Roman" w:hAnsi="Times New Roman"/>
          <w:sz w:val="24"/>
          <w:szCs w:val="24"/>
        </w:rPr>
      </w:pPr>
    </w:p>
    <w:p w:rsidR="003C2E7F" w:rsidRDefault="00305D0D" w:rsidP="00DC4BDA">
      <w:pPr>
        <w:pStyle w:val="SUB"/>
        <w:spacing w:before="0" w:after="0"/>
        <w:ind w:left="360"/>
      </w:pPr>
      <w:r w:rsidRPr="00601306">
        <w:rPr>
          <w:rFonts w:asciiTheme="majorBidi" w:hAnsiTheme="majorBidi" w:cstheme="majorBidi"/>
          <w:bCs/>
        </w:rPr>
        <w:t>Related work</w:t>
      </w:r>
    </w:p>
    <w:p w:rsidR="00DC4BDA" w:rsidRPr="008909CE" w:rsidRDefault="00DC4BDA" w:rsidP="00DC4BDA">
      <w:pPr>
        <w:pStyle w:val="SUB"/>
        <w:numPr>
          <w:ilvl w:val="0"/>
          <w:numId w:val="0"/>
        </w:numPr>
        <w:spacing w:before="0" w:after="0"/>
        <w:ind w:left="360"/>
      </w:pPr>
    </w:p>
    <w:p w:rsidR="00305D0D" w:rsidRPr="00601306" w:rsidRDefault="00305D0D" w:rsidP="00F7200E">
      <w:pPr>
        <w:spacing w:after="0" w:line="20" w:lineRule="atLeast"/>
        <w:ind w:firstLine="288"/>
        <w:jc w:val="both"/>
        <w:rPr>
          <w:rFonts w:asciiTheme="majorBidi" w:hAnsiTheme="majorBidi" w:cstheme="majorBidi"/>
          <w:sz w:val="24"/>
          <w:szCs w:val="24"/>
        </w:rPr>
      </w:pPr>
      <w:r w:rsidRPr="00601306">
        <w:rPr>
          <w:rFonts w:asciiTheme="majorBidi" w:hAnsiTheme="majorBidi" w:cstheme="majorBidi"/>
          <w:sz w:val="24"/>
          <w:szCs w:val="24"/>
        </w:rPr>
        <w:t>All work</w:t>
      </w:r>
      <w:r>
        <w:rPr>
          <w:rFonts w:asciiTheme="majorBidi" w:hAnsiTheme="majorBidi" w:cstheme="majorBidi"/>
          <w:sz w:val="24"/>
          <w:szCs w:val="24"/>
        </w:rPr>
        <w:t>s</w:t>
      </w:r>
      <w:r w:rsidRPr="00601306">
        <w:rPr>
          <w:rFonts w:asciiTheme="majorBidi" w:hAnsiTheme="majorBidi" w:cstheme="majorBidi"/>
          <w:sz w:val="24"/>
          <w:szCs w:val="24"/>
        </w:rPr>
        <w:t xml:space="preserve"> done for this problem is </w:t>
      </w:r>
      <w:r w:rsidR="00506921">
        <w:rPr>
          <w:rFonts w:asciiTheme="majorBidi" w:hAnsiTheme="majorBidi" w:cstheme="majorBidi"/>
          <w:sz w:val="24"/>
          <w:szCs w:val="24"/>
        </w:rPr>
        <w:t xml:space="preserve">classified into three classes </w:t>
      </w:r>
      <w:r w:rsidR="00F7200E">
        <w:rPr>
          <w:rFonts w:asciiTheme="majorBidi" w:hAnsiTheme="majorBidi" w:cstheme="majorBidi"/>
          <w:sz w:val="24"/>
          <w:szCs w:val="24"/>
        </w:rPr>
        <w:fldChar w:fldCharType="begin"/>
      </w:r>
      <w:r w:rsidR="00F7200E">
        <w:rPr>
          <w:rFonts w:asciiTheme="majorBidi" w:hAnsiTheme="majorBidi" w:cstheme="majorBidi"/>
          <w:sz w:val="24"/>
          <w:szCs w:val="24"/>
        </w:rPr>
        <w:instrText xml:space="preserve"> ADDIN EN.CITE &lt;EndNote&gt;&lt;Cite&gt;&lt;Author&gt;Blumrosen&lt;/Author&gt;&lt;Year&gt;2007&lt;/Year&gt;&lt;RecNum&gt;48&lt;/RecNum&gt;&lt;DisplayText&gt;[2]&lt;/DisplayText&gt;&lt;record&gt;&lt;rec-number&gt;48&lt;/rec-number&gt;&lt;foreign-keys&gt;&lt;key app="EN" db-id="90xvz5xdpx5a9wed5dv50a5mr2pdva0wwd0v"&gt;48&lt;/key&gt;&lt;/foreign-keys&gt;&lt;ref-type name="Journal Article"&gt;17&lt;/ref-type&gt;&lt;contributors&gt;&lt;authors&gt;&lt;author&gt;Blumrosen, Liad&lt;/author&gt;&lt;author&gt;Nisan, Noam&lt;/author&gt;&lt;/authors&gt;&lt;/contributors&gt;&lt;titles&gt;&lt;title&gt;Combinatorial auctions&lt;/title&gt;&lt;secondary-title&gt;Algorithmic Game Theory&lt;/secondary-title&gt;&lt;/titles&gt;&lt;periodical&gt;&lt;full-title&gt;Algorithmic Game Theory&lt;/full-title&gt;&lt;/periodical&gt;&lt;pages&gt;300&lt;/pages&gt;&lt;volume&gt;267&lt;/volume&gt;&lt;dates&gt;&lt;year&gt;2007&lt;/year&gt;&lt;/dates&gt;&lt;urls&gt;&lt;/urls&gt;&lt;/record&gt;&lt;/Cite&gt;&lt;/EndNote&gt;</w:instrText>
      </w:r>
      <w:r w:rsidR="00F7200E">
        <w:rPr>
          <w:rFonts w:asciiTheme="majorBidi" w:hAnsiTheme="majorBidi" w:cstheme="majorBidi"/>
          <w:sz w:val="24"/>
          <w:szCs w:val="24"/>
        </w:rPr>
        <w:fldChar w:fldCharType="separate"/>
      </w:r>
      <w:r w:rsidR="00F7200E">
        <w:rPr>
          <w:rFonts w:asciiTheme="majorBidi" w:hAnsiTheme="majorBidi" w:cstheme="majorBidi"/>
          <w:noProof/>
          <w:sz w:val="24"/>
          <w:szCs w:val="24"/>
        </w:rPr>
        <w:t>[</w:t>
      </w:r>
      <w:hyperlink w:anchor="_ENREF_2" w:tooltip="Blumrosen, 2007 #48" w:history="1">
        <w:r w:rsidR="00F7200E">
          <w:rPr>
            <w:rFonts w:asciiTheme="majorBidi" w:hAnsiTheme="majorBidi" w:cstheme="majorBidi"/>
            <w:noProof/>
            <w:sz w:val="24"/>
            <w:szCs w:val="24"/>
          </w:rPr>
          <w:t>2</w:t>
        </w:r>
      </w:hyperlink>
      <w:r w:rsidR="00F7200E">
        <w:rPr>
          <w:rFonts w:asciiTheme="majorBidi" w:hAnsiTheme="majorBidi" w:cstheme="majorBidi"/>
          <w:noProof/>
          <w:sz w:val="24"/>
          <w:szCs w:val="24"/>
        </w:rPr>
        <w:t>]</w:t>
      </w:r>
      <w:r w:rsidR="00F7200E">
        <w:rPr>
          <w:rFonts w:asciiTheme="majorBidi" w:hAnsiTheme="majorBidi" w:cstheme="majorBidi"/>
          <w:sz w:val="24"/>
          <w:szCs w:val="24"/>
        </w:rPr>
        <w:fldChar w:fldCharType="end"/>
      </w:r>
      <w:r w:rsidRPr="00601306">
        <w:rPr>
          <w:rFonts w:asciiTheme="majorBidi" w:hAnsiTheme="majorBidi" w:cstheme="majorBidi"/>
          <w:sz w:val="24"/>
          <w:szCs w:val="24"/>
        </w:rPr>
        <w:t>:</w:t>
      </w:r>
    </w:p>
    <w:p w:rsidR="00305D0D" w:rsidRPr="00601306" w:rsidRDefault="00305D0D" w:rsidP="00F7200E">
      <w:pPr>
        <w:pStyle w:val="ListParagraph"/>
        <w:numPr>
          <w:ilvl w:val="0"/>
          <w:numId w:val="12"/>
        </w:numPr>
        <w:spacing w:after="0" w:line="20" w:lineRule="atLeast"/>
        <w:ind w:left="0" w:firstLine="288"/>
        <w:jc w:val="both"/>
        <w:rPr>
          <w:rFonts w:asciiTheme="majorBidi" w:hAnsiTheme="majorBidi" w:cstheme="majorBidi"/>
          <w:sz w:val="24"/>
          <w:szCs w:val="24"/>
        </w:rPr>
      </w:pPr>
      <w:r w:rsidRPr="00601306">
        <w:rPr>
          <w:rFonts w:asciiTheme="majorBidi" w:hAnsiTheme="majorBidi" w:cstheme="majorBidi"/>
          <w:sz w:val="24"/>
          <w:szCs w:val="24"/>
        </w:rPr>
        <w:t xml:space="preserve">Approximation: </w:t>
      </w:r>
      <w:r>
        <w:rPr>
          <w:rFonts w:asciiTheme="majorBidi" w:hAnsiTheme="majorBidi" w:cstheme="majorBidi"/>
          <w:sz w:val="24"/>
          <w:szCs w:val="24"/>
        </w:rPr>
        <w:t>the algorithms that find an approximately optimal allocation</w:t>
      </w:r>
      <w:r w:rsidRPr="00601306">
        <w:rPr>
          <w:rFonts w:asciiTheme="majorBidi" w:hAnsiTheme="majorBidi" w:cstheme="majorBidi"/>
          <w:sz w:val="24"/>
          <w:szCs w:val="24"/>
        </w:rPr>
        <w:t xml:space="preserve">. The algorithms find winners quickly, but </w:t>
      </w:r>
      <w:r>
        <w:rPr>
          <w:rFonts w:asciiTheme="majorBidi" w:hAnsiTheme="majorBidi" w:cstheme="majorBidi"/>
          <w:sz w:val="24"/>
          <w:szCs w:val="24"/>
        </w:rPr>
        <w:t>these algorithms don’t guarantee</w:t>
      </w:r>
      <w:r w:rsidRPr="00601306">
        <w:rPr>
          <w:rFonts w:asciiTheme="majorBidi" w:hAnsiTheme="majorBidi" w:cstheme="majorBidi"/>
          <w:sz w:val="24"/>
          <w:szCs w:val="24"/>
        </w:rPr>
        <w:t xml:space="preserve"> </w:t>
      </w:r>
      <w:r>
        <w:rPr>
          <w:rFonts w:asciiTheme="majorBidi" w:hAnsiTheme="majorBidi" w:cstheme="majorBidi"/>
          <w:sz w:val="24"/>
          <w:szCs w:val="24"/>
        </w:rPr>
        <w:t>optimum solution for all problems</w:t>
      </w:r>
      <w:r w:rsidRPr="00601306">
        <w:rPr>
          <w:rFonts w:asciiTheme="majorBidi" w:hAnsiTheme="majorBidi" w:cstheme="majorBidi"/>
          <w:sz w:val="24"/>
          <w:szCs w:val="24"/>
        </w:rPr>
        <w:t xml:space="preserve">. </w:t>
      </w:r>
      <w:r>
        <w:rPr>
          <w:rFonts w:asciiTheme="majorBidi" w:hAnsiTheme="majorBidi" w:cstheme="majorBidi"/>
          <w:sz w:val="24"/>
          <w:szCs w:val="24"/>
        </w:rPr>
        <w:t xml:space="preserve">In </w:t>
      </w:r>
      <w:r w:rsidR="00506921">
        <w:rPr>
          <w:rFonts w:asciiTheme="majorBidi" w:hAnsiTheme="majorBidi" w:cstheme="majorBidi"/>
          <w:sz w:val="24"/>
          <w:szCs w:val="24"/>
        </w:rPr>
        <w:t xml:space="preserve">paper </w:t>
      </w:r>
      <w:r w:rsidR="00F7200E">
        <w:rPr>
          <w:rFonts w:asciiTheme="majorBidi" w:hAnsiTheme="majorBidi" w:cstheme="majorBidi"/>
          <w:sz w:val="24"/>
          <w:szCs w:val="24"/>
        </w:rPr>
        <w:fldChar w:fldCharType="begin"/>
      </w:r>
      <w:r w:rsidR="00F7200E">
        <w:rPr>
          <w:rFonts w:asciiTheme="majorBidi" w:hAnsiTheme="majorBidi" w:cstheme="majorBidi"/>
          <w:sz w:val="24"/>
          <w:szCs w:val="24"/>
        </w:rPr>
        <w:instrText xml:space="preserve"> ADDIN EN.CITE &lt;EndNote&gt;&lt;Cite&gt;&lt;Author&gt;Wang&lt;/Author&gt;&lt;Year&gt;2013&lt;/Year&gt;&lt;RecNum&gt;51&lt;/RecNum&gt;&lt;DisplayText&gt;[7]&lt;/DisplayText&gt;&lt;record&gt;&lt;rec-number&gt;51&lt;/rec-number&gt;&lt;foreign-keys&gt;&lt;key app="EN" db-id="90xvz5xdpx5a9wed5dv50a5mr2pdva0wwd0v"&gt;51&lt;/key&gt;&lt;/foreign-keys&gt;&lt;ref-type name="Journal Article"&gt;17&lt;/ref-type&gt;&lt;contributors&gt;&lt;authors&gt;&lt;author&gt;Wang, XW&lt;/author&gt;&lt;author&gt;Sun, JJ&lt;/author&gt;&lt;author&gt;Li, HX&lt;/author&gt;&lt;author&gt;Wu, Chuan&lt;/author&gt;&lt;author&gt;Huang, Min&lt;/author&gt;&lt;/authors&gt;&lt;/contributors&gt;&lt;titles&gt;&lt;title&gt;A reverse auction based allocation mechanism in the cloud computing environment&lt;/title&gt;&lt;secondary-title&gt;Appl. Math&lt;/secondary-title&gt;&lt;/titles&gt;&lt;periodical&gt;&lt;full-title&gt;Appl. Math&lt;/full-title&gt;&lt;/periodical&gt;&lt;pages&gt;75-84&lt;/pages&gt;&lt;volume&gt;7&lt;/volume&gt;&lt;number&gt;1L&lt;/number&gt;&lt;dates&gt;&lt;year&gt;2013&lt;/year&gt;&lt;/dates&gt;&lt;urls&gt;&lt;/urls&gt;&lt;/record&gt;&lt;/Cite&gt;&lt;/EndNote&gt;</w:instrText>
      </w:r>
      <w:r w:rsidR="00F7200E">
        <w:rPr>
          <w:rFonts w:asciiTheme="majorBidi" w:hAnsiTheme="majorBidi" w:cstheme="majorBidi"/>
          <w:sz w:val="24"/>
          <w:szCs w:val="24"/>
        </w:rPr>
        <w:fldChar w:fldCharType="separate"/>
      </w:r>
      <w:r w:rsidR="00F7200E">
        <w:rPr>
          <w:rFonts w:asciiTheme="majorBidi" w:hAnsiTheme="majorBidi" w:cstheme="majorBidi"/>
          <w:noProof/>
          <w:sz w:val="24"/>
          <w:szCs w:val="24"/>
        </w:rPr>
        <w:t>[</w:t>
      </w:r>
      <w:hyperlink w:anchor="_ENREF_7" w:tooltip="Wang, 2013 #51" w:history="1">
        <w:r w:rsidR="00F7200E">
          <w:rPr>
            <w:rFonts w:asciiTheme="majorBidi" w:hAnsiTheme="majorBidi" w:cstheme="majorBidi"/>
            <w:noProof/>
            <w:sz w:val="24"/>
            <w:szCs w:val="24"/>
          </w:rPr>
          <w:t>7</w:t>
        </w:r>
      </w:hyperlink>
      <w:r w:rsidR="00F7200E">
        <w:rPr>
          <w:rFonts w:asciiTheme="majorBidi" w:hAnsiTheme="majorBidi" w:cstheme="majorBidi"/>
          <w:noProof/>
          <w:sz w:val="24"/>
          <w:szCs w:val="24"/>
        </w:rPr>
        <w:t>]</w:t>
      </w:r>
      <w:r w:rsidR="00F7200E">
        <w:rPr>
          <w:rFonts w:asciiTheme="majorBidi" w:hAnsiTheme="majorBidi" w:cstheme="majorBidi"/>
          <w:sz w:val="24"/>
          <w:szCs w:val="24"/>
        </w:rPr>
        <w:fldChar w:fldCharType="end"/>
      </w:r>
      <w:r>
        <w:rPr>
          <w:rFonts w:asciiTheme="majorBidi" w:hAnsiTheme="majorBidi" w:cstheme="majorBidi"/>
          <w:sz w:val="24"/>
          <w:szCs w:val="24"/>
        </w:rPr>
        <w:t>, authors</w:t>
      </w:r>
      <w:r w:rsidRPr="00601306">
        <w:rPr>
          <w:rFonts w:asciiTheme="majorBidi" w:hAnsiTheme="majorBidi" w:cstheme="majorBidi"/>
          <w:sz w:val="24"/>
          <w:szCs w:val="24"/>
        </w:rPr>
        <w:t xml:space="preserve"> present a general technique based on maximal in range mechanisms that converts any α-approximation non-truthful algorithm (α&lt;1) for this problem into Ω(</w:t>
      </w:r>
      <m:oMath>
        <m:f>
          <m:fPr>
            <m:ctrlPr>
              <w:rPr>
                <w:rFonts w:ascii="Cambria Math" w:hAnsi="Cambria Math" w:cstheme="majorBidi"/>
                <w:i/>
                <w:sz w:val="24"/>
                <w:szCs w:val="24"/>
              </w:rPr>
            </m:ctrlPr>
          </m:fPr>
          <m:num>
            <m:r>
              <w:rPr>
                <w:rFonts w:ascii="Cambria Math" w:hAnsi="Cambria Math" w:cstheme="majorBidi"/>
                <w:sz w:val="24"/>
                <w:szCs w:val="24"/>
              </w:rPr>
              <m:t>α</m:t>
            </m:r>
          </m:num>
          <m:den>
            <m:r>
              <w:rPr>
                <w:rFonts w:ascii="Cambria Math" w:hAnsi="Cambria Math" w:cstheme="majorBidi"/>
                <w:sz w:val="24"/>
                <w:szCs w:val="24"/>
              </w:rPr>
              <m:t>log n</m:t>
            </m:r>
          </m:den>
        </m:f>
      </m:oMath>
      <w:r w:rsidRPr="00601306">
        <w:rPr>
          <w:rFonts w:asciiTheme="majorBidi" w:eastAsiaTheme="minorEastAsia" w:hAnsiTheme="majorBidi" w:cstheme="majorBidi"/>
          <w:sz w:val="24"/>
          <w:szCs w:val="24"/>
        </w:rPr>
        <w:t>) and Ω(α)-approximate truthful mechanisms. When agents have a general multi-parameter fu</w:t>
      </w:r>
      <w:proofErr w:type="spellStart"/>
      <w:r w:rsidRPr="00601306">
        <w:rPr>
          <w:rFonts w:asciiTheme="majorBidi" w:eastAsiaTheme="minorEastAsia" w:hAnsiTheme="majorBidi" w:cstheme="majorBidi"/>
          <w:sz w:val="24"/>
          <w:szCs w:val="24"/>
        </w:rPr>
        <w:t>nction</w:t>
      </w:r>
      <w:proofErr w:type="spellEnd"/>
      <w:r w:rsidRPr="00601306">
        <w:rPr>
          <w:rFonts w:asciiTheme="majorBidi" w:eastAsiaTheme="minorEastAsia" w:hAnsiTheme="majorBidi" w:cstheme="majorBidi"/>
          <w:sz w:val="24"/>
          <w:szCs w:val="24"/>
        </w:rPr>
        <w:t>, social welfare in the oracle model is Ω(</w:t>
      </w:r>
      <m:oMath>
        <m:f>
          <m:fPr>
            <m:ctrlPr>
              <w:rPr>
                <w:rFonts w:ascii="Cambria Math" w:eastAsiaTheme="minorEastAsia" w:hAnsi="Cambria Math" w:cstheme="majorBidi"/>
                <w:i/>
                <w:sz w:val="24"/>
                <w:szCs w:val="24"/>
              </w:rPr>
            </m:ctrlPr>
          </m:fPr>
          <m:num>
            <m:rad>
              <m:radPr>
                <m:degHide m:val="1"/>
                <m:ctrlPr>
                  <w:rPr>
                    <w:rFonts w:ascii="Cambria Math" w:eastAsiaTheme="minorEastAsia" w:hAnsi="Cambria Math" w:cstheme="majorBidi"/>
                    <w:i/>
                    <w:sz w:val="24"/>
                    <w:szCs w:val="24"/>
                  </w:rPr>
                </m:ctrlPr>
              </m:radPr>
              <m:deg/>
              <m:e>
                <m:func>
                  <m:funcPr>
                    <m:ctrlPr>
                      <w:rPr>
                        <w:rFonts w:ascii="Cambria Math" w:eastAsiaTheme="minorEastAsia" w:hAnsi="Cambria Math" w:cstheme="majorBidi"/>
                        <w:i/>
                        <w:sz w:val="24"/>
                        <w:szCs w:val="24"/>
                      </w:rPr>
                    </m:ctrlPr>
                  </m:funcPr>
                  <m:fName>
                    <m:r>
                      <m:rPr>
                        <m:sty m:val="p"/>
                      </m:rPr>
                      <w:rPr>
                        <w:rFonts w:ascii="Cambria Math" w:eastAsiaTheme="minorEastAsia" w:hAnsi="Cambria Math" w:cstheme="majorBidi"/>
                        <w:sz w:val="24"/>
                        <w:szCs w:val="24"/>
                      </w:rPr>
                      <m:t>log</m:t>
                    </m:r>
                  </m:fName>
                  <m:e>
                    <m:r>
                      <w:rPr>
                        <w:rFonts w:ascii="Cambria Math" w:eastAsiaTheme="minorEastAsia" w:hAnsi="Cambria Math" w:cstheme="majorBidi"/>
                        <w:sz w:val="24"/>
                        <w:szCs w:val="24"/>
                      </w:rPr>
                      <m:t>m</m:t>
                    </m:r>
                  </m:e>
                </m:func>
              </m:e>
            </m:rad>
          </m:num>
          <m:den>
            <m:r>
              <w:rPr>
                <w:rFonts w:ascii="Cambria Math" w:eastAsiaTheme="minorEastAsia" w:hAnsi="Cambria Math" w:cstheme="majorBidi"/>
                <w:sz w:val="24"/>
                <w:szCs w:val="24"/>
              </w:rPr>
              <m:t>m</m:t>
            </m:r>
          </m:den>
        </m:f>
      </m:oMath>
      <w:r w:rsidR="00506921">
        <w:rPr>
          <w:rFonts w:asciiTheme="majorBidi" w:eastAsiaTheme="minorEastAsia" w:hAnsiTheme="majorBidi" w:cstheme="majorBidi"/>
          <w:sz w:val="24"/>
          <w:szCs w:val="24"/>
        </w:rPr>
        <w:t xml:space="preserve">) </w:t>
      </w:r>
      <w:r w:rsidR="00F7200E">
        <w:rPr>
          <w:rFonts w:asciiTheme="majorBidi" w:eastAsiaTheme="minorEastAsia" w:hAnsiTheme="majorBidi" w:cstheme="majorBidi"/>
          <w:sz w:val="24"/>
          <w:szCs w:val="24"/>
        </w:rPr>
        <w:fldChar w:fldCharType="begin"/>
      </w:r>
      <w:r w:rsidR="00F7200E">
        <w:rPr>
          <w:rFonts w:asciiTheme="majorBidi" w:eastAsiaTheme="minorEastAsia" w:hAnsiTheme="majorBidi" w:cstheme="majorBidi"/>
          <w:sz w:val="24"/>
          <w:szCs w:val="24"/>
        </w:rPr>
        <w:instrText xml:space="preserve"> ADDIN EN.CITE &lt;EndNote&gt;&lt;Cite&gt;&lt;Author&gt;Holzman&lt;/Author&gt;&lt;Year&gt;2004&lt;/Year&gt;&lt;RecNum&gt;52&lt;/RecNum&gt;&lt;DisplayText&gt;[8]&lt;/DisplayText&gt;&lt;record&gt;&lt;rec-number&gt;52&lt;/rec-number&gt;&lt;foreign-keys&gt;&lt;key app="EN" db-id="90xvz5xdpx5a9wed5dv50a5mr2pdva0wwd0v"&gt;52&lt;/key&gt;&lt;/foreign-keys&gt;&lt;ref-type name="Journal Article"&gt;17&lt;/ref-type&gt;&lt;contributors&gt;&lt;authors&gt;&lt;author&gt;Holzman, Ron&lt;/author&gt;&lt;author&gt;Kfir-Dahav, Noa&lt;/author&gt;&lt;author&gt;Monderer, Dov&lt;/author&gt;&lt;author&gt;Tennenholtz, Moshe&lt;/author&gt;&lt;/authors&gt;&lt;/contributors&gt;&lt;titles&gt;&lt;title&gt;Bundling equilibrium in combinatorial auctions&lt;/title&gt;&lt;secondary-title&gt;Games and Economic Behavior&lt;/secondary-title&gt;&lt;/titles&gt;&lt;periodical&gt;&lt;full-title&gt;Games and Economic Behavior&lt;/full-title&gt;&lt;/periodical&gt;&lt;pages&gt;104-123&lt;/pages&gt;&lt;volume&gt;47&lt;/volume&gt;&lt;number&gt;1&lt;/number&gt;&lt;dates&gt;&lt;year&gt;2004&lt;/year&gt;&lt;/dates&gt;&lt;isbn&gt;0899-8256&lt;/isbn&gt;&lt;urls&gt;&lt;/urls&gt;&lt;/record&gt;&lt;/Cite&gt;&lt;/EndNote&gt;</w:instrText>
      </w:r>
      <w:r w:rsidR="00F7200E">
        <w:rPr>
          <w:rFonts w:asciiTheme="majorBidi" w:eastAsiaTheme="minorEastAsia" w:hAnsiTheme="majorBidi" w:cstheme="majorBidi"/>
          <w:sz w:val="24"/>
          <w:szCs w:val="24"/>
        </w:rPr>
        <w:fldChar w:fldCharType="separate"/>
      </w:r>
      <w:r w:rsidR="00F7200E">
        <w:rPr>
          <w:rFonts w:asciiTheme="majorBidi" w:eastAsiaTheme="minorEastAsia" w:hAnsiTheme="majorBidi" w:cstheme="majorBidi"/>
          <w:noProof/>
          <w:sz w:val="24"/>
          <w:szCs w:val="24"/>
        </w:rPr>
        <w:t>[</w:t>
      </w:r>
      <w:hyperlink w:anchor="_ENREF_8" w:tooltip="Holzman, 2004 #52" w:history="1">
        <w:r w:rsidR="00F7200E">
          <w:rPr>
            <w:rFonts w:asciiTheme="majorBidi" w:eastAsiaTheme="minorEastAsia" w:hAnsiTheme="majorBidi" w:cstheme="majorBidi"/>
            <w:noProof/>
            <w:sz w:val="24"/>
            <w:szCs w:val="24"/>
          </w:rPr>
          <w:t>8</w:t>
        </w:r>
      </w:hyperlink>
      <w:r w:rsidR="00F7200E">
        <w:rPr>
          <w:rFonts w:asciiTheme="majorBidi" w:eastAsiaTheme="minorEastAsia" w:hAnsiTheme="majorBidi" w:cstheme="majorBidi"/>
          <w:noProof/>
          <w:sz w:val="24"/>
          <w:szCs w:val="24"/>
        </w:rPr>
        <w:t>]</w:t>
      </w:r>
      <w:r w:rsidR="00F7200E">
        <w:rPr>
          <w:rFonts w:asciiTheme="majorBidi" w:eastAsiaTheme="minorEastAsia" w:hAnsiTheme="majorBidi" w:cstheme="majorBidi"/>
          <w:sz w:val="24"/>
          <w:szCs w:val="24"/>
        </w:rPr>
        <w:fldChar w:fldCharType="end"/>
      </w:r>
      <w:r w:rsidR="00506921">
        <w:rPr>
          <w:rFonts w:asciiTheme="majorBidi" w:eastAsiaTheme="minorEastAsia" w:hAnsiTheme="majorBidi" w:cstheme="majorBidi"/>
          <w:sz w:val="24"/>
          <w:szCs w:val="24"/>
        </w:rPr>
        <w:t xml:space="preserve">. In </w:t>
      </w:r>
      <w:r w:rsidR="00F7200E">
        <w:rPr>
          <w:rFonts w:asciiTheme="majorBidi" w:eastAsiaTheme="minorEastAsia" w:hAnsiTheme="majorBidi" w:cstheme="majorBidi"/>
          <w:sz w:val="24"/>
          <w:szCs w:val="24"/>
        </w:rPr>
        <w:fldChar w:fldCharType="begin"/>
      </w:r>
      <w:r w:rsidR="00F7200E">
        <w:rPr>
          <w:rFonts w:asciiTheme="majorBidi" w:eastAsiaTheme="minorEastAsia" w:hAnsiTheme="majorBidi" w:cstheme="majorBidi"/>
          <w:sz w:val="24"/>
          <w:szCs w:val="24"/>
        </w:rPr>
        <w:instrText xml:space="preserve"> ADDIN EN.CITE &lt;EndNote&gt;&lt;Cite&gt;&lt;Author&gt;Dobzinski&lt;/Author&gt;&lt;Year&gt;2005&lt;/Year&gt;&lt;RecNum&gt;53&lt;/RecNum&gt;&lt;DisplayText&gt;[9]&lt;/DisplayText&gt;&lt;record&gt;&lt;rec-number&gt;53&lt;/rec-number&gt;&lt;foreign-keys&gt;&lt;key app="EN" db-id="90xvz5xdpx5a9wed5dv50a5mr2pdva0wwd0v"&gt;53&lt;/key&gt;&lt;/foreign-keys&gt;&lt;ref-type name="Conference Proceedings"&gt;10&lt;/ref-type&gt;&lt;contributors&gt;&lt;authors&gt;&lt;author&gt;Dobzinski, Shahar&lt;/author&gt;&lt;author&gt;Nisan, Noam&lt;/author&gt;&lt;author&gt;Schapira, Michael&lt;/author&gt;&lt;/authors&gt;&lt;/contributors&gt;&lt;titles&gt;&lt;title&gt;Approximation algorithms for combinatorial auctions with complement-free bidders&lt;/title&gt;&lt;secondary-title&gt;Proceedings of the thirty-seventh annual ACM symposium on Theory of computing&lt;/secondary-title&gt;&lt;/titles&gt;&lt;pages&gt;610-618&lt;/pages&gt;&lt;dates&gt;&lt;year&gt;2005&lt;/year&gt;&lt;/dates&gt;&lt;publisher&gt;ACM&lt;/publisher&gt;&lt;isbn&gt;1581139608&lt;/isbn&gt;&lt;urls&gt;&lt;/urls&gt;&lt;/record&gt;&lt;/Cite&gt;&lt;/EndNote&gt;</w:instrText>
      </w:r>
      <w:r w:rsidR="00F7200E">
        <w:rPr>
          <w:rFonts w:asciiTheme="majorBidi" w:eastAsiaTheme="minorEastAsia" w:hAnsiTheme="majorBidi" w:cstheme="majorBidi"/>
          <w:sz w:val="24"/>
          <w:szCs w:val="24"/>
        </w:rPr>
        <w:fldChar w:fldCharType="separate"/>
      </w:r>
      <w:r w:rsidR="00F7200E">
        <w:rPr>
          <w:rFonts w:asciiTheme="majorBidi" w:eastAsiaTheme="minorEastAsia" w:hAnsiTheme="majorBidi" w:cstheme="majorBidi"/>
          <w:noProof/>
          <w:sz w:val="24"/>
          <w:szCs w:val="24"/>
        </w:rPr>
        <w:t>[</w:t>
      </w:r>
      <w:hyperlink w:anchor="_ENREF_9" w:tooltip="Dobzinski, 2005 #53" w:history="1">
        <w:r w:rsidR="00F7200E">
          <w:rPr>
            <w:rFonts w:asciiTheme="majorBidi" w:eastAsiaTheme="minorEastAsia" w:hAnsiTheme="majorBidi" w:cstheme="majorBidi"/>
            <w:noProof/>
            <w:sz w:val="24"/>
            <w:szCs w:val="24"/>
          </w:rPr>
          <w:t>9</w:t>
        </w:r>
      </w:hyperlink>
      <w:r w:rsidR="00F7200E">
        <w:rPr>
          <w:rFonts w:asciiTheme="majorBidi" w:eastAsiaTheme="minorEastAsia" w:hAnsiTheme="majorBidi" w:cstheme="majorBidi"/>
          <w:noProof/>
          <w:sz w:val="24"/>
          <w:szCs w:val="24"/>
        </w:rPr>
        <w:t>]</w:t>
      </w:r>
      <w:r w:rsidR="00F7200E">
        <w:rPr>
          <w:rFonts w:asciiTheme="majorBidi" w:eastAsiaTheme="minorEastAsia" w:hAnsiTheme="majorBidi" w:cstheme="majorBidi"/>
          <w:sz w:val="24"/>
          <w:szCs w:val="24"/>
        </w:rPr>
        <w:fldChar w:fldCharType="end"/>
      </w:r>
      <w:r>
        <w:rPr>
          <w:rFonts w:asciiTheme="majorBidi" w:eastAsiaTheme="minorEastAsia" w:hAnsiTheme="majorBidi" w:cstheme="majorBidi"/>
          <w:sz w:val="24"/>
          <w:szCs w:val="24"/>
        </w:rPr>
        <w:t xml:space="preserve"> is gi</w:t>
      </w:r>
      <w:r w:rsidRPr="00601306">
        <w:rPr>
          <w:rFonts w:asciiTheme="majorBidi" w:eastAsiaTheme="minorEastAsia" w:hAnsiTheme="majorBidi" w:cstheme="majorBidi"/>
          <w:sz w:val="24"/>
          <w:szCs w:val="24"/>
        </w:rPr>
        <w:t>ve</w:t>
      </w:r>
      <w:r>
        <w:rPr>
          <w:rFonts w:asciiTheme="majorBidi" w:eastAsiaTheme="minorEastAsia" w:hAnsiTheme="majorBidi" w:cstheme="majorBidi"/>
          <w:sz w:val="24"/>
          <w:szCs w:val="24"/>
        </w:rPr>
        <w:t>n</w:t>
      </w:r>
      <w:r w:rsidRPr="00601306">
        <w:rPr>
          <w:rFonts w:asciiTheme="majorBidi" w:eastAsiaTheme="minorEastAsia" w:hAnsiTheme="majorBidi" w:cstheme="majorBidi"/>
          <w:sz w:val="24"/>
          <w:szCs w:val="24"/>
        </w:rPr>
        <w:t xml:space="preserve"> Ω(</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ad>
              <m:radPr>
                <m:degHide m:val="1"/>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m</m:t>
                </m:r>
              </m:e>
            </m:rad>
          </m:den>
        </m:f>
      </m:oMath>
      <w:r>
        <w:rPr>
          <w:rFonts w:asciiTheme="majorBidi" w:eastAsiaTheme="minorEastAsia" w:hAnsiTheme="majorBidi" w:cstheme="majorBidi"/>
          <w:sz w:val="24"/>
          <w:szCs w:val="24"/>
        </w:rPr>
        <w:t xml:space="preserve">) </w:t>
      </w:r>
      <w:r w:rsidRPr="00601306">
        <w:rPr>
          <w:rFonts w:asciiTheme="majorBidi" w:eastAsiaTheme="minorEastAsia" w:hAnsiTheme="majorBidi" w:cstheme="majorBidi"/>
          <w:sz w:val="24"/>
          <w:szCs w:val="24"/>
        </w:rPr>
        <w:t>-</w:t>
      </w:r>
      <w:r>
        <w:rPr>
          <w:rFonts w:asciiTheme="majorBidi" w:eastAsiaTheme="minorEastAsia" w:hAnsiTheme="majorBidi" w:cstheme="majorBidi"/>
          <w:sz w:val="24"/>
          <w:szCs w:val="24"/>
        </w:rPr>
        <w:t>Approximate</w:t>
      </w:r>
      <w:r w:rsidRPr="00601306">
        <w:rPr>
          <w:rFonts w:asciiTheme="majorBidi" w:eastAsiaTheme="minorEastAsia" w:hAnsiTheme="majorBidi" w:cstheme="majorBidi"/>
          <w:sz w:val="24"/>
          <w:szCs w:val="24"/>
        </w:rPr>
        <w:t xml:space="preserve"> truthful mechanism for sub</w:t>
      </w:r>
      <w:r>
        <w:rPr>
          <w:rFonts w:asciiTheme="majorBidi" w:eastAsiaTheme="minorEastAsia" w:hAnsiTheme="majorBidi" w:cstheme="majorBidi"/>
          <w:sz w:val="24"/>
          <w:szCs w:val="24"/>
        </w:rPr>
        <w:t>-</w:t>
      </w:r>
      <w:r w:rsidRPr="00601306">
        <w:rPr>
          <w:rFonts w:asciiTheme="majorBidi" w:eastAsiaTheme="minorEastAsia" w:hAnsiTheme="majorBidi" w:cstheme="majorBidi"/>
          <w:sz w:val="24"/>
          <w:szCs w:val="24"/>
        </w:rPr>
        <w:t>additive valuation function.</w:t>
      </w:r>
    </w:p>
    <w:p w:rsidR="00305D0D" w:rsidRPr="00601306" w:rsidRDefault="00305D0D" w:rsidP="00F7200E">
      <w:pPr>
        <w:pStyle w:val="ListParagraph"/>
        <w:numPr>
          <w:ilvl w:val="0"/>
          <w:numId w:val="12"/>
        </w:numPr>
        <w:spacing w:after="0" w:line="20" w:lineRule="atLeast"/>
        <w:ind w:left="0" w:firstLine="288"/>
        <w:jc w:val="both"/>
        <w:rPr>
          <w:rFonts w:asciiTheme="majorBidi" w:hAnsiTheme="majorBidi" w:cstheme="majorBidi"/>
          <w:sz w:val="24"/>
          <w:szCs w:val="24"/>
        </w:rPr>
      </w:pPr>
      <w:r w:rsidRPr="00601306">
        <w:rPr>
          <w:rFonts w:asciiTheme="majorBidi" w:eastAsiaTheme="minorEastAsia" w:hAnsiTheme="majorBidi" w:cstheme="majorBidi"/>
          <w:sz w:val="24"/>
          <w:szCs w:val="24"/>
        </w:rPr>
        <w:t>Special cases:</w:t>
      </w:r>
      <w:r w:rsidRPr="00601306">
        <w:rPr>
          <w:rFonts w:asciiTheme="majorBidi" w:hAnsiTheme="majorBidi" w:cstheme="majorBidi"/>
          <w:sz w:val="24"/>
          <w:szCs w:val="24"/>
        </w:rPr>
        <w:t xml:space="preserve"> </w:t>
      </w:r>
      <w:r w:rsidRPr="00601306">
        <w:rPr>
          <w:rFonts w:asciiTheme="majorBidi" w:eastAsiaTheme="minorEastAsia" w:hAnsiTheme="majorBidi" w:cstheme="majorBidi"/>
          <w:sz w:val="24"/>
          <w:szCs w:val="24"/>
        </w:rPr>
        <w:t>focus on special cases that can be solved e</w:t>
      </w:r>
      <w:r w:rsidRPr="00601306">
        <w:rPr>
          <w:rFonts w:ascii="Cambria Math" w:eastAsiaTheme="minorEastAsia" w:hAnsi="Cambria Math" w:cs="Cambria Math"/>
          <w:sz w:val="24"/>
          <w:szCs w:val="24"/>
        </w:rPr>
        <w:t>ﬃ</w:t>
      </w:r>
      <w:r w:rsidRPr="00601306">
        <w:rPr>
          <w:rFonts w:asciiTheme="majorBidi" w:eastAsiaTheme="minorEastAsia" w:hAnsiTheme="majorBidi" w:cstheme="majorBidi"/>
          <w:sz w:val="24"/>
          <w:szCs w:val="24"/>
        </w:rPr>
        <w:t xml:space="preserve">ciently. </w:t>
      </w:r>
      <w:r>
        <w:rPr>
          <w:rFonts w:asciiTheme="majorBidi" w:eastAsiaTheme="minorEastAsia" w:hAnsiTheme="majorBidi" w:cstheme="majorBidi"/>
          <w:sz w:val="24"/>
          <w:szCs w:val="24"/>
        </w:rPr>
        <w:t>In first case</w:t>
      </w:r>
      <w:r w:rsidRPr="00601306">
        <w:rPr>
          <w:rFonts w:asciiTheme="majorBidi" w:eastAsiaTheme="minorEastAsia" w:hAnsiTheme="majorBidi" w:cstheme="majorBidi"/>
          <w:sz w:val="24"/>
          <w:szCs w:val="24"/>
        </w:rPr>
        <w:t xml:space="preserve">, </w:t>
      </w:r>
      <w:proofErr w:type="gramStart"/>
      <w:r w:rsidRPr="00601306">
        <w:rPr>
          <w:rFonts w:asciiTheme="majorBidi" w:eastAsiaTheme="minorEastAsia" w:hAnsiTheme="majorBidi" w:cstheme="majorBidi"/>
          <w:sz w:val="24"/>
          <w:szCs w:val="24"/>
        </w:rPr>
        <w:t>bidder request</w:t>
      </w:r>
      <w:proofErr w:type="gramEnd"/>
      <w:r w:rsidRPr="00601306">
        <w:rPr>
          <w:rFonts w:asciiTheme="majorBidi" w:eastAsiaTheme="minorEastAsia" w:hAnsiTheme="majorBidi" w:cstheme="majorBidi"/>
          <w:sz w:val="24"/>
          <w:szCs w:val="24"/>
        </w:rPr>
        <w:t xml:space="preserve"> a bundle of two items. The second case is the linear order case. In this case items are ordered in a linear order and each proper bundle is for an uninterrupted segment of item</w:t>
      </w:r>
      <w:r>
        <w:rPr>
          <w:rFonts w:asciiTheme="majorBidi" w:eastAsiaTheme="minorEastAsia" w:hAnsiTheme="majorBidi" w:cstheme="majorBidi"/>
          <w:sz w:val="24"/>
          <w:szCs w:val="24"/>
        </w:rPr>
        <w:t>s</w:t>
      </w:r>
      <w:r w:rsidRPr="00601306">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P</w:t>
      </w:r>
      <w:r w:rsidR="00506921">
        <w:rPr>
          <w:rFonts w:asciiTheme="majorBidi" w:eastAsiaTheme="minorEastAsia" w:hAnsiTheme="majorBidi" w:cstheme="majorBidi"/>
          <w:sz w:val="24"/>
          <w:szCs w:val="24"/>
        </w:rPr>
        <w:t xml:space="preserve">aper </w:t>
      </w:r>
      <w:r w:rsidR="00F7200E">
        <w:rPr>
          <w:rFonts w:asciiTheme="majorBidi" w:eastAsiaTheme="minorEastAsia" w:hAnsiTheme="majorBidi" w:cstheme="majorBidi"/>
          <w:sz w:val="24"/>
          <w:szCs w:val="24"/>
        </w:rPr>
        <w:fldChar w:fldCharType="begin"/>
      </w:r>
      <w:r w:rsidR="00F7200E">
        <w:rPr>
          <w:rFonts w:asciiTheme="majorBidi" w:eastAsiaTheme="minorEastAsia" w:hAnsiTheme="majorBidi" w:cstheme="majorBidi"/>
          <w:sz w:val="24"/>
          <w:szCs w:val="24"/>
        </w:rPr>
        <w:instrText xml:space="preserve"> ADDIN EN.CITE &lt;EndNote&gt;&lt;Cite&gt;&lt;Author&gt;Borodin&lt;/Author&gt;&lt;Year&gt;2010&lt;/Year&gt;&lt;RecNum&gt;54&lt;/RecNum&gt;&lt;DisplayText&gt;[10]&lt;/DisplayText&gt;&lt;record&gt;&lt;rec-number&gt;54&lt;/rec-number&gt;&lt;foreign-keys&gt;&lt;key app="EN" db-id="90xvz5xdpx5a9wed5dv50a5mr2pdva0wwd0v"&gt;54&lt;/key&gt;&lt;/foreign-keys&gt;&lt;ref-type name="Book Section"&gt;5&lt;/ref-type&gt;&lt;contributors&gt;&lt;authors&gt;&lt;author&gt;Borodin, Allan&lt;/author&gt;&lt;author&gt;Lucier, Brendan&lt;/author&gt;&lt;/authors&gt;&lt;/contributors&gt;&lt;titles&gt;&lt;title&gt;On the limitations of greedy mechanism design for truthful combinatorial auctions&lt;/title&gt;&lt;secondary-title&gt;Automata, Languages and Programming&lt;/secondary-title&gt;&lt;/titles&gt;&lt;pages&gt;90-101&lt;/pages&gt;&lt;dates&gt;&lt;year&gt;2010&lt;/year&gt;&lt;/dates&gt;&lt;publisher&gt;Springer&lt;/publisher&gt;&lt;isbn&gt;3642141641&lt;/isbn&gt;&lt;urls&gt;&lt;/urls&gt;&lt;/record&gt;&lt;/Cite&gt;&lt;/EndNote&gt;</w:instrText>
      </w:r>
      <w:r w:rsidR="00F7200E">
        <w:rPr>
          <w:rFonts w:asciiTheme="majorBidi" w:eastAsiaTheme="minorEastAsia" w:hAnsiTheme="majorBidi" w:cstheme="majorBidi"/>
          <w:sz w:val="24"/>
          <w:szCs w:val="24"/>
        </w:rPr>
        <w:fldChar w:fldCharType="separate"/>
      </w:r>
      <w:r w:rsidR="00F7200E">
        <w:rPr>
          <w:rFonts w:asciiTheme="majorBidi" w:eastAsiaTheme="minorEastAsia" w:hAnsiTheme="majorBidi" w:cstheme="majorBidi"/>
          <w:noProof/>
          <w:sz w:val="24"/>
          <w:szCs w:val="24"/>
        </w:rPr>
        <w:t>[</w:t>
      </w:r>
      <w:hyperlink w:anchor="_ENREF_10" w:tooltip="Borodin, 2010 #54" w:history="1">
        <w:r w:rsidR="00F7200E">
          <w:rPr>
            <w:rFonts w:asciiTheme="majorBidi" w:eastAsiaTheme="minorEastAsia" w:hAnsiTheme="majorBidi" w:cstheme="majorBidi"/>
            <w:noProof/>
            <w:sz w:val="24"/>
            <w:szCs w:val="24"/>
          </w:rPr>
          <w:t>10</w:t>
        </w:r>
      </w:hyperlink>
      <w:r w:rsidR="00F7200E">
        <w:rPr>
          <w:rFonts w:asciiTheme="majorBidi" w:eastAsiaTheme="minorEastAsia" w:hAnsiTheme="majorBidi" w:cstheme="majorBidi"/>
          <w:noProof/>
          <w:sz w:val="24"/>
          <w:szCs w:val="24"/>
        </w:rPr>
        <w:t>]</w:t>
      </w:r>
      <w:r w:rsidR="00F7200E">
        <w:rPr>
          <w:rFonts w:asciiTheme="majorBidi" w:eastAsiaTheme="minorEastAsia" w:hAnsiTheme="majorBidi" w:cstheme="majorBidi"/>
          <w:sz w:val="24"/>
          <w:szCs w:val="24"/>
        </w:rPr>
        <w:fldChar w:fldCharType="end"/>
      </w:r>
      <w:r w:rsidRPr="00601306">
        <w:rPr>
          <w:rFonts w:asciiTheme="majorBidi" w:eastAsiaTheme="minorEastAsia" w:hAnsiTheme="majorBidi" w:cstheme="majorBidi"/>
          <w:sz w:val="24"/>
          <w:szCs w:val="24"/>
        </w:rPr>
        <w:t xml:space="preserve"> reviews greedy mechanisms for truthful combinatorial auction in special case</w:t>
      </w:r>
      <w:r>
        <w:rPr>
          <w:rFonts w:asciiTheme="majorBidi" w:eastAsiaTheme="minorEastAsia" w:hAnsiTheme="majorBidi" w:cstheme="majorBidi"/>
          <w:sz w:val="24"/>
          <w:szCs w:val="24"/>
        </w:rPr>
        <w:t>s</w:t>
      </w:r>
      <w:r w:rsidRPr="00601306">
        <w:rPr>
          <w:rFonts w:asciiTheme="majorBidi" w:eastAsiaTheme="minorEastAsia" w:hAnsiTheme="majorBidi" w:cstheme="majorBidi"/>
          <w:sz w:val="24"/>
          <w:szCs w:val="24"/>
        </w:rPr>
        <w:t xml:space="preserve"> w</w:t>
      </w:r>
      <w:r>
        <w:rPr>
          <w:rFonts w:asciiTheme="majorBidi" w:eastAsiaTheme="minorEastAsia" w:hAnsiTheme="majorBidi" w:cstheme="majorBidi"/>
          <w:sz w:val="24"/>
          <w:szCs w:val="24"/>
        </w:rPr>
        <w:t>hi</w:t>
      </w:r>
      <w:r w:rsidRPr="00601306">
        <w:rPr>
          <w:rFonts w:asciiTheme="majorBidi" w:eastAsiaTheme="minorEastAsia" w:hAnsiTheme="majorBidi" w:cstheme="majorBidi"/>
          <w:sz w:val="24"/>
          <w:szCs w:val="24"/>
        </w:rPr>
        <w:t xml:space="preserve">ch agents are interested in sets of size at most s. Also in </w:t>
      </w:r>
      <w:r>
        <w:rPr>
          <w:rFonts w:asciiTheme="majorBidi" w:eastAsiaTheme="minorEastAsia" w:hAnsiTheme="majorBidi" w:cstheme="majorBidi"/>
          <w:sz w:val="24"/>
          <w:szCs w:val="24"/>
        </w:rPr>
        <w:t xml:space="preserve">the </w:t>
      </w:r>
      <w:r w:rsidR="009C4AFF">
        <w:rPr>
          <w:rFonts w:asciiTheme="majorBidi" w:eastAsiaTheme="minorEastAsia" w:hAnsiTheme="majorBidi" w:cstheme="majorBidi"/>
          <w:sz w:val="24"/>
          <w:szCs w:val="24"/>
        </w:rPr>
        <w:t xml:space="preserve">paper </w:t>
      </w:r>
      <w:r w:rsidR="00F7200E">
        <w:rPr>
          <w:rFonts w:asciiTheme="majorBidi" w:eastAsiaTheme="minorEastAsia" w:hAnsiTheme="majorBidi" w:cstheme="majorBidi"/>
          <w:sz w:val="24"/>
          <w:szCs w:val="24"/>
        </w:rPr>
        <w:fldChar w:fldCharType="begin"/>
      </w:r>
      <w:r w:rsidR="00F7200E">
        <w:rPr>
          <w:rFonts w:asciiTheme="majorBidi" w:eastAsiaTheme="minorEastAsia" w:hAnsiTheme="majorBidi" w:cstheme="majorBidi"/>
          <w:sz w:val="24"/>
          <w:szCs w:val="24"/>
        </w:rPr>
        <w:instrText xml:space="preserve"> ADDIN EN.CITE &lt;EndNote&gt;&lt;Cite&gt;&lt;Author&gt;Sandholm&lt;/Author&gt;&lt;Year&gt;2003&lt;/Year&gt;&lt;RecNum&gt;55&lt;/RecNum&gt;&lt;DisplayText&gt;[11]&lt;/DisplayText&gt;&lt;record&gt;&lt;rec-number&gt;55&lt;/rec-number&gt;&lt;foreign-keys&gt;&lt;key app="EN" db-id="90xvz5xdpx5a9wed5dv50a5mr2pdva0wwd0v"&gt;55&lt;/key&gt;&lt;/foreign-keys&gt;&lt;ref-type name="Journal Article"&gt;17&lt;/ref-type&gt;&lt;contributors&gt;&lt;authors&gt;&lt;author&gt;Sandholm, Tuomas&lt;/author&gt;&lt;author&gt;Suri, Subhash&lt;/author&gt;&lt;/authors&gt;&lt;/contributors&gt;&lt;titles&gt;&lt;title&gt;BOB: Improved winner determination in combinatorial auctions and generalizations&lt;/title&gt;&lt;secondary-title&gt;Artificial Intelligence&lt;/secondary-title&gt;&lt;/titles&gt;&lt;periodical&gt;&lt;full-title&gt;Artificial intelligence&lt;/full-title&gt;&lt;/periodical&gt;&lt;pages&gt;33-58&lt;/pages&gt;&lt;volume&gt;145&lt;/volume&gt;&lt;number&gt;1&lt;/number&gt;&lt;dates&gt;&lt;year&gt;2003&lt;/year&gt;&lt;/dates&gt;&lt;isbn&gt;0004-3702&lt;/isbn&gt;&lt;urls&gt;&lt;/urls&gt;&lt;/record&gt;&lt;/Cite&gt;&lt;/EndNote&gt;</w:instrText>
      </w:r>
      <w:r w:rsidR="00F7200E">
        <w:rPr>
          <w:rFonts w:asciiTheme="majorBidi" w:eastAsiaTheme="minorEastAsia" w:hAnsiTheme="majorBidi" w:cstheme="majorBidi"/>
          <w:sz w:val="24"/>
          <w:szCs w:val="24"/>
        </w:rPr>
        <w:fldChar w:fldCharType="separate"/>
      </w:r>
      <w:r w:rsidR="00F7200E">
        <w:rPr>
          <w:rFonts w:asciiTheme="majorBidi" w:eastAsiaTheme="minorEastAsia" w:hAnsiTheme="majorBidi" w:cstheme="majorBidi"/>
          <w:noProof/>
          <w:sz w:val="24"/>
          <w:szCs w:val="24"/>
        </w:rPr>
        <w:t>[</w:t>
      </w:r>
      <w:hyperlink w:anchor="_ENREF_11" w:tooltip="Sandholm, 2003 #55" w:history="1">
        <w:r w:rsidR="00F7200E">
          <w:rPr>
            <w:rFonts w:asciiTheme="majorBidi" w:eastAsiaTheme="minorEastAsia" w:hAnsiTheme="majorBidi" w:cstheme="majorBidi"/>
            <w:noProof/>
            <w:sz w:val="24"/>
            <w:szCs w:val="24"/>
          </w:rPr>
          <w:t>11</w:t>
        </w:r>
      </w:hyperlink>
      <w:r w:rsidR="00F7200E">
        <w:rPr>
          <w:rFonts w:asciiTheme="majorBidi" w:eastAsiaTheme="minorEastAsia" w:hAnsiTheme="majorBidi" w:cstheme="majorBidi"/>
          <w:noProof/>
          <w:sz w:val="24"/>
          <w:szCs w:val="24"/>
        </w:rPr>
        <w:t>]</w:t>
      </w:r>
      <w:r w:rsidR="00F7200E">
        <w:rPr>
          <w:rFonts w:asciiTheme="majorBidi" w:eastAsiaTheme="minorEastAsia" w:hAnsiTheme="majorBidi" w:cstheme="majorBidi"/>
          <w:sz w:val="24"/>
          <w:szCs w:val="24"/>
        </w:rPr>
        <w:fldChar w:fldCharType="end"/>
      </w:r>
      <w:r>
        <w:rPr>
          <w:rFonts w:asciiTheme="majorBidi" w:eastAsiaTheme="minorEastAsia" w:hAnsiTheme="majorBidi" w:cstheme="majorBidi"/>
          <w:sz w:val="24"/>
          <w:szCs w:val="24"/>
        </w:rPr>
        <w:t>, the authors</w:t>
      </w:r>
      <w:r w:rsidRPr="00601306">
        <w:rPr>
          <w:rFonts w:asciiTheme="majorBidi" w:eastAsiaTheme="minorEastAsia" w:hAnsiTheme="majorBidi" w:cstheme="majorBidi"/>
          <w:sz w:val="24"/>
          <w:szCs w:val="24"/>
        </w:rPr>
        <w:t xml:space="preserve"> present a more sophisticated search algorithm in special case.</w:t>
      </w:r>
    </w:p>
    <w:p w:rsidR="00F7200E" w:rsidRPr="00F7200E" w:rsidRDefault="00305D0D" w:rsidP="00F7200E">
      <w:pPr>
        <w:pStyle w:val="BodyTextIndent"/>
        <w:numPr>
          <w:ilvl w:val="0"/>
          <w:numId w:val="12"/>
        </w:numPr>
        <w:spacing w:after="0" w:line="20" w:lineRule="atLeast"/>
        <w:ind w:left="0" w:firstLine="0"/>
        <w:jc w:val="both"/>
        <w:rPr>
          <w:lang w:val="en-GB"/>
        </w:rPr>
      </w:pPr>
      <w:r w:rsidRPr="00F7200E">
        <w:rPr>
          <w:rFonts w:asciiTheme="majorBidi" w:hAnsiTheme="majorBidi" w:cstheme="majorBidi"/>
          <w:sz w:val="24"/>
          <w:szCs w:val="24"/>
        </w:rPr>
        <w:t xml:space="preserve">Heuristics: A NP-completes </w:t>
      </w:r>
      <w:proofErr w:type="gramStart"/>
      <w:r w:rsidRPr="00F7200E">
        <w:rPr>
          <w:rFonts w:asciiTheme="majorBidi" w:hAnsiTheme="majorBidi" w:cstheme="majorBidi"/>
          <w:sz w:val="24"/>
          <w:szCs w:val="24"/>
        </w:rPr>
        <w:t>are</w:t>
      </w:r>
      <w:proofErr w:type="gramEnd"/>
      <w:r w:rsidRPr="00F7200E">
        <w:rPr>
          <w:rFonts w:asciiTheme="majorBidi" w:hAnsiTheme="majorBidi" w:cstheme="majorBidi"/>
          <w:sz w:val="24"/>
          <w:szCs w:val="24"/>
        </w:rPr>
        <w:t xml:space="preserve"> problems that we cannot write algorithms for them to run in polynomial time and obtain optimal outputs on all input instances. In this category, algorithms try to find optimal (or near optimal) answers in </w:t>
      </w:r>
      <w:r w:rsidR="009C4AFF" w:rsidRPr="00F7200E">
        <w:rPr>
          <w:rFonts w:asciiTheme="majorBidi" w:hAnsiTheme="majorBidi" w:cstheme="majorBidi"/>
          <w:sz w:val="24"/>
          <w:szCs w:val="24"/>
        </w:rPr>
        <w:t xml:space="preserve">a reasonable time. Casanova </w:t>
      </w:r>
      <w:r w:rsidR="00F7200E" w:rsidRPr="00F7200E">
        <w:rPr>
          <w:rFonts w:asciiTheme="majorBidi" w:hAnsiTheme="majorBidi" w:cstheme="majorBidi"/>
          <w:sz w:val="24"/>
          <w:szCs w:val="24"/>
        </w:rPr>
        <w:fldChar w:fldCharType="begin"/>
      </w:r>
      <w:r w:rsidR="00F7200E" w:rsidRPr="00F7200E">
        <w:rPr>
          <w:rFonts w:asciiTheme="majorBidi" w:hAnsiTheme="majorBidi" w:cstheme="majorBidi"/>
          <w:sz w:val="24"/>
          <w:szCs w:val="24"/>
        </w:rPr>
        <w:instrText xml:space="preserve"> ADDIN EN.CITE &lt;EndNote&gt;&lt;Cite&gt;&lt;Author&gt;Hoos&lt;/Author&gt;&lt;Year&gt;2000&lt;/Year&gt;&lt;RecNum&gt;19&lt;/RecNum&gt;&lt;DisplayText&gt;[12]&lt;/DisplayText&gt;&lt;record&gt;&lt;rec-number&gt;19&lt;/rec-number&gt;&lt;foreign-keys&gt;&lt;key app="EN" db-id="90xvz5xdpx5a9wed5dv50a5mr2pdva0wwd0v"&gt;19&lt;/key&gt;&lt;/foreign-keys&gt;&lt;ref-type name="Conference Proceedings"&gt;10&lt;/ref-type&gt;&lt;contributors&gt;&lt;authors&gt;&lt;author&gt;Hoos, Holger H&lt;/author&gt;&lt;author&gt;Boutilier, Craig&lt;/author&gt;&lt;/authors&gt;&lt;/contributors&gt;&lt;titles&gt;&lt;title&gt;Solving combinatorial auctions using stochastic local search&lt;/title&gt;&lt;secondary-title&gt;AAAI/IAAI&lt;/secondary-title&gt;&lt;/titles&gt;&lt;pages&gt;22-29&lt;/pages&gt;&lt;dates&gt;&lt;year&gt;2000&lt;/year&gt;&lt;/dates&gt;&lt;urls&gt;&lt;/urls&gt;&lt;/record&gt;&lt;/Cite&gt;&lt;/EndNote&gt;</w:instrText>
      </w:r>
      <w:r w:rsidR="00F7200E" w:rsidRPr="00F7200E">
        <w:rPr>
          <w:rFonts w:asciiTheme="majorBidi" w:hAnsiTheme="majorBidi" w:cstheme="majorBidi"/>
          <w:sz w:val="24"/>
          <w:szCs w:val="24"/>
        </w:rPr>
        <w:fldChar w:fldCharType="separate"/>
      </w:r>
      <w:r w:rsidR="00F7200E" w:rsidRPr="00F7200E">
        <w:rPr>
          <w:rFonts w:asciiTheme="majorBidi" w:hAnsiTheme="majorBidi" w:cstheme="majorBidi"/>
          <w:noProof/>
          <w:sz w:val="24"/>
          <w:szCs w:val="24"/>
        </w:rPr>
        <w:t>[</w:t>
      </w:r>
      <w:hyperlink w:anchor="_ENREF_12" w:tooltip="Hoos, 2000 #19" w:history="1">
        <w:r w:rsidR="00F7200E" w:rsidRPr="00F7200E">
          <w:rPr>
            <w:rFonts w:asciiTheme="majorBidi" w:hAnsiTheme="majorBidi" w:cstheme="majorBidi"/>
            <w:noProof/>
            <w:sz w:val="24"/>
            <w:szCs w:val="24"/>
          </w:rPr>
          <w:t>12</w:t>
        </w:r>
      </w:hyperlink>
      <w:r w:rsidR="00F7200E" w:rsidRPr="00F7200E">
        <w:rPr>
          <w:rFonts w:asciiTheme="majorBidi" w:hAnsiTheme="majorBidi" w:cstheme="majorBidi"/>
          <w:noProof/>
          <w:sz w:val="24"/>
          <w:szCs w:val="24"/>
        </w:rPr>
        <w:t>]</w:t>
      </w:r>
      <w:r w:rsidR="00F7200E" w:rsidRPr="00F7200E">
        <w:rPr>
          <w:rFonts w:asciiTheme="majorBidi" w:hAnsiTheme="majorBidi" w:cstheme="majorBidi"/>
          <w:sz w:val="24"/>
          <w:szCs w:val="24"/>
        </w:rPr>
        <w:fldChar w:fldCharType="end"/>
      </w:r>
      <w:r w:rsidRPr="00F7200E">
        <w:rPr>
          <w:rFonts w:asciiTheme="majorBidi" w:hAnsiTheme="majorBidi" w:cstheme="majorBidi"/>
          <w:sz w:val="24"/>
          <w:szCs w:val="24"/>
        </w:rPr>
        <w:t xml:space="preserve"> is a stochastic local sear</w:t>
      </w:r>
      <w:r w:rsidR="009C4AFF" w:rsidRPr="00F7200E">
        <w:rPr>
          <w:rFonts w:asciiTheme="majorBidi" w:hAnsiTheme="majorBidi" w:cstheme="majorBidi"/>
          <w:sz w:val="24"/>
          <w:szCs w:val="24"/>
        </w:rPr>
        <w:t xml:space="preserve">ch method proposed in paper </w:t>
      </w:r>
      <w:r w:rsidR="00F7200E" w:rsidRPr="00F7200E">
        <w:rPr>
          <w:rFonts w:asciiTheme="majorBidi" w:hAnsiTheme="majorBidi" w:cstheme="majorBidi"/>
          <w:sz w:val="24"/>
          <w:szCs w:val="24"/>
        </w:rPr>
        <w:fldChar w:fldCharType="begin"/>
      </w:r>
      <w:r w:rsidR="00F7200E" w:rsidRPr="00F7200E">
        <w:rPr>
          <w:rFonts w:asciiTheme="majorBidi" w:hAnsiTheme="majorBidi" w:cstheme="majorBidi"/>
          <w:sz w:val="24"/>
          <w:szCs w:val="24"/>
        </w:rPr>
        <w:instrText xml:space="preserve"> ADDIN EN.CITE &lt;EndNote&gt;&lt;Cite&gt;&lt;Author&gt;Hoos&lt;/Author&gt;&lt;Year&gt;2000&lt;/Year&gt;&lt;RecNum&gt;19&lt;/RecNum&gt;&lt;DisplayText&gt;[12]&lt;/DisplayText&gt;&lt;record&gt;&lt;rec-number&gt;19&lt;/rec-number&gt;&lt;foreign-keys&gt;&lt;key app="EN" db-id="90xvz5xdpx5a9wed5dv50a5mr2pdva0wwd0v"&gt;19&lt;/key&gt;&lt;/foreign-keys&gt;&lt;ref-type name="Conference Proceedings"&gt;10&lt;/ref-type&gt;&lt;contributors&gt;&lt;authors&gt;&lt;author&gt;Hoos, Holger H&lt;/author&gt;&lt;author&gt;Boutilier, Craig&lt;/author&gt;&lt;/authors&gt;&lt;/contributors&gt;&lt;titles&gt;&lt;title&gt;Solving combinatorial auctions using stochastic local search&lt;/title&gt;&lt;secondary-title&gt;AAAI/IAAI&lt;/secondary-title&gt;&lt;/titles&gt;&lt;pages&gt;22-29&lt;/pages&gt;&lt;dates&gt;&lt;year&gt;2000&lt;/year&gt;&lt;/dates&gt;&lt;urls&gt;&lt;/urls&gt;&lt;/record&gt;&lt;/Cite&gt;&lt;/EndNote&gt;</w:instrText>
      </w:r>
      <w:r w:rsidR="00F7200E" w:rsidRPr="00F7200E">
        <w:rPr>
          <w:rFonts w:asciiTheme="majorBidi" w:hAnsiTheme="majorBidi" w:cstheme="majorBidi"/>
          <w:sz w:val="24"/>
          <w:szCs w:val="24"/>
        </w:rPr>
        <w:fldChar w:fldCharType="separate"/>
      </w:r>
      <w:r w:rsidR="00F7200E" w:rsidRPr="00F7200E">
        <w:rPr>
          <w:rFonts w:asciiTheme="majorBidi" w:hAnsiTheme="majorBidi" w:cstheme="majorBidi"/>
          <w:noProof/>
          <w:sz w:val="24"/>
          <w:szCs w:val="24"/>
        </w:rPr>
        <w:t>[</w:t>
      </w:r>
      <w:hyperlink w:anchor="_ENREF_12" w:tooltip="Hoos, 2000 #19" w:history="1">
        <w:r w:rsidR="00F7200E" w:rsidRPr="00F7200E">
          <w:rPr>
            <w:rFonts w:asciiTheme="majorBidi" w:hAnsiTheme="majorBidi" w:cstheme="majorBidi"/>
            <w:noProof/>
            <w:sz w:val="24"/>
            <w:szCs w:val="24"/>
          </w:rPr>
          <w:t>12</w:t>
        </w:r>
      </w:hyperlink>
      <w:r w:rsidR="00F7200E" w:rsidRPr="00F7200E">
        <w:rPr>
          <w:rFonts w:asciiTheme="majorBidi" w:hAnsiTheme="majorBidi" w:cstheme="majorBidi"/>
          <w:noProof/>
          <w:sz w:val="24"/>
          <w:szCs w:val="24"/>
        </w:rPr>
        <w:t>]</w:t>
      </w:r>
      <w:r w:rsidR="00F7200E" w:rsidRPr="00F7200E">
        <w:rPr>
          <w:rFonts w:asciiTheme="majorBidi" w:hAnsiTheme="majorBidi" w:cstheme="majorBidi"/>
          <w:sz w:val="24"/>
          <w:szCs w:val="24"/>
        </w:rPr>
        <w:fldChar w:fldCharType="end"/>
      </w:r>
      <w:r w:rsidRPr="00F7200E">
        <w:rPr>
          <w:rFonts w:asciiTheme="majorBidi" w:hAnsiTheme="majorBidi" w:cstheme="majorBidi"/>
          <w:sz w:val="24"/>
          <w:szCs w:val="24"/>
        </w:rPr>
        <w:t>. In this paper Casanova is compared with the combinatorial aucti</w:t>
      </w:r>
      <w:r w:rsidR="009C4AFF" w:rsidRPr="00F7200E">
        <w:rPr>
          <w:rFonts w:asciiTheme="majorBidi" w:hAnsiTheme="majorBidi" w:cstheme="majorBidi"/>
          <w:sz w:val="24"/>
          <w:szCs w:val="24"/>
        </w:rPr>
        <w:t xml:space="preserve">on structural search (CASS) </w:t>
      </w:r>
      <w:r w:rsidR="00F7200E" w:rsidRPr="00F7200E">
        <w:rPr>
          <w:rFonts w:asciiTheme="majorBidi" w:hAnsiTheme="majorBidi" w:cstheme="majorBidi"/>
          <w:sz w:val="24"/>
          <w:szCs w:val="24"/>
        </w:rPr>
        <w:fldChar w:fldCharType="begin"/>
      </w:r>
      <w:r w:rsidR="00F7200E" w:rsidRPr="00F7200E">
        <w:rPr>
          <w:rFonts w:asciiTheme="majorBidi" w:hAnsiTheme="majorBidi" w:cstheme="majorBidi"/>
          <w:sz w:val="24"/>
          <w:szCs w:val="24"/>
        </w:rPr>
        <w:instrText xml:space="preserve"> ADDIN EN.CITE &lt;EndNote&gt;&lt;Cite&gt;&lt;Author&gt;Fujishima&lt;/Author&gt;&lt;Year&gt;1999&lt;/Year&gt;&lt;RecNum&gt;14&lt;/RecNum&gt;&lt;DisplayText&gt;[3]&lt;/DisplayText&gt;&lt;record&gt;&lt;rec-number&gt;14&lt;/rec-number&gt;&lt;foreign-keys&gt;&lt;key app="EN" db-id="90xvz5xdpx5a9wed5dv50a5mr2pdva0wwd0v"&gt;14&lt;/key&gt;&lt;/foreign-keys&gt;&lt;ref-type name="Conference Proceedings"&gt;10&lt;/ref-type&gt;&lt;contributors&gt;&lt;authors&gt;&lt;author&gt;Fujishima, Yuzo&lt;/author&gt;&lt;author&gt;Leyton-Brown, Kevin&lt;/author&gt;&lt;author&gt;Shoham, Yoav&lt;/author&gt;&lt;/authors&gt;&lt;/contributors&gt;&lt;titles&gt;&lt;title&gt;Taming the computational complexity of combinatorial auctions: Optimal and approximate approaches&lt;/title&gt;&lt;secondary-title&gt;IJCAI&lt;/secondary-title&gt;&lt;/titles&gt;&lt;pages&gt;548-553&lt;/pages&gt;&lt;volume&gt;99&lt;/volume&gt;&lt;dates&gt;&lt;year&gt;1999&lt;/year&gt;&lt;/dates&gt;&lt;publisher&gt;DTIC Document&lt;/publisher&gt;&lt;urls&gt;&lt;/urls&gt;&lt;/record&gt;&lt;/Cite&gt;&lt;/EndNote&gt;</w:instrText>
      </w:r>
      <w:r w:rsidR="00F7200E" w:rsidRPr="00F7200E">
        <w:rPr>
          <w:rFonts w:asciiTheme="majorBidi" w:hAnsiTheme="majorBidi" w:cstheme="majorBidi"/>
          <w:sz w:val="24"/>
          <w:szCs w:val="24"/>
        </w:rPr>
        <w:fldChar w:fldCharType="separate"/>
      </w:r>
      <w:r w:rsidR="00F7200E" w:rsidRPr="00F7200E">
        <w:rPr>
          <w:rFonts w:asciiTheme="majorBidi" w:hAnsiTheme="majorBidi" w:cstheme="majorBidi"/>
          <w:noProof/>
          <w:sz w:val="24"/>
          <w:szCs w:val="24"/>
        </w:rPr>
        <w:t>[</w:t>
      </w:r>
      <w:hyperlink w:anchor="_ENREF_3" w:tooltip="Fujishima, 1999 #14" w:history="1">
        <w:r w:rsidR="00F7200E" w:rsidRPr="00F7200E">
          <w:rPr>
            <w:rFonts w:asciiTheme="majorBidi" w:hAnsiTheme="majorBidi" w:cstheme="majorBidi"/>
            <w:noProof/>
            <w:sz w:val="24"/>
            <w:szCs w:val="24"/>
          </w:rPr>
          <w:t>3</w:t>
        </w:r>
      </w:hyperlink>
      <w:r w:rsidR="00F7200E" w:rsidRPr="00F7200E">
        <w:rPr>
          <w:rFonts w:asciiTheme="majorBidi" w:hAnsiTheme="majorBidi" w:cstheme="majorBidi"/>
          <w:noProof/>
          <w:sz w:val="24"/>
          <w:szCs w:val="24"/>
        </w:rPr>
        <w:t>]</w:t>
      </w:r>
      <w:r w:rsidR="00F7200E" w:rsidRPr="00F7200E">
        <w:rPr>
          <w:rFonts w:asciiTheme="majorBidi" w:hAnsiTheme="majorBidi" w:cstheme="majorBidi"/>
          <w:sz w:val="24"/>
          <w:szCs w:val="24"/>
        </w:rPr>
        <w:fldChar w:fldCharType="end"/>
      </w:r>
      <w:r w:rsidRPr="00F7200E">
        <w:rPr>
          <w:rFonts w:asciiTheme="majorBidi" w:hAnsiTheme="majorBidi" w:cstheme="majorBidi"/>
          <w:sz w:val="24"/>
          <w:szCs w:val="24"/>
        </w:rPr>
        <w:t xml:space="preserve"> that is a branch-and-bound algorithm. The results show that Casanova is faster than CASS and also always fin</w:t>
      </w:r>
      <w:r w:rsidR="009C4AFF" w:rsidRPr="00F7200E">
        <w:rPr>
          <w:rFonts w:asciiTheme="majorBidi" w:hAnsiTheme="majorBidi" w:cstheme="majorBidi"/>
          <w:sz w:val="24"/>
          <w:szCs w:val="24"/>
        </w:rPr>
        <w:t xml:space="preserve">d a better answer. In paper </w:t>
      </w:r>
      <w:r w:rsidR="00F7200E" w:rsidRPr="00F7200E">
        <w:rPr>
          <w:rFonts w:asciiTheme="majorBidi" w:hAnsiTheme="majorBidi" w:cstheme="majorBidi"/>
          <w:sz w:val="24"/>
          <w:szCs w:val="24"/>
        </w:rPr>
        <w:fldChar w:fldCharType="begin"/>
      </w:r>
      <w:r w:rsidR="00F7200E" w:rsidRPr="00F7200E">
        <w:rPr>
          <w:rFonts w:asciiTheme="majorBidi" w:hAnsiTheme="majorBidi" w:cstheme="majorBidi"/>
          <w:sz w:val="24"/>
          <w:szCs w:val="24"/>
        </w:rPr>
        <w:instrText xml:space="preserve"> ADDIN EN.CITE &lt;EndNote&gt;&lt;Cite&gt;&lt;Author&gt;Guo&lt;/Author&gt;&lt;Year&gt;2006&lt;/Year&gt;&lt;RecNum&gt;18&lt;/RecNum&gt;&lt;DisplayText&gt;[13]&lt;/DisplayText&gt;&lt;record&gt;&lt;rec-number&gt;18&lt;/rec-number&gt;&lt;foreign-keys&gt;&lt;key app="EN" db-id="90xvz5xdpx5a9wed5dv50a5mr2pdva0wwd0v"&gt;18&lt;/key&gt;&lt;/foreign-keys&gt;&lt;ref-type name="Journal Article"&gt;17&lt;/ref-type&gt;&lt;contributors&gt;&lt;authors&gt;&lt;author&gt;Guo, Yunsong&lt;/author&gt;&lt;author&gt;Lim, Andrew&lt;/author&gt;&lt;author&gt;Rodrigues, Brian&lt;/author&gt;&lt;author&gt;Zhu, Yi&lt;/author&gt;&lt;/authors&gt;&lt;/contributors&gt;&lt;titles&gt;&lt;title&gt;Heuristics for a bidding problem&lt;/title&gt;&lt;secondary-title&gt;Computers &amp;amp; operations research&lt;/secondary-title&gt;&lt;/titles&gt;&lt;periodical&gt;&lt;full-title&gt;Computers &amp;amp; operations research&lt;/full-title&gt;&lt;/periodical&gt;&lt;pages&gt;2179-2188&lt;/pages&gt;&lt;volume&gt;33&lt;/volume&gt;&lt;number&gt;8&lt;/number&gt;&lt;dates&gt;&lt;year&gt;2006&lt;/year&gt;&lt;/dates&gt;&lt;isbn&gt;0305-0548&lt;/isbn&gt;&lt;urls&gt;&lt;/urls&gt;&lt;/record&gt;&lt;/Cite&gt;&lt;/EndNote&gt;</w:instrText>
      </w:r>
      <w:r w:rsidR="00F7200E" w:rsidRPr="00F7200E">
        <w:rPr>
          <w:rFonts w:asciiTheme="majorBidi" w:hAnsiTheme="majorBidi" w:cstheme="majorBidi"/>
          <w:sz w:val="24"/>
          <w:szCs w:val="24"/>
        </w:rPr>
        <w:fldChar w:fldCharType="separate"/>
      </w:r>
      <w:r w:rsidR="00F7200E" w:rsidRPr="00F7200E">
        <w:rPr>
          <w:rFonts w:asciiTheme="majorBidi" w:hAnsiTheme="majorBidi" w:cstheme="majorBidi"/>
          <w:noProof/>
          <w:sz w:val="24"/>
          <w:szCs w:val="24"/>
        </w:rPr>
        <w:t>[</w:t>
      </w:r>
      <w:hyperlink w:anchor="_ENREF_13" w:tooltip="Guo, 2006 #18" w:history="1">
        <w:r w:rsidR="00F7200E" w:rsidRPr="00F7200E">
          <w:rPr>
            <w:rFonts w:asciiTheme="majorBidi" w:hAnsiTheme="majorBidi" w:cstheme="majorBidi"/>
            <w:noProof/>
            <w:sz w:val="24"/>
            <w:szCs w:val="24"/>
          </w:rPr>
          <w:t>13</w:t>
        </w:r>
      </w:hyperlink>
      <w:r w:rsidR="00F7200E" w:rsidRPr="00F7200E">
        <w:rPr>
          <w:rFonts w:asciiTheme="majorBidi" w:hAnsiTheme="majorBidi" w:cstheme="majorBidi"/>
          <w:noProof/>
          <w:sz w:val="24"/>
          <w:szCs w:val="24"/>
        </w:rPr>
        <w:t>]</w:t>
      </w:r>
      <w:r w:rsidR="00F7200E" w:rsidRPr="00F7200E">
        <w:rPr>
          <w:rFonts w:asciiTheme="majorBidi" w:hAnsiTheme="majorBidi" w:cstheme="majorBidi"/>
          <w:sz w:val="24"/>
          <w:szCs w:val="24"/>
        </w:rPr>
        <w:fldChar w:fldCharType="end"/>
      </w:r>
      <w:r w:rsidRPr="00F7200E">
        <w:rPr>
          <w:rFonts w:asciiTheme="majorBidi" w:hAnsiTheme="majorBidi" w:cstheme="majorBidi"/>
          <w:sz w:val="24"/>
          <w:szCs w:val="24"/>
        </w:rPr>
        <w:t xml:space="preserve"> is proposed a method based on hybrid simulated annealing (SAGII). SAGII includes an embedded branch-and-bound move. The SAGII is compared with the Casanova method and results show SAGII is </w:t>
      </w:r>
      <w:r w:rsidR="009C4AFF" w:rsidRPr="00F7200E">
        <w:rPr>
          <w:rFonts w:asciiTheme="majorBidi" w:hAnsiTheme="majorBidi" w:cstheme="majorBidi"/>
          <w:sz w:val="24"/>
          <w:szCs w:val="24"/>
        </w:rPr>
        <w:t xml:space="preserve">better than Casanova. Paper </w:t>
      </w:r>
      <w:r w:rsidR="00F7200E" w:rsidRPr="00F7200E">
        <w:rPr>
          <w:rFonts w:asciiTheme="majorBidi" w:hAnsiTheme="majorBidi" w:cstheme="majorBidi"/>
          <w:sz w:val="24"/>
          <w:szCs w:val="24"/>
        </w:rPr>
        <w:fldChar w:fldCharType="begin"/>
      </w:r>
      <w:r w:rsidR="00F7200E" w:rsidRPr="00F7200E">
        <w:rPr>
          <w:rFonts w:asciiTheme="majorBidi" w:hAnsiTheme="majorBidi" w:cstheme="majorBidi"/>
          <w:sz w:val="24"/>
          <w:szCs w:val="24"/>
        </w:rPr>
        <w:instrText xml:space="preserve"> ADDIN EN.CITE &lt;EndNote&gt;&lt;Cite&gt;&lt;Author&gt;Boughaci&lt;/Author&gt;&lt;Year&gt;2013&lt;/Year&gt;&lt;RecNum&gt;10&lt;/RecNum&gt;&lt;DisplayText&gt;[14]&lt;/DisplayText&gt;&lt;record&gt;&lt;rec-number&gt;10&lt;/rec-number&gt;&lt;foreign-keys&gt;&lt;key app="EN" db-id="90xvz5xdpx5a9wed5dv50a5mr2pdva0wwd0v"&gt;10&lt;/key&gt;&lt;/foreign-keys&gt;&lt;ref-type name="Book Section"&gt;5&lt;/ref-type&gt;&lt;contributors&gt;&lt;authors&gt;&lt;author&gt;Boughaci, Dalila&lt;/author&gt;&lt;/authors&gt;&lt;/contributors&gt;&lt;titles&gt;&lt;title&gt;Metaheuristic approaches for the winner determination problem in combinatorial auction&lt;/title&gt;&lt;secondary-title&gt;Artificial Intelligence, Evolutionary Computing and Metaheuristics&lt;/secondary-title&gt;&lt;/titles&gt;&lt;pages&gt;775-791&lt;/pages&gt;&lt;dates&gt;&lt;year&gt;2013&lt;/year&gt;&lt;/dates&gt;&lt;publisher&gt;Springer&lt;/publisher&gt;&lt;isbn&gt;3642296939&lt;/isbn&gt;&lt;urls&gt;&lt;/urls&gt;&lt;/record&gt;&lt;/Cite&gt;&lt;/EndNote&gt;</w:instrText>
      </w:r>
      <w:r w:rsidR="00F7200E" w:rsidRPr="00F7200E">
        <w:rPr>
          <w:rFonts w:asciiTheme="majorBidi" w:hAnsiTheme="majorBidi" w:cstheme="majorBidi"/>
          <w:sz w:val="24"/>
          <w:szCs w:val="24"/>
        </w:rPr>
        <w:fldChar w:fldCharType="separate"/>
      </w:r>
      <w:r w:rsidR="00F7200E" w:rsidRPr="00F7200E">
        <w:rPr>
          <w:rFonts w:asciiTheme="majorBidi" w:hAnsiTheme="majorBidi" w:cstheme="majorBidi"/>
          <w:noProof/>
          <w:sz w:val="24"/>
          <w:szCs w:val="24"/>
        </w:rPr>
        <w:t>[</w:t>
      </w:r>
      <w:hyperlink w:anchor="_ENREF_14" w:tooltip="Boughaci, 2013 #10" w:history="1">
        <w:r w:rsidR="00F7200E" w:rsidRPr="00F7200E">
          <w:rPr>
            <w:rFonts w:asciiTheme="majorBidi" w:hAnsiTheme="majorBidi" w:cstheme="majorBidi"/>
            <w:noProof/>
            <w:sz w:val="24"/>
            <w:szCs w:val="24"/>
          </w:rPr>
          <w:t>14</w:t>
        </w:r>
      </w:hyperlink>
      <w:r w:rsidR="00F7200E" w:rsidRPr="00F7200E">
        <w:rPr>
          <w:rFonts w:asciiTheme="majorBidi" w:hAnsiTheme="majorBidi" w:cstheme="majorBidi"/>
          <w:noProof/>
          <w:sz w:val="24"/>
          <w:szCs w:val="24"/>
        </w:rPr>
        <w:t>]</w:t>
      </w:r>
      <w:r w:rsidR="00F7200E" w:rsidRPr="00F7200E">
        <w:rPr>
          <w:rFonts w:asciiTheme="majorBidi" w:hAnsiTheme="majorBidi" w:cstheme="majorBidi"/>
          <w:sz w:val="24"/>
          <w:szCs w:val="24"/>
        </w:rPr>
        <w:fldChar w:fldCharType="end"/>
      </w:r>
      <w:r w:rsidRPr="00F7200E">
        <w:rPr>
          <w:rFonts w:asciiTheme="majorBidi" w:hAnsiTheme="majorBidi" w:cstheme="majorBidi"/>
          <w:sz w:val="24"/>
          <w:szCs w:val="24"/>
        </w:rPr>
        <w:t xml:space="preserve"> proposes four meta-heuristic (stochastic local search, </w:t>
      </w:r>
      <w:proofErr w:type="spellStart"/>
      <w:r w:rsidRPr="00F7200E">
        <w:rPr>
          <w:rFonts w:asciiTheme="majorBidi" w:hAnsiTheme="majorBidi" w:cstheme="majorBidi"/>
          <w:sz w:val="24"/>
          <w:szCs w:val="24"/>
        </w:rPr>
        <w:t>Tabu</w:t>
      </w:r>
      <w:proofErr w:type="spellEnd"/>
      <w:r w:rsidRPr="00F7200E">
        <w:rPr>
          <w:rFonts w:asciiTheme="majorBidi" w:hAnsiTheme="majorBidi" w:cstheme="majorBidi"/>
          <w:sz w:val="24"/>
          <w:szCs w:val="24"/>
        </w:rPr>
        <w:t xml:space="preserve"> search, genetic algorithm and </w:t>
      </w:r>
      <w:proofErr w:type="spellStart"/>
      <w:r w:rsidRPr="00F7200E">
        <w:rPr>
          <w:rFonts w:asciiTheme="majorBidi" w:hAnsiTheme="majorBidi" w:cstheme="majorBidi"/>
          <w:sz w:val="24"/>
          <w:szCs w:val="24"/>
        </w:rPr>
        <w:t>memetic</w:t>
      </w:r>
      <w:proofErr w:type="spellEnd"/>
      <w:r w:rsidRPr="00F7200E">
        <w:rPr>
          <w:rFonts w:asciiTheme="majorBidi" w:hAnsiTheme="majorBidi" w:cstheme="majorBidi"/>
          <w:sz w:val="24"/>
          <w:szCs w:val="24"/>
        </w:rPr>
        <w:t xml:space="preserve"> algorithm) for solving the winner determination problem. The results in this paper show that </w:t>
      </w:r>
      <w:proofErr w:type="spellStart"/>
      <w:r w:rsidRPr="00F7200E">
        <w:rPr>
          <w:rFonts w:asciiTheme="majorBidi" w:hAnsiTheme="majorBidi" w:cstheme="majorBidi"/>
          <w:sz w:val="24"/>
          <w:szCs w:val="24"/>
        </w:rPr>
        <w:t>memetic</w:t>
      </w:r>
      <w:proofErr w:type="spellEnd"/>
      <w:r w:rsidRPr="00F7200E">
        <w:rPr>
          <w:rFonts w:asciiTheme="majorBidi" w:hAnsiTheme="majorBidi" w:cstheme="majorBidi"/>
          <w:sz w:val="24"/>
          <w:szCs w:val="24"/>
        </w:rPr>
        <w:t xml:space="preserve"> algorithm provides competitive result and find a good-quality solution in comparison to other algorithms. But the runtime </w:t>
      </w:r>
      <w:proofErr w:type="spellStart"/>
      <w:r w:rsidRPr="00F7200E">
        <w:rPr>
          <w:rFonts w:asciiTheme="majorBidi" w:hAnsiTheme="majorBidi" w:cstheme="majorBidi"/>
          <w:sz w:val="24"/>
          <w:szCs w:val="24"/>
        </w:rPr>
        <w:t>memetic</w:t>
      </w:r>
      <w:proofErr w:type="spellEnd"/>
      <w:r w:rsidRPr="00F7200E">
        <w:rPr>
          <w:rFonts w:asciiTheme="majorBidi" w:hAnsiTheme="majorBidi" w:cstheme="majorBidi"/>
          <w:sz w:val="24"/>
          <w:szCs w:val="24"/>
        </w:rPr>
        <w:t xml:space="preserve"> algorithm is not better than other algorithms. Also,</w:t>
      </w:r>
      <w:r w:rsidR="009C4AFF" w:rsidRPr="00F7200E">
        <w:rPr>
          <w:rFonts w:asciiTheme="majorBidi" w:hAnsiTheme="majorBidi" w:cstheme="majorBidi"/>
          <w:sz w:val="24"/>
          <w:szCs w:val="24"/>
        </w:rPr>
        <w:t xml:space="preserve"> paper </w:t>
      </w:r>
      <w:r w:rsidR="00F7200E" w:rsidRPr="00F7200E">
        <w:rPr>
          <w:rFonts w:asciiTheme="majorBidi" w:hAnsiTheme="majorBidi" w:cstheme="majorBidi"/>
          <w:sz w:val="24"/>
          <w:szCs w:val="24"/>
        </w:rPr>
        <w:fldChar w:fldCharType="begin"/>
      </w:r>
      <w:r w:rsidR="00F7200E" w:rsidRPr="00F7200E">
        <w:rPr>
          <w:rFonts w:asciiTheme="majorBidi" w:hAnsiTheme="majorBidi" w:cstheme="majorBidi"/>
          <w:sz w:val="24"/>
          <w:szCs w:val="24"/>
        </w:rPr>
        <w:instrText xml:space="preserve"> ADDIN EN.CITE &lt;EndNote&gt;&lt;Cite&gt;&lt;Author&gt;Boughaci&lt;/Author&gt;&lt;Year&gt;2010&lt;/Year&gt;&lt;RecNum&gt;9&lt;/RecNum&gt;&lt;DisplayText&gt;[15]&lt;/DisplayText&gt;&lt;record&gt;&lt;rec-number&gt;9&lt;/rec-number&gt;&lt;foreign-keys&gt;&lt;key app="EN" db-id="90xvz5xdpx5a9wed5dv50a5mr2pdva0wwd0v"&gt;9&lt;/key&gt;&lt;/foreign-keys&gt;&lt;ref-type name="Journal Article"&gt;17&lt;/ref-type&gt;&lt;contributors&gt;&lt;authors&gt;&lt;author&gt;Boughaci, Dalila&lt;/author&gt;&lt;/authors&gt;&lt;/contributors&gt;&lt;titles&gt;&lt;title&gt;A Differential Evolution Algorithm for the Winner Determination Problem in Combinatorial Auctions&lt;/title&gt;&lt;secondary-title&gt;Electronic Notes in Discrete Mathematics&lt;/secondary-title&gt;&lt;/titles&gt;&lt;periodical&gt;&lt;full-title&gt;Electronic Notes in Discrete Mathematics&lt;/full-title&gt;&lt;/periodical&gt;&lt;pages&gt;535-542&lt;/pages&gt;&lt;volume&gt;36&lt;/volume&gt;&lt;dates&gt;&lt;year&gt;2010&lt;/year&gt;&lt;/dates&gt;&lt;isbn&gt;1571-0653&lt;/isbn&gt;&lt;urls&gt;&lt;/urls&gt;&lt;/record&gt;&lt;/Cite&gt;&lt;/EndNote&gt;</w:instrText>
      </w:r>
      <w:r w:rsidR="00F7200E" w:rsidRPr="00F7200E">
        <w:rPr>
          <w:rFonts w:asciiTheme="majorBidi" w:hAnsiTheme="majorBidi" w:cstheme="majorBidi"/>
          <w:sz w:val="24"/>
          <w:szCs w:val="24"/>
        </w:rPr>
        <w:fldChar w:fldCharType="separate"/>
      </w:r>
      <w:r w:rsidR="00F7200E" w:rsidRPr="00F7200E">
        <w:rPr>
          <w:rFonts w:asciiTheme="majorBidi" w:hAnsiTheme="majorBidi" w:cstheme="majorBidi"/>
          <w:noProof/>
          <w:sz w:val="24"/>
          <w:szCs w:val="24"/>
        </w:rPr>
        <w:t>[</w:t>
      </w:r>
      <w:hyperlink w:anchor="_ENREF_15" w:tooltip="Boughaci, 2010 #9" w:history="1">
        <w:r w:rsidR="00F7200E" w:rsidRPr="00F7200E">
          <w:rPr>
            <w:rFonts w:asciiTheme="majorBidi" w:hAnsiTheme="majorBidi" w:cstheme="majorBidi"/>
            <w:noProof/>
            <w:sz w:val="24"/>
            <w:szCs w:val="24"/>
          </w:rPr>
          <w:t>15</w:t>
        </w:r>
      </w:hyperlink>
      <w:r w:rsidR="00F7200E" w:rsidRPr="00F7200E">
        <w:rPr>
          <w:rFonts w:asciiTheme="majorBidi" w:hAnsiTheme="majorBidi" w:cstheme="majorBidi"/>
          <w:noProof/>
          <w:sz w:val="24"/>
          <w:szCs w:val="24"/>
        </w:rPr>
        <w:t>]</w:t>
      </w:r>
      <w:r w:rsidR="00F7200E" w:rsidRPr="00F7200E">
        <w:rPr>
          <w:rFonts w:asciiTheme="majorBidi" w:hAnsiTheme="majorBidi" w:cstheme="majorBidi"/>
          <w:sz w:val="24"/>
          <w:szCs w:val="24"/>
        </w:rPr>
        <w:fldChar w:fldCharType="end"/>
      </w:r>
      <w:r w:rsidRPr="00F7200E">
        <w:rPr>
          <w:rFonts w:asciiTheme="majorBidi" w:hAnsiTheme="majorBidi" w:cstheme="majorBidi"/>
          <w:sz w:val="24"/>
          <w:szCs w:val="24"/>
        </w:rPr>
        <w:t xml:space="preserve"> proposes a different evolution algorithm and competitive with genetic algorithm and </w:t>
      </w:r>
      <w:proofErr w:type="spellStart"/>
      <w:r w:rsidRPr="00F7200E">
        <w:rPr>
          <w:rFonts w:asciiTheme="majorBidi" w:hAnsiTheme="majorBidi" w:cstheme="majorBidi"/>
          <w:sz w:val="24"/>
          <w:szCs w:val="24"/>
        </w:rPr>
        <w:t>memetic</w:t>
      </w:r>
      <w:proofErr w:type="spellEnd"/>
      <w:r w:rsidRPr="00F7200E">
        <w:rPr>
          <w:rFonts w:asciiTheme="majorBidi" w:hAnsiTheme="majorBidi" w:cstheme="majorBidi"/>
          <w:sz w:val="24"/>
          <w:szCs w:val="24"/>
        </w:rPr>
        <w:t xml:space="preserve"> algorithm. On </w:t>
      </w:r>
      <w:r w:rsidR="009C4AFF" w:rsidRPr="00F7200E">
        <w:rPr>
          <w:rFonts w:asciiTheme="majorBidi" w:hAnsiTheme="majorBidi" w:cstheme="majorBidi"/>
          <w:sz w:val="24"/>
          <w:szCs w:val="24"/>
        </w:rPr>
        <w:t xml:space="preserve">paper </w:t>
      </w:r>
      <w:r w:rsidR="00F7200E" w:rsidRPr="00F7200E">
        <w:rPr>
          <w:rFonts w:asciiTheme="majorBidi" w:hAnsiTheme="majorBidi" w:cstheme="majorBidi"/>
          <w:sz w:val="24"/>
          <w:szCs w:val="24"/>
        </w:rPr>
        <w:fldChar w:fldCharType="begin"/>
      </w:r>
      <w:r w:rsidR="00F7200E" w:rsidRPr="00F7200E">
        <w:rPr>
          <w:rFonts w:asciiTheme="majorBidi" w:hAnsiTheme="majorBidi" w:cstheme="majorBidi"/>
          <w:sz w:val="24"/>
          <w:szCs w:val="24"/>
        </w:rPr>
        <w:instrText xml:space="preserve"> ADDIN EN.CITE &lt;EndNote&gt;&lt;Cite&gt;&lt;Author&gt;Tsung&lt;/Author&gt;&lt;Year&gt;2011&lt;/Year&gt;&lt;RecNum&gt;38&lt;/RecNum&gt;&lt;DisplayText&gt;[16]&lt;/DisplayText&gt;&lt;record&gt;&lt;rec-number&gt;38&lt;/rec-number&gt;&lt;foreign-keys&gt;&lt;key app="EN" db-id="90xvz5xdpx5a9wed5dv50a5mr2pdva0wwd0v"&gt;38&lt;/key&gt;&lt;/foreign-keys&gt;&lt;ref-type name="Conference Proceedings"&gt;10&lt;/ref-type&gt;&lt;contributors&gt;&lt;authors&gt;&lt;author&gt;Tsung, ChenKun&lt;/author&gt;&lt;author&gt;Ho, HannJang&lt;/author&gt;&lt;author&gt;Lee, Sing Ling&lt;/author&gt;&lt;/authors&gt;&lt;/contributors&gt;&lt;titles&gt;&lt;title&gt;An Equilibrium-Based Approach for Determining Winners in Combinatorial Auctions&lt;/title&gt;&lt;secondary-title&gt;Parallel and Distributed Processing with Applications (ISPA), 2011 IEEE 9th International Symposium on&lt;/secondary-title&gt;&lt;/titles&gt;&lt;pages&gt;47-51&lt;/pages&gt;&lt;dates&gt;&lt;year&gt;2011&lt;/year&gt;&lt;/dates&gt;&lt;publisher&gt;IEEE&lt;/publisher&gt;&lt;isbn&gt;1457703912&lt;/isbn&gt;&lt;urls&gt;&lt;/urls&gt;&lt;/record&gt;&lt;/Cite&gt;&lt;/EndNote&gt;</w:instrText>
      </w:r>
      <w:r w:rsidR="00F7200E" w:rsidRPr="00F7200E">
        <w:rPr>
          <w:rFonts w:asciiTheme="majorBidi" w:hAnsiTheme="majorBidi" w:cstheme="majorBidi"/>
          <w:sz w:val="24"/>
          <w:szCs w:val="24"/>
        </w:rPr>
        <w:fldChar w:fldCharType="separate"/>
      </w:r>
      <w:r w:rsidR="00F7200E" w:rsidRPr="00F7200E">
        <w:rPr>
          <w:rFonts w:asciiTheme="majorBidi" w:hAnsiTheme="majorBidi" w:cstheme="majorBidi"/>
          <w:noProof/>
          <w:sz w:val="24"/>
          <w:szCs w:val="24"/>
        </w:rPr>
        <w:t>[</w:t>
      </w:r>
      <w:hyperlink w:anchor="_ENREF_16" w:tooltip="Tsung, 2011 #38" w:history="1">
        <w:r w:rsidR="00F7200E" w:rsidRPr="00F7200E">
          <w:rPr>
            <w:rFonts w:asciiTheme="majorBidi" w:hAnsiTheme="majorBidi" w:cstheme="majorBidi"/>
            <w:noProof/>
            <w:sz w:val="24"/>
            <w:szCs w:val="24"/>
          </w:rPr>
          <w:t>16</w:t>
        </w:r>
      </w:hyperlink>
      <w:r w:rsidR="00F7200E" w:rsidRPr="00F7200E">
        <w:rPr>
          <w:rFonts w:asciiTheme="majorBidi" w:hAnsiTheme="majorBidi" w:cstheme="majorBidi"/>
          <w:noProof/>
          <w:sz w:val="24"/>
          <w:szCs w:val="24"/>
        </w:rPr>
        <w:t>]</w:t>
      </w:r>
      <w:r w:rsidR="00F7200E" w:rsidRPr="00F7200E">
        <w:rPr>
          <w:rFonts w:asciiTheme="majorBidi" w:hAnsiTheme="majorBidi" w:cstheme="majorBidi"/>
          <w:sz w:val="24"/>
          <w:szCs w:val="24"/>
        </w:rPr>
        <w:fldChar w:fldCharType="end"/>
      </w:r>
      <w:r w:rsidRPr="00F7200E">
        <w:rPr>
          <w:rFonts w:asciiTheme="majorBidi" w:hAnsiTheme="majorBidi" w:cstheme="majorBidi"/>
          <w:sz w:val="24"/>
          <w:szCs w:val="24"/>
        </w:rPr>
        <w:t xml:space="preserve"> is proposed Nash equilibrium search approach (NESA) that is compared with genetic algorithm and results show that NESA is better. Also, the results show that the solution quality is near optimal. The well-known complete algorithms for the WDP are based on the branch-and-bound method. Paper </w:t>
      </w:r>
      <w:r w:rsidR="00F7200E" w:rsidRPr="00F7200E">
        <w:rPr>
          <w:rFonts w:asciiTheme="majorBidi" w:hAnsiTheme="majorBidi" w:cstheme="majorBidi"/>
          <w:sz w:val="24"/>
          <w:szCs w:val="24"/>
        </w:rPr>
        <w:fldChar w:fldCharType="begin"/>
      </w:r>
      <w:r w:rsidR="00F7200E" w:rsidRPr="00F7200E">
        <w:rPr>
          <w:rFonts w:asciiTheme="majorBidi" w:hAnsiTheme="majorBidi" w:cstheme="majorBidi"/>
          <w:sz w:val="24"/>
          <w:szCs w:val="24"/>
        </w:rPr>
        <w:instrText xml:space="preserve"> ADDIN EN.CITE &lt;EndNote&gt;&lt;Cite&gt;&lt;Author&gt;Sandholm&lt;/Author&gt;&lt;Year&gt;2006&lt;/Year&gt;&lt;RecNum&gt;56&lt;/RecNum&gt;&lt;DisplayText&gt;[17]&lt;/DisplayText&gt;&lt;record&gt;&lt;rec-number&gt;56&lt;/rec-number&gt;&lt;foreign-keys&gt;&lt;key app="EN" db-id="90xvz5xdpx5a9wed5dv50a5mr2pdva0wwd0v"&gt;56&lt;/key&gt;&lt;/foreign-keys&gt;&lt;ref-type name="Journal Article"&gt;17&lt;/ref-type&gt;&lt;contributors&gt;&lt;authors&gt;&lt;author&gt;Sandholm, Tuomas&lt;/author&gt;&lt;/authors&gt;&lt;/contributors&gt;&lt;titles&gt;&lt;title&gt;Optimal winner determination algorithms&lt;/title&gt;&lt;secondary-title&gt;Combinatorial auctions&lt;/secondary-title&gt;&lt;/titles&gt;&lt;periodical&gt;&lt;full-title&gt;Combinatorial auctions&lt;/full-title&gt;&lt;/periodical&gt;&lt;pages&gt;337-368&lt;/pages&gt;&lt;dates&gt;&lt;year&gt;2006&lt;/year&gt;&lt;/dates&gt;&lt;urls&gt;&lt;/urls&gt;&lt;/record&gt;&lt;/Cite&gt;&lt;/EndNote&gt;</w:instrText>
      </w:r>
      <w:r w:rsidR="00F7200E" w:rsidRPr="00F7200E">
        <w:rPr>
          <w:rFonts w:asciiTheme="majorBidi" w:hAnsiTheme="majorBidi" w:cstheme="majorBidi"/>
          <w:sz w:val="24"/>
          <w:szCs w:val="24"/>
        </w:rPr>
        <w:fldChar w:fldCharType="separate"/>
      </w:r>
      <w:r w:rsidR="00F7200E" w:rsidRPr="00F7200E">
        <w:rPr>
          <w:rFonts w:asciiTheme="majorBidi" w:hAnsiTheme="majorBidi" w:cstheme="majorBidi"/>
          <w:noProof/>
          <w:sz w:val="24"/>
          <w:szCs w:val="24"/>
        </w:rPr>
        <w:t>[</w:t>
      </w:r>
      <w:hyperlink w:anchor="_ENREF_17" w:tooltip="Sandholm, 2006 #56" w:history="1">
        <w:r w:rsidR="00F7200E" w:rsidRPr="00F7200E">
          <w:rPr>
            <w:rFonts w:asciiTheme="majorBidi" w:hAnsiTheme="majorBidi" w:cstheme="majorBidi"/>
            <w:noProof/>
            <w:sz w:val="24"/>
            <w:szCs w:val="24"/>
          </w:rPr>
          <w:t>17</w:t>
        </w:r>
      </w:hyperlink>
      <w:r w:rsidR="00F7200E" w:rsidRPr="00F7200E">
        <w:rPr>
          <w:rFonts w:asciiTheme="majorBidi" w:hAnsiTheme="majorBidi" w:cstheme="majorBidi"/>
          <w:noProof/>
          <w:sz w:val="24"/>
          <w:szCs w:val="24"/>
        </w:rPr>
        <w:t>]</w:t>
      </w:r>
      <w:r w:rsidR="00F7200E" w:rsidRPr="00F7200E">
        <w:rPr>
          <w:rFonts w:asciiTheme="majorBidi" w:hAnsiTheme="majorBidi" w:cstheme="majorBidi"/>
          <w:sz w:val="24"/>
          <w:szCs w:val="24"/>
        </w:rPr>
        <w:fldChar w:fldCharType="end"/>
      </w:r>
      <w:r w:rsidRPr="00F7200E">
        <w:rPr>
          <w:rFonts w:asciiTheme="majorBidi" w:hAnsiTheme="majorBidi" w:cstheme="majorBidi"/>
          <w:sz w:val="24"/>
          <w:szCs w:val="24"/>
        </w:rPr>
        <w:t xml:space="preserve"> proposes the iterative deepening A*, the Branch-on-items (</w:t>
      </w:r>
      <w:proofErr w:type="spellStart"/>
      <w:r w:rsidRPr="00F7200E">
        <w:rPr>
          <w:rFonts w:asciiTheme="majorBidi" w:hAnsiTheme="majorBidi" w:cstheme="majorBidi"/>
          <w:sz w:val="24"/>
          <w:szCs w:val="24"/>
        </w:rPr>
        <w:t>BoI</w:t>
      </w:r>
      <w:proofErr w:type="spellEnd"/>
      <w:r w:rsidRPr="00F7200E">
        <w:rPr>
          <w:rFonts w:asciiTheme="majorBidi" w:hAnsiTheme="majorBidi" w:cstheme="majorBidi"/>
          <w:sz w:val="24"/>
          <w:szCs w:val="24"/>
        </w:rPr>
        <w:t>), the Branch on Bids (</w:t>
      </w:r>
      <w:proofErr w:type="spellStart"/>
      <w:r w:rsidRPr="00F7200E">
        <w:rPr>
          <w:rFonts w:asciiTheme="majorBidi" w:hAnsiTheme="majorBidi" w:cstheme="majorBidi"/>
          <w:sz w:val="24"/>
          <w:szCs w:val="24"/>
        </w:rPr>
        <w:t>BoB</w:t>
      </w:r>
      <w:proofErr w:type="spellEnd"/>
      <w:r w:rsidRPr="00F7200E">
        <w:rPr>
          <w:rFonts w:asciiTheme="majorBidi" w:hAnsiTheme="majorBidi" w:cstheme="majorBidi"/>
          <w:sz w:val="24"/>
          <w:szCs w:val="24"/>
        </w:rPr>
        <w:t>) and the combin</w:t>
      </w:r>
      <w:r w:rsidR="009C4AFF" w:rsidRPr="00F7200E">
        <w:rPr>
          <w:rFonts w:asciiTheme="majorBidi" w:hAnsiTheme="majorBidi" w:cstheme="majorBidi"/>
          <w:sz w:val="24"/>
          <w:szCs w:val="24"/>
        </w:rPr>
        <w:t xml:space="preserve">atorial auction </w:t>
      </w:r>
      <w:proofErr w:type="spellStart"/>
      <w:r w:rsidR="009C4AFF" w:rsidRPr="00F7200E">
        <w:rPr>
          <w:rFonts w:asciiTheme="majorBidi" w:hAnsiTheme="majorBidi" w:cstheme="majorBidi"/>
          <w:sz w:val="24"/>
          <w:szCs w:val="24"/>
        </w:rPr>
        <w:t>BoB</w:t>
      </w:r>
      <w:proofErr w:type="spellEnd"/>
      <w:r w:rsidR="009C4AFF" w:rsidRPr="00F7200E">
        <w:rPr>
          <w:rFonts w:asciiTheme="majorBidi" w:hAnsiTheme="majorBidi" w:cstheme="majorBidi"/>
          <w:sz w:val="24"/>
          <w:szCs w:val="24"/>
        </w:rPr>
        <w:t xml:space="preserve"> (</w:t>
      </w:r>
      <w:proofErr w:type="spellStart"/>
      <w:r w:rsidR="009C4AFF" w:rsidRPr="00F7200E">
        <w:rPr>
          <w:rFonts w:asciiTheme="majorBidi" w:hAnsiTheme="majorBidi" w:cstheme="majorBidi"/>
          <w:sz w:val="24"/>
          <w:szCs w:val="24"/>
        </w:rPr>
        <w:t>CABoB</w:t>
      </w:r>
      <w:proofErr w:type="spellEnd"/>
      <w:r w:rsidR="009C4AFF" w:rsidRPr="00F7200E">
        <w:rPr>
          <w:rFonts w:asciiTheme="majorBidi" w:hAnsiTheme="majorBidi" w:cstheme="majorBidi"/>
          <w:sz w:val="24"/>
          <w:szCs w:val="24"/>
        </w:rPr>
        <w:t xml:space="preserve">) </w:t>
      </w:r>
      <w:r w:rsidR="00F7200E" w:rsidRPr="00F7200E">
        <w:rPr>
          <w:rFonts w:asciiTheme="majorBidi" w:hAnsiTheme="majorBidi" w:cstheme="majorBidi"/>
          <w:sz w:val="24"/>
          <w:szCs w:val="24"/>
        </w:rPr>
        <w:fldChar w:fldCharType="begin"/>
      </w:r>
      <w:r w:rsidR="00F7200E" w:rsidRPr="00F7200E">
        <w:rPr>
          <w:rFonts w:asciiTheme="majorBidi" w:hAnsiTheme="majorBidi" w:cstheme="majorBidi"/>
          <w:sz w:val="24"/>
          <w:szCs w:val="24"/>
        </w:rPr>
        <w:instrText xml:space="preserve"> ADDIN EN.CITE &lt;EndNote&gt;&lt;Cite&gt;&lt;Author&gt;Sandholm&lt;/Author&gt;&lt;Year&gt;2006&lt;/Year&gt;&lt;RecNum&gt;56&lt;/RecNum&gt;&lt;DisplayText&gt;[17]&lt;/DisplayText&gt;&lt;record&gt;&lt;rec-number&gt;56&lt;/rec-number&gt;&lt;foreign-keys&gt;&lt;key app="EN" db-id="90xvz5xdpx5a9wed5dv50a5mr2pdva0wwd0v"&gt;56&lt;/key&gt;&lt;/foreign-keys&gt;&lt;ref-type name="Journal Article"&gt;17&lt;/ref-type&gt;&lt;contributors&gt;&lt;authors&gt;&lt;author&gt;Sandholm, Tuomas&lt;/author&gt;&lt;/authors&gt;&lt;/contributors&gt;&lt;titles&gt;&lt;title&gt;Optimal winner determination algorithms&lt;/title&gt;&lt;secondary-title&gt;Combinatorial auctions&lt;/secondary-title&gt;&lt;/titles&gt;&lt;periodical&gt;&lt;full-title&gt;Combinatorial auctions&lt;/full-title&gt;&lt;/periodical&gt;&lt;pages&gt;337-368&lt;/pages&gt;&lt;dates&gt;&lt;year&gt;2006&lt;/year&gt;&lt;/dates&gt;&lt;urls&gt;&lt;/urls&gt;&lt;/record&gt;&lt;/Cite&gt;&lt;/EndNote&gt;</w:instrText>
      </w:r>
      <w:r w:rsidR="00F7200E" w:rsidRPr="00F7200E">
        <w:rPr>
          <w:rFonts w:asciiTheme="majorBidi" w:hAnsiTheme="majorBidi" w:cstheme="majorBidi"/>
          <w:sz w:val="24"/>
          <w:szCs w:val="24"/>
        </w:rPr>
        <w:fldChar w:fldCharType="separate"/>
      </w:r>
      <w:r w:rsidR="00F7200E" w:rsidRPr="00F7200E">
        <w:rPr>
          <w:rFonts w:asciiTheme="majorBidi" w:hAnsiTheme="majorBidi" w:cstheme="majorBidi"/>
          <w:noProof/>
          <w:sz w:val="24"/>
          <w:szCs w:val="24"/>
        </w:rPr>
        <w:t>[</w:t>
      </w:r>
      <w:hyperlink w:anchor="_ENREF_17" w:tooltip="Sandholm, 2006 #56" w:history="1">
        <w:r w:rsidR="00F7200E" w:rsidRPr="00F7200E">
          <w:rPr>
            <w:rFonts w:asciiTheme="majorBidi" w:hAnsiTheme="majorBidi" w:cstheme="majorBidi"/>
            <w:noProof/>
            <w:sz w:val="24"/>
            <w:szCs w:val="24"/>
          </w:rPr>
          <w:t>17</w:t>
        </w:r>
      </w:hyperlink>
      <w:r w:rsidR="00F7200E" w:rsidRPr="00F7200E">
        <w:rPr>
          <w:rFonts w:asciiTheme="majorBidi" w:hAnsiTheme="majorBidi" w:cstheme="majorBidi"/>
          <w:noProof/>
          <w:sz w:val="24"/>
          <w:szCs w:val="24"/>
        </w:rPr>
        <w:t>]</w:t>
      </w:r>
      <w:r w:rsidR="00F7200E" w:rsidRPr="00F7200E">
        <w:rPr>
          <w:rFonts w:asciiTheme="majorBidi" w:hAnsiTheme="majorBidi" w:cstheme="majorBidi"/>
          <w:sz w:val="24"/>
          <w:szCs w:val="24"/>
        </w:rPr>
        <w:fldChar w:fldCharType="end"/>
      </w:r>
      <w:r w:rsidRPr="00F7200E">
        <w:rPr>
          <w:rFonts w:asciiTheme="majorBidi" w:hAnsiTheme="majorBidi" w:cstheme="majorBidi"/>
          <w:sz w:val="24"/>
          <w:szCs w:val="24"/>
        </w:rPr>
        <w:t>.</w:t>
      </w:r>
    </w:p>
    <w:p w:rsidR="00F7200E" w:rsidRPr="00F7200E" w:rsidRDefault="00F7200E" w:rsidP="00F7200E">
      <w:pPr>
        <w:pStyle w:val="BodyTextIndent"/>
        <w:spacing w:after="0" w:line="20" w:lineRule="atLeast"/>
        <w:ind w:left="0"/>
        <w:jc w:val="both"/>
        <w:rPr>
          <w:lang w:val="en-GB"/>
        </w:rPr>
      </w:pPr>
    </w:p>
    <w:p w:rsidR="00DC4BDA" w:rsidRPr="008D24ED" w:rsidRDefault="00305D0D" w:rsidP="00A31D13">
      <w:pPr>
        <w:pStyle w:val="SUB"/>
        <w:spacing w:before="0" w:after="0"/>
        <w:ind w:left="360"/>
      </w:pPr>
      <w:r w:rsidRPr="002D59F6">
        <w:rPr>
          <w:rFonts w:asciiTheme="majorBidi" w:hAnsiTheme="majorBidi" w:cstheme="majorBidi"/>
          <w:bCs/>
        </w:rPr>
        <w:t>An imperialist competitive algorithm for the WDP</w:t>
      </w:r>
    </w:p>
    <w:p w:rsidR="00A31D13" w:rsidRDefault="00A31D13" w:rsidP="00DC4BDA">
      <w:pPr>
        <w:pStyle w:val="BodyTextIndent2"/>
        <w:spacing w:after="0" w:line="20" w:lineRule="atLeast"/>
        <w:ind w:left="0" w:firstLine="284"/>
        <w:jc w:val="both"/>
        <w:rPr>
          <w:rFonts w:ascii="Times New Roman" w:hAnsi="Times New Roman"/>
          <w:sz w:val="24"/>
          <w:szCs w:val="24"/>
        </w:rPr>
      </w:pPr>
    </w:p>
    <w:p w:rsidR="00CA1B71" w:rsidRDefault="00CA1B71" w:rsidP="00F7200E">
      <w:pPr>
        <w:pStyle w:val="ListParagraph"/>
        <w:spacing w:after="0" w:line="20" w:lineRule="atLeast"/>
        <w:ind w:left="0" w:firstLine="288"/>
        <w:jc w:val="both"/>
        <w:rPr>
          <w:rFonts w:asciiTheme="majorBidi" w:hAnsiTheme="majorBidi" w:cstheme="majorBidi"/>
          <w:sz w:val="24"/>
          <w:szCs w:val="24"/>
        </w:rPr>
      </w:pPr>
      <w:r w:rsidRPr="002D59F6">
        <w:rPr>
          <w:rFonts w:asciiTheme="majorBidi" w:hAnsiTheme="majorBidi" w:cstheme="majorBidi"/>
          <w:sz w:val="24"/>
          <w:szCs w:val="24"/>
        </w:rPr>
        <w:lastRenderedPageBreak/>
        <w:t xml:space="preserve">The imperialist competitive (IC) is a computational </w:t>
      </w:r>
      <w:r>
        <w:rPr>
          <w:rFonts w:asciiTheme="majorBidi" w:hAnsiTheme="majorBidi" w:cstheme="majorBidi"/>
          <w:sz w:val="24"/>
          <w:szCs w:val="24"/>
        </w:rPr>
        <w:t>algorithm</w:t>
      </w:r>
      <w:r w:rsidRPr="002D59F6">
        <w:rPr>
          <w:rFonts w:asciiTheme="majorBidi" w:hAnsiTheme="majorBidi" w:cstheme="majorBidi"/>
          <w:sz w:val="24"/>
          <w:szCs w:val="24"/>
        </w:rPr>
        <w:t xml:space="preserve"> </w:t>
      </w:r>
      <w:r>
        <w:rPr>
          <w:rFonts w:asciiTheme="majorBidi" w:hAnsiTheme="majorBidi" w:cstheme="majorBidi"/>
          <w:sz w:val="24"/>
          <w:szCs w:val="24"/>
        </w:rPr>
        <w:t>that is utilized</w:t>
      </w:r>
      <w:r w:rsidRPr="002D59F6">
        <w:rPr>
          <w:rFonts w:asciiTheme="majorBidi" w:hAnsiTheme="majorBidi" w:cstheme="majorBidi"/>
          <w:sz w:val="24"/>
          <w:szCs w:val="24"/>
        </w:rPr>
        <w:t xml:space="preserve"> to solve optimization</w:t>
      </w:r>
      <w:r w:rsidR="009C4AFF">
        <w:rPr>
          <w:rFonts w:asciiTheme="majorBidi" w:hAnsiTheme="majorBidi" w:cstheme="majorBidi"/>
          <w:sz w:val="24"/>
          <w:szCs w:val="24"/>
        </w:rPr>
        <w:t xml:space="preserve"> problem of different types </w:t>
      </w:r>
      <w:r w:rsidR="00F7200E">
        <w:rPr>
          <w:rFonts w:asciiTheme="majorBidi" w:hAnsiTheme="majorBidi" w:cstheme="majorBidi"/>
          <w:sz w:val="24"/>
          <w:szCs w:val="24"/>
        </w:rPr>
        <w:fldChar w:fldCharType="begin"/>
      </w:r>
      <w:r w:rsidR="00F7200E">
        <w:rPr>
          <w:rFonts w:asciiTheme="majorBidi" w:hAnsiTheme="majorBidi" w:cstheme="majorBidi"/>
          <w:sz w:val="24"/>
          <w:szCs w:val="24"/>
        </w:rPr>
        <w:instrText xml:space="preserve"> ADDIN EN.CITE &lt;EndNote&gt;&lt;Cite&gt;&lt;Author&gt;Atashpaz-Gargari&lt;/Author&gt;&lt;Year&gt;2007&lt;/Year&gt;&lt;RecNum&gt;5&lt;/RecNum&gt;&lt;DisplayText&gt;[18]&lt;/DisplayText&gt;&lt;record&gt;&lt;rec-number&gt;5&lt;/rec-number&gt;&lt;foreign-keys&gt;&lt;key app="EN" db-id="90xvz5xdpx5a9wed5dv50a5mr2pdva0wwd0v"&gt;5&lt;/key&gt;&lt;/foreign-keys&gt;&lt;ref-type name="Conference Proceedings"&gt;10&lt;/ref-type&gt;&lt;contributors&gt;&lt;authors&gt;&lt;author&gt;Atashpaz-Gargari, Esmaeil&lt;/author&gt;&lt;author&gt;Lucas, Caro&lt;/author&gt;&lt;/authors&gt;&lt;/contributors&gt;&lt;titles&gt;&lt;title&gt;Imperialist competitive algorithm: an algorithm for optimization inspired by imperialistic competition&lt;/title&gt;&lt;secondary-title&gt;Evolutionary Computation, 2007. CEC 2007. IEEE Congress on&lt;/secondary-title&gt;&lt;/titles&gt;&lt;pages&gt;4661-4667&lt;/pages&gt;&lt;dates&gt;&lt;year&gt;2007&lt;/year&gt;&lt;/dates&gt;&lt;publisher&gt;IEEE&lt;/publisher&gt;&lt;isbn&gt;1424413397&lt;/isbn&gt;&lt;urls&gt;&lt;/urls&gt;&lt;/record&gt;&lt;/Cite&gt;&lt;/EndNote&gt;</w:instrText>
      </w:r>
      <w:r w:rsidR="00F7200E">
        <w:rPr>
          <w:rFonts w:asciiTheme="majorBidi" w:hAnsiTheme="majorBidi" w:cstheme="majorBidi"/>
          <w:sz w:val="24"/>
          <w:szCs w:val="24"/>
        </w:rPr>
        <w:fldChar w:fldCharType="separate"/>
      </w:r>
      <w:r w:rsidR="00F7200E">
        <w:rPr>
          <w:rFonts w:asciiTheme="majorBidi" w:hAnsiTheme="majorBidi" w:cstheme="majorBidi"/>
          <w:noProof/>
          <w:sz w:val="24"/>
          <w:szCs w:val="24"/>
        </w:rPr>
        <w:t>[</w:t>
      </w:r>
      <w:hyperlink w:anchor="_ENREF_18" w:tooltip="Atashpaz-Gargari, 2007 #5" w:history="1">
        <w:r w:rsidR="00F7200E">
          <w:rPr>
            <w:rFonts w:asciiTheme="majorBidi" w:hAnsiTheme="majorBidi" w:cstheme="majorBidi"/>
            <w:noProof/>
            <w:sz w:val="24"/>
            <w:szCs w:val="24"/>
          </w:rPr>
          <w:t>18</w:t>
        </w:r>
      </w:hyperlink>
      <w:r w:rsidR="00F7200E">
        <w:rPr>
          <w:rFonts w:asciiTheme="majorBidi" w:hAnsiTheme="majorBidi" w:cstheme="majorBidi"/>
          <w:noProof/>
          <w:sz w:val="24"/>
          <w:szCs w:val="24"/>
        </w:rPr>
        <w:t>]</w:t>
      </w:r>
      <w:r w:rsidR="00F7200E">
        <w:rPr>
          <w:rFonts w:asciiTheme="majorBidi" w:hAnsiTheme="majorBidi" w:cstheme="majorBidi"/>
          <w:sz w:val="24"/>
          <w:szCs w:val="24"/>
        </w:rPr>
        <w:fldChar w:fldCharType="end"/>
      </w:r>
      <w:r w:rsidRPr="002D59F6">
        <w:rPr>
          <w:rFonts w:asciiTheme="majorBidi" w:hAnsiTheme="majorBidi" w:cstheme="majorBidi"/>
          <w:sz w:val="24"/>
          <w:szCs w:val="24"/>
        </w:rPr>
        <w:t>.</w:t>
      </w:r>
      <w:r>
        <w:rPr>
          <w:rFonts w:asciiTheme="majorBidi" w:hAnsiTheme="majorBidi" w:cstheme="majorBidi"/>
          <w:sz w:val="24"/>
          <w:szCs w:val="24"/>
        </w:rPr>
        <w:t xml:space="preserve"> The main</w:t>
      </w:r>
      <w:r w:rsidRPr="002D59F6">
        <w:rPr>
          <w:rFonts w:asciiTheme="majorBidi" w:hAnsiTheme="majorBidi" w:cstheme="majorBidi"/>
          <w:sz w:val="24"/>
          <w:szCs w:val="24"/>
        </w:rPr>
        <w:t xml:space="preserve"> basis of this algorithm is assimilation, imperialistic competition and revolution.</w:t>
      </w:r>
    </w:p>
    <w:p w:rsidR="00CA1B71" w:rsidRPr="00601306" w:rsidRDefault="00CA1B71" w:rsidP="00F7200E">
      <w:pPr>
        <w:pStyle w:val="ListParagraph"/>
        <w:spacing w:after="0" w:line="20" w:lineRule="atLeast"/>
        <w:ind w:left="0" w:firstLine="288"/>
        <w:jc w:val="both"/>
        <w:rPr>
          <w:rFonts w:asciiTheme="majorBidi" w:hAnsiTheme="majorBidi" w:cstheme="majorBidi"/>
          <w:sz w:val="24"/>
          <w:szCs w:val="24"/>
        </w:rPr>
      </w:pPr>
      <w:r w:rsidRPr="002D59F6">
        <w:rPr>
          <w:rFonts w:asciiTheme="majorBidi" w:hAnsiTheme="majorBidi" w:cstheme="majorBidi"/>
          <w:sz w:val="24"/>
          <w:szCs w:val="24"/>
        </w:rPr>
        <w:t xml:space="preserve"> </w:t>
      </w:r>
      <w:r>
        <w:rPr>
          <w:rFonts w:asciiTheme="majorBidi" w:hAnsiTheme="majorBidi" w:cstheme="majorBidi"/>
          <w:color w:val="000000" w:themeColor="text1"/>
          <w:sz w:val="24"/>
          <w:szCs w:val="24"/>
          <w:shd w:val="clear" w:color="auto" w:fill="FFFFFF"/>
        </w:rPr>
        <w:t>The ICA</w:t>
      </w:r>
      <w:r w:rsidRPr="00535F9A">
        <w:rPr>
          <w:rFonts w:asciiTheme="majorBidi" w:hAnsiTheme="majorBidi" w:cstheme="majorBidi"/>
          <w:color w:val="000000" w:themeColor="text1"/>
          <w:sz w:val="24"/>
          <w:szCs w:val="24"/>
          <w:shd w:val="clear" w:color="auto" w:fill="FFFFFF"/>
        </w:rPr>
        <w:t xml:space="preserve"> algorithm starts by generating a set of candidate random solutions in the search space of the optimization problem. The generated random points are called the initial</w:t>
      </w:r>
      <w:r w:rsidRPr="00535F9A">
        <w:rPr>
          <w:rStyle w:val="apple-converted-space"/>
          <w:rFonts w:asciiTheme="majorBidi" w:hAnsiTheme="majorBidi" w:cstheme="majorBidi"/>
          <w:color w:val="000000" w:themeColor="text1"/>
          <w:sz w:val="24"/>
          <w:szCs w:val="24"/>
          <w:shd w:val="clear" w:color="auto" w:fill="FFFFFF"/>
        </w:rPr>
        <w:t> </w:t>
      </w:r>
      <w:r w:rsidRPr="00535F9A">
        <w:rPr>
          <w:rFonts w:asciiTheme="majorBidi" w:hAnsiTheme="majorBidi" w:cstheme="majorBidi"/>
          <w:color w:val="000000" w:themeColor="text1"/>
          <w:sz w:val="24"/>
          <w:szCs w:val="24"/>
          <w:shd w:val="clear" w:color="auto" w:fill="FFFFFF"/>
        </w:rPr>
        <w:t>Countries. Countries in this algorithm are the counterpart of</w:t>
      </w:r>
      <w:r w:rsidRPr="00535F9A">
        <w:rPr>
          <w:rStyle w:val="apple-converted-space"/>
          <w:rFonts w:asciiTheme="majorBidi" w:hAnsiTheme="majorBidi" w:cstheme="majorBidi"/>
          <w:color w:val="000000" w:themeColor="text1"/>
          <w:sz w:val="24"/>
          <w:szCs w:val="24"/>
          <w:shd w:val="clear" w:color="auto" w:fill="FFFFFF"/>
        </w:rPr>
        <w:t> </w:t>
      </w:r>
      <w:r>
        <w:rPr>
          <w:rFonts w:asciiTheme="majorBidi" w:hAnsiTheme="majorBidi" w:cstheme="majorBidi"/>
          <w:color w:val="000000" w:themeColor="text1"/>
          <w:sz w:val="24"/>
          <w:szCs w:val="24"/>
          <w:shd w:val="clear" w:color="auto" w:fill="FFFFFF"/>
        </w:rPr>
        <w:t>chromosomes in GA</w:t>
      </w:r>
      <w:r w:rsidRPr="00535F9A">
        <w:rPr>
          <w:rFonts w:asciiTheme="majorBidi" w:hAnsiTheme="majorBidi" w:cstheme="majorBidi"/>
          <w:color w:val="000000" w:themeColor="text1"/>
          <w:sz w:val="24"/>
          <w:szCs w:val="24"/>
          <w:shd w:val="clear" w:color="auto" w:fill="FFFFFF"/>
        </w:rPr>
        <w:t xml:space="preserve"> and</w:t>
      </w:r>
      <w:r w:rsidRPr="00535F9A">
        <w:rPr>
          <w:rStyle w:val="apple-converted-space"/>
          <w:rFonts w:asciiTheme="majorBidi" w:hAnsiTheme="majorBidi" w:cstheme="majorBidi"/>
          <w:color w:val="000000" w:themeColor="text1"/>
          <w:sz w:val="24"/>
          <w:szCs w:val="24"/>
          <w:shd w:val="clear" w:color="auto" w:fill="FFFFFF"/>
        </w:rPr>
        <w:t> </w:t>
      </w:r>
      <w:r>
        <w:rPr>
          <w:rFonts w:asciiTheme="majorBidi" w:hAnsiTheme="majorBidi" w:cstheme="majorBidi"/>
          <w:color w:val="000000" w:themeColor="text1"/>
          <w:sz w:val="24"/>
          <w:szCs w:val="24"/>
          <w:shd w:val="clear" w:color="auto" w:fill="FFFFFF"/>
        </w:rPr>
        <w:t>p</w:t>
      </w:r>
      <w:r w:rsidRPr="00535F9A">
        <w:rPr>
          <w:rFonts w:asciiTheme="majorBidi" w:hAnsiTheme="majorBidi" w:cstheme="majorBidi"/>
          <w:color w:val="000000" w:themeColor="text1"/>
          <w:sz w:val="24"/>
          <w:szCs w:val="24"/>
          <w:shd w:val="clear" w:color="auto" w:fill="FFFFFF"/>
        </w:rPr>
        <w:t>articles in</w:t>
      </w:r>
      <w:r w:rsidRPr="00535F9A">
        <w:rPr>
          <w:rStyle w:val="apple-converted-space"/>
          <w:rFonts w:asciiTheme="majorBidi" w:hAnsiTheme="majorBidi" w:cstheme="majorBidi"/>
          <w:color w:val="000000" w:themeColor="text1"/>
          <w:sz w:val="24"/>
          <w:szCs w:val="24"/>
          <w:shd w:val="clear" w:color="auto" w:fill="FFFFFF"/>
        </w:rPr>
        <w:t> </w:t>
      </w:r>
      <w:r w:rsidRPr="00535F9A">
        <w:rPr>
          <w:rFonts w:asciiTheme="majorBidi" w:hAnsiTheme="majorBidi" w:cstheme="majorBidi"/>
          <w:color w:val="000000" w:themeColor="text1"/>
          <w:sz w:val="24"/>
          <w:szCs w:val="24"/>
          <w:shd w:val="clear" w:color="auto" w:fill="FFFFFF"/>
        </w:rPr>
        <w:t>Particle Swarm Optimization</w:t>
      </w:r>
      <w:r w:rsidRPr="00535F9A">
        <w:rPr>
          <w:rStyle w:val="apple-converted-space"/>
          <w:rFonts w:asciiTheme="majorBidi" w:hAnsiTheme="majorBidi" w:cstheme="majorBidi"/>
          <w:color w:val="000000" w:themeColor="text1"/>
          <w:sz w:val="24"/>
          <w:szCs w:val="24"/>
          <w:shd w:val="clear" w:color="auto" w:fill="FFFFFF"/>
        </w:rPr>
        <w:t> </w:t>
      </w:r>
      <w:r w:rsidRPr="00535F9A">
        <w:rPr>
          <w:rFonts w:asciiTheme="majorBidi" w:hAnsiTheme="majorBidi" w:cstheme="majorBidi"/>
          <w:color w:val="000000" w:themeColor="text1"/>
          <w:sz w:val="24"/>
          <w:szCs w:val="24"/>
          <w:shd w:val="clear" w:color="auto" w:fill="FFFFFF"/>
        </w:rPr>
        <w:t>(PSO) and it is an array of values of a candidate solution of optimization problem</w:t>
      </w:r>
      <w:r>
        <w:rPr>
          <w:rFonts w:asciiTheme="majorBidi" w:hAnsiTheme="majorBidi" w:cstheme="majorBidi"/>
          <w:color w:val="000000" w:themeColor="text1"/>
          <w:sz w:val="24"/>
          <w:szCs w:val="24"/>
          <w:shd w:val="clear" w:color="auto" w:fill="FFFFFF"/>
        </w:rPr>
        <w:t>s</w:t>
      </w:r>
      <w:r w:rsidRPr="00535F9A">
        <w:rPr>
          <w:rFonts w:asciiTheme="majorBidi" w:hAnsiTheme="majorBidi" w:cstheme="majorBidi"/>
          <w:color w:val="000000" w:themeColor="text1"/>
          <w:sz w:val="24"/>
          <w:szCs w:val="24"/>
          <w:shd w:val="clear" w:color="auto" w:fill="FFFFFF"/>
        </w:rPr>
        <w:t>. The</w:t>
      </w:r>
      <w:r w:rsidRPr="00535F9A">
        <w:rPr>
          <w:rStyle w:val="apple-converted-space"/>
          <w:rFonts w:asciiTheme="majorBidi" w:hAnsiTheme="majorBidi" w:cstheme="majorBidi"/>
          <w:color w:val="000000" w:themeColor="text1"/>
          <w:sz w:val="24"/>
          <w:szCs w:val="24"/>
          <w:shd w:val="clear" w:color="auto" w:fill="FFFFFF"/>
        </w:rPr>
        <w:t> </w:t>
      </w:r>
      <w:r w:rsidRPr="00535F9A">
        <w:rPr>
          <w:rFonts w:asciiTheme="majorBidi" w:hAnsiTheme="majorBidi" w:cstheme="majorBidi"/>
          <w:color w:val="000000" w:themeColor="text1"/>
          <w:sz w:val="24"/>
          <w:szCs w:val="24"/>
          <w:shd w:val="clear" w:color="auto" w:fill="FFFFFF"/>
        </w:rPr>
        <w:t>cost function</w:t>
      </w:r>
      <w:r w:rsidRPr="00535F9A">
        <w:rPr>
          <w:rStyle w:val="apple-converted-space"/>
          <w:rFonts w:asciiTheme="majorBidi" w:hAnsiTheme="majorBidi" w:cstheme="majorBidi"/>
          <w:color w:val="000000" w:themeColor="text1"/>
          <w:sz w:val="24"/>
          <w:szCs w:val="24"/>
          <w:shd w:val="clear" w:color="auto" w:fill="FFFFFF"/>
        </w:rPr>
        <w:t> </w:t>
      </w:r>
      <w:r w:rsidRPr="00535F9A">
        <w:rPr>
          <w:rFonts w:asciiTheme="majorBidi" w:hAnsiTheme="majorBidi" w:cstheme="majorBidi"/>
          <w:color w:val="000000" w:themeColor="text1"/>
          <w:sz w:val="24"/>
          <w:szCs w:val="24"/>
          <w:shd w:val="clear" w:color="auto" w:fill="FFFFFF"/>
        </w:rPr>
        <w:t>of the optimization problem determines the power of each country. Based on their power, some of the best initial countries (the countries with the least cost function value) become</w:t>
      </w:r>
      <w:r w:rsidRPr="00535F9A">
        <w:rPr>
          <w:rStyle w:val="apple-converted-space"/>
          <w:rFonts w:asciiTheme="majorBidi" w:hAnsiTheme="majorBidi" w:cstheme="majorBidi"/>
          <w:color w:val="000000" w:themeColor="text1"/>
          <w:sz w:val="24"/>
          <w:szCs w:val="24"/>
          <w:shd w:val="clear" w:color="auto" w:fill="FFFFFF"/>
        </w:rPr>
        <w:t> </w:t>
      </w:r>
      <w:r w:rsidRPr="00535F9A">
        <w:rPr>
          <w:rFonts w:asciiTheme="majorBidi" w:hAnsiTheme="majorBidi" w:cstheme="majorBidi"/>
          <w:color w:val="000000" w:themeColor="text1"/>
          <w:sz w:val="24"/>
          <w:szCs w:val="24"/>
          <w:shd w:val="clear" w:color="auto" w:fill="FFFFFF"/>
        </w:rPr>
        <w:t>Imperialists</w:t>
      </w:r>
      <w:r w:rsidRPr="00535F9A">
        <w:rPr>
          <w:rStyle w:val="apple-converted-space"/>
          <w:rFonts w:asciiTheme="majorBidi" w:hAnsiTheme="majorBidi" w:cstheme="majorBidi"/>
          <w:color w:val="000000" w:themeColor="text1"/>
          <w:sz w:val="24"/>
          <w:szCs w:val="24"/>
          <w:shd w:val="clear" w:color="auto" w:fill="FFFFFF"/>
        </w:rPr>
        <w:t> </w:t>
      </w:r>
      <w:r w:rsidRPr="00535F9A">
        <w:rPr>
          <w:rFonts w:asciiTheme="majorBidi" w:hAnsiTheme="majorBidi" w:cstheme="majorBidi"/>
          <w:color w:val="000000" w:themeColor="text1"/>
          <w:sz w:val="24"/>
          <w:szCs w:val="24"/>
          <w:shd w:val="clear" w:color="auto" w:fill="FFFFFF"/>
        </w:rPr>
        <w:t>and start taking control of other countries (called</w:t>
      </w:r>
      <w:r w:rsidRPr="00535F9A">
        <w:rPr>
          <w:rStyle w:val="apple-converted-space"/>
          <w:rFonts w:asciiTheme="majorBidi" w:hAnsiTheme="majorBidi" w:cstheme="majorBidi"/>
          <w:color w:val="000000" w:themeColor="text1"/>
          <w:sz w:val="24"/>
          <w:szCs w:val="24"/>
          <w:shd w:val="clear" w:color="auto" w:fill="FFFFFF"/>
        </w:rPr>
        <w:t> </w:t>
      </w:r>
      <w:r w:rsidRPr="00535F9A">
        <w:rPr>
          <w:rFonts w:asciiTheme="majorBidi" w:hAnsiTheme="majorBidi" w:cstheme="majorBidi"/>
          <w:color w:val="000000" w:themeColor="text1"/>
          <w:sz w:val="24"/>
          <w:szCs w:val="24"/>
          <w:shd w:val="clear" w:color="auto" w:fill="FFFFFF"/>
        </w:rPr>
        <w:t>colonies) and form the initial</w:t>
      </w:r>
      <w:r w:rsidRPr="00535F9A">
        <w:rPr>
          <w:rStyle w:val="apple-converted-space"/>
          <w:rFonts w:asciiTheme="majorBidi" w:hAnsiTheme="majorBidi" w:cstheme="majorBidi"/>
          <w:color w:val="000000" w:themeColor="text1"/>
          <w:sz w:val="24"/>
          <w:szCs w:val="24"/>
          <w:shd w:val="clear" w:color="auto" w:fill="FFFFFF"/>
        </w:rPr>
        <w:t> </w:t>
      </w:r>
      <w:r w:rsidRPr="00535F9A">
        <w:rPr>
          <w:rFonts w:asciiTheme="majorBidi" w:hAnsiTheme="majorBidi" w:cstheme="majorBidi"/>
          <w:color w:val="000000" w:themeColor="text1"/>
          <w:sz w:val="24"/>
          <w:szCs w:val="24"/>
          <w:shd w:val="clear" w:color="auto" w:fill="FFFFFF"/>
        </w:rPr>
        <w:t>Empires</w:t>
      </w:r>
      <w:r w:rsidR="009C4AFF">
        <w:rPr>
          <w:rFonts w:asciiTheme="majorBidi" w:hAnsiTheme="majorBidi" w:cstheme="majorBidi"/>
          <w:color w:val="000000" w:themeColor="text1"/>
          <w:sz w:val="24"/>
          <w:szCs w:val="24"/>
          <w:shd w:val="clear" w:color="auto" w:fill="FFFFFF"/>
        </w:rPr>
        <w:t xml:space="preserve"> </w:t>
      </w:r>
      <w:r w:rsidR="00F7200E">
        <w:rPr>
          <w:rFonts w:asciiTheme="majorBidi" w:hAnsiTheme="majorBidi" w:cstheme="majorBidi"/>
          <w:color w:val="000000" w:themeColor="text1"/>
          <w:sz w:val="24"/>
          <w:szCs w:val="24"/>
          <w:shd w:val="clear" w:color="auto" w:fill="FFFFFF"/>
        </w:rPr>
        <w:fldChar w:fldCharType="begin"/>
      </w:r>
      <w:r w:rsidR="00F7200E">
        <w:rPr>
          <w:rFonts w:asciiTheme="majorBidi" w:hAnsiTheme="majorBidi" w:cstheme="majorBidi"/>
          <w:color w:val="000000" w:themeColor="text1"/>
          <w:sz w:val="24"/>
          <w:szCs w:val="24"/>
          <w:shd w:val="clear" w:color="auto" w:fill="FFFFFF"/>
        </w:rPr>
        <w:instrText xml:space="preserve"> ADDIN EN.CITE &lt;EndNote&gt;&lt;Cite&gt;&lt;Author&gt;Atashpaz-Gargari&lt;/Author&gt;&lt;Year&gt;2007&lt;/Year&gt;&lt;RecNum&gt;5&lt;/RecNum&gt;&lt;DisplayText&gt;[18]&lt;/DisplayText&gt;&lt;record&gt;&lt;rec-number&gt;5&lt;/rec-number&gt;&lt;foreign-keys&gt;&lt;key app="EN" db-id="90xvz5xdpx5a9wed5dv50a5mr2pdva0wwd0v"&gt;5&lt;/key&gt;&lt;/foreign-keys&gt;&lt;ref-type name="Conference Proceedings"&gt;10&lt;/ref-type&gt;&lt;contributors&gt;&lt;authors&gt;&lt;author&gt;Atashpaz-Gargari, Esmaeil&lt;/author&gt;&lt;author&gt;Lucas, Caro&lt;/author&gt;&lt;/authors&gt;&lt;/contributors&gt;&lt;titles&gt;&lt;title&gt;Imperialist competitive algorithm: an algorithm for optimization inspired by imperialistic competition&lt;/title&gt;&lt;secondary-title&gt;Evolutionary Computation, 2007. CEC 2007. IEEE Congress on&lt;/secondary-title&gt;&lt;/titles&gt;&lt;pages&gt;4661-4667&lt;/pages&gt;&lt;dates&gt;&lt;year&gt;2007&lt;/year&gt;&lt;/dates&gt;&lt;publisher&gt;IEEE&lt;/publisher&gt;&lt;isbn&gt;1424413397&lt;/isbn&gt;&lt;urls&gt;&lt;/urls&gt;&lt;/record&gt;&lt;/Cite&gt;&lt;/EndNote&gt;</w:instrText>
      </w:r>
      <w:r w:rsidR="00F7200E">
        <w:rPr>
          <w:rFonts w:asciiTheme="majorBidi" w:hAnsiTheme="majorBidi" w:cstheme="majorBidi"/>
          <w:color w:val="000000" w:themeColor="text1"/>
          <w:sz w:val="24"/>
          <w:szCs w:val="24"/>
          <w:shd w:val="clear" w:color="auto" w:fill="FFFFFF"/>
        </w:rPr>
        <w:fldChar w:fldCharType="separate"/>
      </w:r>
      <w:r w:rsidR="00F7200E">
        <w:rPr>
          <w:rFonts w:asciiTheme="majorBidi" w:hAnsiTheme="majorBidi" w:cstheme="majorBidi"/>
          <w:noProof/>
          <w:color w:val="000000" w:themeColor="text1"/>
          <w:sz w:val="24"/>
          <w:szCs w:val="24"/>
          <w:shd w:val="clear" w:color="auto" w:fill="FFFFFF"/>
        </w:rPr>
        <w:t>[</w:t>
      </w:r>
      <w:hyperlink w:anchor="_ENREF_18" w:tooltip="Atashpaz-Gargari, 2007 #5" w:history="1">
        <w:r w:rsidR="00F7200E">
          <w:rPr>
            <w:rFonts w:asciiTheme="majorBidi" w:hAnsiTheme="majorBidi" w:cstheme="majorBidi"/>
            <w:noProof/>
            <w:color w:val="000000" w:themeColor="text1"/>
            <w:sz w:val="24"/>
            <w:szCs w:val="24"/>
            <w:shd w:val="clear" w:color="auto" w:fill="FFFFFF"/>
          </w:rPr>
          <w:t>18</w:t>
        </w:r>
      </w:hyperlink>
      <w:r w:rsidR="00F7200E">
        <w:rPr>
          <w:rFonts w:asciiTheme="majorBidi" w:hAnsiTheme="majorBidi" w:cstheme="majorBidi"/>
          <w:noProof/>
          <w:color w:val="000000" w:themeColor="text1"/>
          <w:sz w:val="24"/>
          <w:szCs w:val="24"/>
          <w:shd w:val="clear" w:color="auto" w:fill="FFFFFF"/>
        </w:rPr>
        <w:t>]</w:t>
      </w:r>
      <w:r w:rsidR="00F7200E">
        <w:rPr>
          <w:rFonts w:asciiTheme="majorBidi" w:hAnsiTheme="majorBidi" w:cstheme="majorBidi"/>
          <w:color w:val="000000" w:themeColor="text1"/>
          <w:sz w:val="24"/>
          <w:szCs w:val="24"/>
          <w:shd w:val="clear" w:color="auto" w:fill="FFFFFF"/>
        </w:rPr>
        <w:fldChar w:fldCharType="end"/>
      </w:r>
      <w:r w:rsidRPr="00535F9A">
        <w:rPr>
          <w:rFonts w:asciiTheme="majorBidi" w:hAnsiTheme="majorBidi" w:cstheme="majorBidi"/>
          <w:color w:val="000000" w:themeColor="text1"/>
          <w:sz w:val="24"/>
          <w:szCs w:val="24"/>
          <w:shd w:val="clear" w:color="auto" w:fill="FFFFFF"/>
        </w:rPr>
        <w:t>.</w:t>
      </w:r>
    </w:p>
    <w:p w:rsidR="00DC4BDA" w:rsidRPr="008D24ED" w:rsidRDefault="00CA1B71" w:rsidP="00300933">
      <w:pPr>
        <w:pStyle w:val="BodyTextIndent2"/>
        <w:spacing w:after="0" w:line="20" w:lineRule="atLeast"/>
        <w:ind w:left="0" w:firstLine="288"/>
        <w:jc w:val="both"/>
        <w:rPr>
          <w:rFonts w:ascii="Times New Roman" w:hAnsi="Times New Roman"/>
          <w:sz w:val="24"/>
          <w:szCs w:val="24"/>
        </w:rPr>
      </w:pPr>
      <w:r>
        <w:rPr>
          <w:rFonts w:asciiTheme="majorBidi" w:hAnsiTheme="majorBidi" w:cstheme="majorBidi"/>
          <w:sz w:val="24"/>
          <w:szCs w:val="24"/>
        </w:rPr>
        <w:t xml:space="preserve">In this section, </w:t>
      </w:r>
      <w:r w:rsidRPr="002D59F6">
        <w:rPr>
          <w:rFonts w:asciiTheme="majorBidi" w:hAnsiTheme="majorBidi" w:cstheme="majorBidi"/>
          <w:sz w:val="24"/>
          <w:szCs w:val="24"/>
        </w:rPr>
        <w:t xml:space="preserve">an imperialist competitive algorithm </w:t>
      </w:r>
      <w:r>
        <w:rPr>
          <w:rFonts w:asciiTheme="majorBidi" w:hAnsiTheme="majorBidi" w:cstheme="majorBidi"/>
          <w:sz w:val="24"/>
          <w:szCs w:val="24"/>
        </w:rPr>
        <w:t xml:space="preserve">is proposed </w:t>
      </w:r>
      <w:r w:rsidRPr="002D59F6">
        <w:rPr>
          <w:rFonts w:asciiTheme="majorBidi" w:hAnsiTheme="majorBidi" w:cstheme="majorBidi"/>
          <w:sz w:val="24"/>
          <w:szCs w:val="24"/>
        </w:rPr>
        <w:t xml:space="preserve">to solve the winner determination problem. The main background of </w:t>
      </w:r>
      <w:r>
        <w:rPr>
          <w:rFonts w:asciiTheme="majorBidi" w:hAnsiTheme="majorBidi" w:cstheme="majorBidi"/>
          <w:sz w:val="24"/>
          <w:szCs w:val="24"/>
        </w:rPr>
        <w:t xml:space="preserve">proposed algorithm </w:t>
      </w:r>
      <w:r w:rsidRPr="002D59F6">
        <w:rPr>
          <w:rFonts w:asciiTheme="majorBidi" w:hAnsiTheme="majorBidi" w:cstheme="majorBidi"/>
          <w:sz w:val="24"/>
          <w:szCs w:val="24"/>
        </w:rPr>
        <w:t xml:space="preserve">is </w:t>
      </w:r>
      <w:r>
        <w:rPr>
          <w:rFonts w:asciiTheme="majorBidi" w:hAnsiTheme="majorBidi" w:cstheme="majorBidi"/>
          <w:sz w:val="24"/>
          <w:szCs w:val="24"/>
        </w:rPr>
        <w:t>presented</w:t>
      </w:r>
      <w:r w:rsidRPr="002D59F6">
        <w:rPr>
          <w:rFonts w:asciiTheme="majorBidi" w:hAnsiTheme="majorBidi" w:cstheme="majorBidi"/>
          <w:sz w:val="24"/>
          <w:szCs w:val="24"/>
        </w:rPr>
        <w:t xml:space="preserve"> in the following</w:t>
      </w:r>
      <w:r>
        <w:rPr>
          <w:rFonts w:asciiTheme="majorBidi" w:hAnsiTheme="majorBidi" w:cstheme="majorBidi"/>
          <w:sz w:val="24"/>
          <w:szCs w:val="24"/>
        </w:rPr>
        <w:t xml:space="preserve"> subsections:</w:t>
      </w:r>
    </w:p>
    <w:p w:rsidR="00DC4BDA" w:rsidRDefault="00DC4BDA" w:rsidP="00CA1B71">
      <w:pPr>
        <w:spacing w:after="0" w:line="20" w:lineRule="atLeast"/>
        <w:ind w:firstLine="288"/>
        <w:rPr>
          <w:rFonts w:ascii="Times New Roman" w:hAnsi="Times New Roman"/>
          <w:sz w:val="24"/>
          <w:szCs w:val="24"/>
        </w:rPr>
      </w:pPr>
    </w:p>
    <w:p w:rsidR="00A31D13" w:rsidRDefault="00E65B53" w:rsidP="00300933">
      <w:pPr>
        <w:spacing w:after="0" w:line="20" w:lineRule="atLeast"/>
        <w:rPr>
          <w:rFonts w:ascii="Times New Roman" w:hAnsi="Times New Roman"/>
          <w:sz w:val="24"/>
          <w:szCs w:val="24"/>
        </w:rPr>
      </w:pPr>
      <w:r>
        <w:rPr>
          <w:rFonts w:ascii="Times New Roman" w:hAnsi="Times New Roman"/>
          <w:b/>
          <w:szCs w:val="24"/>
        </w:rPr>
        <w:t>3.1</w:t>
      </w:r>
      <w:r w:rsidRPr="008D24ED">
        <w:rPr>
          <w:rFonts w:ascii="Times New Roman" w:hAnsi="Times New Roman"/>
          <w:b/>
          <w:szCs w:val="24"/>
        </w:rPr>
        <w:t xml:space="preserve">. </w:t>
      </w:r>
      <w:r w:rsidR="00300933" w:rsidRPr="00300933">
        <w:rPr>
          <w:rFonts w:asciiTheme="majorBidi" w:hAnsiTheme="majorBidi" w:cstheme="majorBidi"/>
          <w:b/>
          <w:bCs/>
          <w:caps/>
          <w:sz w:val="24"/>
          <w:szCs w:val="24"/>
        </w:rPr>
        <w:t>Country representation</w:t>
      </w:r>
    </w:p>
    <w:p w:rsidR="00E65B53" w:rsidRDefault="00E65B53" w:rsidP="00DC4BDA">
      <w:pPr>
        <w:spacing w:after="0" w:line="20" w:lineRule="atLeast"/>
        <w:rPr>
          <w:rFonts w:ascii="Times New Roman" w:hAnsi="Times New Roman"/>
          <w:sz w:val="24"/>
          <w:szCs w:val="24"/>
        </w:rPr>
      </w:pPr>
    </w:p>
    <w:p w:rsidR="00300933" w:rsidRDefault="00300933" w:rsidP="00300933">
      <w:pPr>
        <w:spacing w:after="0" w:line="20" w:lineRule="atLeast"/>
        <w:ind w:firstLine="288"/>
        <w:rPr>
          <w:rFonts w:ascii="Times New Roman" w:hAnsi="Times New Roman"/>
          <w:sz w:val="24"/>
          <w:szCs w:val="24"/>
        </w:rPr>
      </w:pPr>
      <w:r>
        <w:rPr>
          <w:rFonts w:asciiTheme="majorBidi" w:hAnsiTheme="majorBidi" w:cstheme="majorBidi"/>
          <w:sz w:val="24"/>
          <w:szCs w:val="24"/>
        </w:rPr>
        <w:t>For simulation of a country, a binary vector (A) having n genome is utilized where n is equal to t</w:t>
      </w:r>
      <w:r w:rsidRPr="002D59F6">
        <w:rPr>
          <w:rFonts w:asciiTheme="majorBidi" w:hAnsiTheme="majorBidi" w:cstheme="majorBidi"/>
          <w:sz w:val="24"/>
          <w:szCs w:val="24"/>
        </w:rPr>
        <w:t>he number of bids</w:t>
      </w:r>
      <w:r>
        <w:rPr>
          <w:rFonts w:asciiTheme="majorBidi" w:hAnsiTheme="majorBidi" w:cstheme="majorBidi"/>
          <w:sz w:val="24"/>
          <w:szCs w:val="24"/>
        </w:rPr>
        <w:t>.</w:t>
      </w:r>
      <w:r w:rsidRPr="00601306">
        <w:rPr>
          <w:rFonts w:asciiTheme="majorBidi" w:hAnsiTheme="majorBidi" w:cstheme="majorBidi"/>
          <w:sz w:val="24"/>
          <w:szCs w:val="24"/>
        </w:rPr>
        <w:t xml:space="preserve"> </w:t>
      </w:r>
      <w:r>
        <w:rPr>
          <w:rFonts w:asciiTheme="majorBidi" w:hAnsiTheme="majorBidi" w:cstheme="majorBidi"/>
          <w:sz w:val="24"/>
          <w:szCs w:val="24"/>
        </w:rPr>
        <w:t>The value of each component</w:t>
      </w:r>
      <w:r w:rsidRPr="00601306">
        <w:rPr>
          <w:rFonts w:asciiTheme="majorBidi" w:hAnsiTheme="majorBidi" w:cstheme="majorBidi"/>
          <w:sz w:val="24"/>
          <w:szCs w:val="24"/>
        </w:rPr>
        <w:t xml:space="preserve"> </w:t>
      </w:r>
      <w:r>
        <w:rPr>
          <w:rFonts w:asciiTheme="majorBidi" w:hAnsiTheme="majorBidi" w:cstheme="majorBidi"/>
          <w:sz w:val="24"/>
          <w:szCs w:val="24"/>
        </w:rPr>
        <w:t>is</w:t>
      </w:r>
      <w:r w:rsidRPr="00601306">
        <w:rPr>
          <w:rFonts w:asciiTheme="majorBidi" w:hAnsiTheme="majorBidi" w:cstheme="majorBidi"/>
          <w:sz w:val="24"/>
          <w:szCs w:val="24"/>
        </w:rPr>
        <w:t xml:space="preserve"> 0 or 1. </w:t>
      </w:r>
      <w:r w:rsidRPr="00F75824">
        <w:rPr>
          <w:rFonts w:asciiTheme="majorBidi" w:hAnsiTheme="majorBidi" w:cstheme="majorBidi"/>
          <w:sz w:val="24"/>
          <w:szCs w:val="24"/>
        </w:rPr>
        <w:t>Here 1 present accepted of bid and 0 present rejection of bid.</w:t>
      </w:r>
    </w:p>
    <w:p w:rsidR="00300933" w:rsidRDefault="00300933" w:rsidP="00DC4BDA">
      <w:pPr>
        <w:spacing w:after="0" w:line="20" w:lineRule="atLeast"/>
        <w:rPr>
          <w:rFonts w:ascii="Times New Roman" w:hAnsi="Times New Roman"/>
          <w:sz w:val="24"/>
          <w:szCs w:val="24"/>
        </w:rPr>
      </w:pPr>
    </w:p>
    <w:p w:rsidR="00300933" w:rsidRDefault="00300933" w:rsidP="00300933">
      <w:pPr>
        <w:spacing w:after="0" w:line="20" w:lineRule="atLeast"/>
        <w:rPr>
          <w:rFonts w:ascii="Times New Roman" w:hAnsi="Times New Roman"/>
          <w:sz w:val="24"/>
          <w:szCs w:val="24"/>
        </w:rPr>
      </w:pPr>
      <w:r>
        <w:rPr>
          <w:rFonts w:ascii="Times New Roman" w:hAnsi="Times New Roman"/>
          <w:b/>
          <w:szCs w:val="24"/>
        </w:rPr>
        <w:t>3.2</w:t>
      </w:r>
      <w:r w:rsidRPr="008D24ED">
        <w:rPr>
          <w:rFonts w:ascii="Times New Roman" w:hAnsi="Times New Roman"/>
          <w:b/>
          <w:szCs w:val="24"/>
        </w:rPr>
        <w:t xml:space="preserve">. </w:t>
      </w:r>
      <w:r w:rsidRPr="00300933">
        <w:rPr>
          <w:rFonts w:asciiTheme="majorBidi" w:hAnsiTheme="majorBidi" w:cstheme="majorBidi"/>
          <w:b/>
          <w:bCs/>
          <w:caps/>
          <w:sz w:val="24"/>
          <w:szCs w:val="24"/>
        </w:rPr>
        <w:t>The initialization of the country</w:t>
      </w:r>
    </w:p>
    <w:p w:rsidR="00300933" w:rsidRDefault="00300933" w:rsidP="00300933">
      <w:pPr>
        <w:spacing w:after="0" w:line="20" w:lineRule="atLeast"/>
        <w:rPr>
          <w:rFonts w:ascii="Times New Roman" w:hAnsi="Times New Roman"/>
          <w:sz w:val="24"/>
          <w:szCs w:val="24"/>
        </w:rPr>
      </w:pPr>
    </w:p>
    <w:p w:rsidR="00300933" w:rsidRDefault="00300933" w:rsidP="00F7200E">
      <w:pPr>
        <w:spacing w:after="0" w:line="20" w:lineRule="atLeast"/>
        <w:ind w:firstLine="288"/>
        <w:rPr>
          <w:rFonts w:ascii="Times New Roman" w:hAnsi="Times New Roman"/>
          <w:sz w:val="24"/>
          <w:szCs w:val="24"/>
        </w:rPr>
      </w:pPr>
      <w:r w:rsidRPr="002D59F6">
        <w:rPr>
          <w:rFonts w:asciiTheme="majorBidi" w:hAnsiTheme="majorBidi" w:cstheme="majorBidi"/>
          <w:sz w:val="24"/>
          <w:szCs w:val="24"/>
        </w:rPr>
        <w:t>We use t</w:t>
      </w:r>
      <w:r w:rsidR="009C4AFF">
        <w:rPr>
          <w:rFonts w:asciiTheme="majorBidi" w:hAnsiTheme="majorBidi" w:cstheme="majorBidi"/>
          <w:sz w:val="24"/>
          <w:szCs w:val="24"/>
        </w:rPr>
        <w:t>he random key encoding (</w:t>
      </w:r>
      <w:proofErr w:type="spellStart"/>
      <w:r w:rsidR="009C4AFF">
        <w:rPr>
          <w:rFonts w:asciiTheme="majorBidi" w:hAnsiTheme="majorBidi" w:cstheme="majorBidi"/>
          <w:sz w:val="24"/>
          <w:szCs w:val="24"/>
        </w:rPr>
        <w:t>Rk</w:t>
      </w:r>
      <w:proofErr w:type="spellEnd"/>
      <w:r w:rsidR="009C4AFF">
        <w:rPr>
          <w:rFonts w:asciiTheme="majorBidi" w:hAnsiTheme="majorBidi" w:cstheme="majorBidi"/>
          <w:sz w:val="24"/>
          <w:szCs w:val="24"/>
        </w:rPr>
        <w:t xml:space="preserve">) </w:t>
      </w:r>
      <w:r w:rsidR="00F7200E">
        <w:rPr>
          <w:rFonts w:asciiTheme="majorBidi" w:hAnsiTheme="majorBidi" w:cstheme="majorBidi"/>
          <w:sz w:val="24"/>
          <w:szCs w:val="24"/>
        </w:rPr>
        <w:fldChar w:fldCharType="begin"/>
      </w:r>
      <w:r w:rsidR="00F7200E">
        <w:rPr>
          <w:rFonts w:asciiTheme="majorBidi" w:hAnsiTheme="majorBidi" w:cstheme="majorBidi"/>
          <w:sz w:val="24"/>
          <w:szCs w:val="24"/>
        </w:rPr>
        <w:instrText xml:space="preserve"> ADDIN EN.CITE &lt;EndNote&gt;&lt;Cite&gt;&lt;Author&gt;Bean&lt;/Author&gt;&lt;Year&gt;1994&lt;/Year&gt;&lt;RecNum&gt;7&lt;/RecNum&gt;&lt;DisplayText&gt;[19]&lt;/DisplayText&gt;&lt;record&gt;&lt;rec-number&gt;7&lt;/rec-number&gt;&lt;foreign-keys&gt;&lt;key app="EN" db-id="90xvz5xdpx5a9wed5dv50a5mr2pdva0wwd0v"&gt;7&lt;/key&gt;&lt;/foreign-keys&gt;&lt;ref-type name="Journal Article"&gt;17&lt;/ref-type&gt;&lt;contributors&gt;&lt;authors&gt;&lt;author&gt;Bean, James C&lt;/author&gt;&lt;/authors&gt;&lt;/contributors&gt;&lt;titles&gt;&lt;title&gt;Genetic algorithms and random keys for sequencing and optimization&lt;/title&gt;&lt;secondary-title&gt;ORSA journal on computing&lt;/secondary-title&gt;&lt;/titles&gt;&lt;periodical&gt;&lt;full-title&gt;ORSA journal on computing&lt;/full-title&gt;&lt;/periodical&gt;&lt;pages&gt;154-160&lt;/pages&gt;&lt;volume&gt;6&lt;/volume&gt;&lt;number&gt;2&lt;/number&gt;&lt;dates&gt;&lt;year&gt;1994&lt;/year&gt;&lt;/dates&gt;&lt;isbn&gt;0899-1499&lt;/isbn&gt;&lt;urls&gt;&lt;/urls&gt;&lt;/record&gt;&lt;/Cite&gt;&lt;/EndNote&gt;</w:instrText>
      </w:r>
      <w:r w:rsidR="00F7200E">
        <w:rPr>
          <w:rFonts w:asciiTheme="majorBidi" w:hAnsiTheme="majorBidi" w:cstheme="majorBidi"/>
          <w:sz w:val="24"/>
          <w:szCs w:val="24"/>
        </w:rPr>
        <w:fldChar w:fldCharType="separate"/>
      </w:r>
      <w:r w:rsidR="00F7200E">
        <w:rPr>
          <w:rFonts w:asciiTheme="majorBidi" w:hAnsiTheme="majorBidi" w:cstheme="majorBidi"/>
          <w:noProof/>
          <w:sz w:val="24"/>
          <w:szCs w:val="24"/>
        </w:rPr>
        <w:t>[</w:t>
      </w:r>
      <w:hyperlink w:anchor="_ENREF_19" w:tooltip="Bean, 1994 #7" w:history="1">
        <w:r w:rsidR="00F7200E">
          <w:rPr>
            <w:rFonts w:asciiTheme="majorBidi" w:hAnsiTheme="majorBidi" w:cstheme="majorBidi"/>
            <w:noProof/>
            <w:sz w:val="24"/>
            <w:szCs w:val="24"/>
          </w:rPr>
          <w:t>19</w:t>
        </w:r>
      </w:hyperlink>
      <w:r w:rsidR="00F7200E">
        <w:rPr>
          <w:rFonts w:asciiTheme="majorBidi" w:hAnsiTheme="majorBidi" w:cstheme="majorBidi"/>
          <w:noProof/>
          <w:sz w:val="24"/>
          <w:szCs w:val="24"/>
        </w:rPr>
        <w:t>]</w:t>
      </w:r>
      <w:r w:rsidR="00F7200E">
        <w:rPr>
          <w:rFonts w:asciiTheme="majorBidi" w:hAnsiTheme="majorBidi" w:cstheme="majorBidi"/>
          <w:sz w:val="24"/>
          <w:szCs w:val="24"/>
        </w:rPr>
        <w:fldChar w:fldCharType="end"/>
      </w:r>
      <w:r w:rsidRPr="002D59F6">
        <w:rPr>
          <w:rFonts w:asciiTheme="majorBidi" w:hAnsiTheme="majorBidi" w:cstheme="majorBidi"/>
          <w:sz w:val="24"/>
          <w:szCs w:val="24"/>
        </w:rPr>
        <w:t xml:space="preserve"> for creating a new country. The</w:t>
      </w:r>
      <w:r>
        <w:rPr>
          <w:rFonts w:asciiTheme="majorBidi" w:hAnsiTheme="majorBidi" w:cstheme="majorBidi"/>
          <w:sz w:val="24"/>
          <w:szCs w:val="24"/>
        </w:rPr>
        <w:t xml:space="preserve"> random key operates as follows:</w:t>
      </w:r>
      <w:r w:rsidRPr="002D59F6">
        <w:rPr>
          <w:rFonts w:asciiTheme="majorBidi" w:hAnsiTheme="majorBidi" w:cstheme="majorBidi"/>
          <w:sz w:val="24"/>
          <w:szCs w:val="24"/>
        </w:rPr>
        <w:t xml:space="preserve"> </w:t>
      </w:r>
      <w:r>
        <w:rPr>
          <w:rFonts w:asciiTheme="majorBidi" w:hAnsiTheme="majorBidi" w:cstheme="majorBidi"/>
          <w:sz w:val="24"/>
          <w:szCs w:val="24"/>
        </w:rPr>
        <w:t>w</w:t>
      </w:r>
      <w:r w:rsidRPr="002D59F6">
        <w:rPr>
          <w:rFonts w:asciiTheme="majorBidi" w:hAnsiTheme="majorBidi" w:cstheme="majorBidi"/>
          <w:sz w:val="24"/>
          <w:szCs w:val="24"/>
        </w:rPr>
        <w:t>e create n real number between 0 and 1 where n is the number of bids. Then, we select the bid hav</w:t>
      </w:r>
      <w:r>
        <w:rPr>
          <w:rFonts w:asciiTheme="majorBidi" w:hAnsiTheme="majorBidi" w:cstheme="majorBidi"/>
          <w:sz w:val="24"/>
          <w:szCs w:val="24"/>
        </w:rPr>
        <w:t>ing</w:t>
      </w:r>
      <w:r w:rsidRPr="002D59F6">
        <w:rPr>
          <w:rFonts w:asciiTheme="majorBidi" w:hAnsiTheme="majorBidi" w:cstheme="majorBidi"/>
          <w:sz w:val="24"/>
          <w:szCs w:val="24"/>
        </w:rPr>
        <w:t xml:space="preserve"> the maximum order value and add it in the current allocation.</w:t>
      </w:r>
      <w:r w:rsidRPr="00601306">
        <w:rPr>
          <w:rFonts w:asciiTheme="majorBidi" w:hAnsiTheme="majorBidi" w:cstheme="majorBidi"/>
          <w:sz w:val="24"/>
          <w:szCs w:val="24"/>
        </w:rPr>
        <w:t xml:space="preserve"> </w:t>
      </w:r>
      <w:r w:rsidRPr="002D59F6">
        <w:rPr>
          <w:rFonts w:asciiTheme="majorBidi" w:hAnsiTheme="majorBidi" w:cstheme="majorBidi"/>
          <w:sz w:val="24"/>
          <w:szCs w:val="24"/>
        </w:rPr>
        <w:t>Then, we select the bid having the second-highest order value if it does not conflict with bids that are in the allocation. This process repeats until checking all of the bids.</w:t>
      </w:r>
    </w:p>
    <w:p w:rsidR="00300933" w:rsidRDefault="00300933" w:rsidP="00DC4BDA">
      <w:pPr>
        <w:spacing w:after="0" w:line="20" w:lineRule="atLeast"/>
        <w:rPr>
          <w:rFonts w:ascii="Times New Roman" w:hAnsi="Times New Roman"/>
          <w:sz w:val="24"/>
          <w:szCs w:val="24"/>
        </w:rPr>
      </w:pPr>
    </w:p>
    <w:p w:rsidR="00300933" w:rsidRDefault="00300933" w:rsidP="00300933">
      <w:pPr>
        <w:spacing w:after="0" w:line="20" w:lineRule="atLeast"/>
        <w:rPr>
          <w:rFonts w:asciiTheme="majorBidi" w:hAnsiTheme="majorBidi" w:cstheme="majorBidi"/>
          <w:b/>
          <w:bCs/>
          <w:caps/>
          <w:sz w:val="24"/>
          <w:szCs w:val="24"/>
        </w:rPr>
      </w:pPr>
      <w:r>
        <w:rPr>
          <w:rFonts w:ascii="Times New Roman" w:hAnsi="Times New Roman"/>
          <w:b/>
          <w:szCs w:val="24"/>
        </w:rPr>
        <w:t>3.3</w:t>
      </w:r>
      <w:r w:rsidRPr="008D24ED">
        <w:rPr>
          <w:rFonts w:ascii="Times New Roman" w:hAnsi="Times New Roman"/>
          <w:b/>
          <w:szCs w:val="24"/>
        </w:rPr>
        <w:t xml:space="preserve">. </w:t>
      </w:r>
      <w:r w:rsidRPr="00300933">
        <w:rPr>
          <w:rFonts w:asciiTheme="majorBidi" w:hAnsiTheme="majorBidi" w:cstheme="majorBidi"/>
          <w:b/>
          <w:bCs/>
          <w:caps/>
          <w:sz w:val="24"/>
          <w:szCs w:val="24"/>
        </w:rPr>
        <w:t>The initialization of the empires</w:t>
      </w:r>
    </w:p>
    <w:p w:rsidR="00300933" w:rsidRDefault="00300933" w:rsidP="00300933">
      <w:pPr>
        <w:spacing w:after="0" w:line="20" w:lineRule="atLeast"/>
        <w:rPr>
          <w:rFonts w:ascii="Times New Roman" w:hAnsi="Times New Roman"/>
          <w:sz w:val="24"/>
          <w:szCs w:val="24"/>
        </w:rPr>
      </w:pPr>
    </w:p>
    <w:p w:rsidR="00300933" w:rsidRDefault="00300933" w:rsidP="00300933">
      <w:pPr>
        <w:spacing w:after="0" w:line="20" w:lineRule="atLeast"/>
        <w:ind w:firstLine="288"/>
        <w:rPr>
          <w:rFonts w:ascii="Times New Roman" w:hAnsi="Times New Roman"/>
          <w:sz w:val="24"/>
          <w:szCs w:val="24"/>
        </w:rPr>
      </w:pPr>
      <w:r w:rsidRPr="009F7AF7">
        <w:rPr>
          <w:rFonts w:asciiTheme="majorBidi" w:hAnsiTheme="majorBidi" w:cstheme="majorBidi"/>
          <w:sz w:val="24"/>
          <w:szCs w:val="24"/>
        </w:rPr>
        <w:t xml:space="preserve">First, </w:t>
      </w:r>
      <w:proofErr w:type="spellStart"/>
      <w:r w:rsidRPr="009F7AF7">
        <w:rPr>
          <w:rFonts w:asciiTheme="majorBidi" w:hAnsiTheme="majorBidi" w:cstheme="majorBidi"/>
          <w:sz w:val="24"/>
          <w:szCs w:val="24"/>
        </w:rPr>
        <w:t>N</w:t>
      </w:r>
      <w:r w:rsidRPr="009F7AF7">
        <w:rPr>
          <w:rFonts w:asciiTheme="majorBidi" w:hAnsiTheme="majorBidi" w:cstheme="majorBidi"/>
          <w:sz w:val="24"/>
          <w:szCs w:val="24"/>
          <w:vertAlign w:val="subscript"/>
        </w:rPr>
        <w:t>country</w:t>
      </w:r>
      <w:proofErr w:type="spellEnd"/>
      <w:r w:rsidRPr="009F7AF7">
        <w:rPr>
          <w:rFonts w:asciiTheme="majorBidi" w:hAnsiTheme="majorBidi" w:cstheme="majorBidi"/>
          <w:sz w:val="24"/>
          <w:szCs w:val="24"/>
        </w:rPr>
        <w:t xml:space="preserve"> initial countries </w:t>
      </w:r>
      <w:r>
        <w:rPr>
          <w:rFonts w:asciiTheme="majorBidi" w:hAnsiTheme="majorBidi" w:cstheme="majorBidi"/>
          <w:sz w:val="24"/>
          <w:szCs w:val="24"/>
        </w:rPr>
        <w:t>are</w:t>
      </w:r>
      <w:r w:rsidRPr="009F7AF7">
        <w:rPr>
          <w:rFonts w:asciiTheme="majorBidi" w:hAnsiTheme="majorBidi" w:cstheme="majorBidi"/>
          <w:sz w:val="24"/>
          <w:szCs w:val="24"/>
        </w:rPr>
        <w:t xml:space="preserve"> generated.</w:t>
      </w:r>
      <w:r w:rsidRPr="002D59F6">
        <w:rPr>
          <w:rFonts w:asciiTheme="majorBidi" w:hAnsiTheme="majorBidi" w:cstheme="majorBidi"/>
          <w:sz w:val="24"/>
          <w:szCs w:val="24"/>
        </w:rPr>
        <w:t xml:space="preserve"> Then</w:t>
      </w:r>
      <w:r>
        <w:rPr>
          <w:rFonts w:asciiTheme="majorBidi" w:hAnsiTheme="majorBidi" w:cstheme="majorBidi"/>
          <w:sz w:val="24"/>
          <w:szCs w:val="24"/>
        </w:rPr>
        <w:t xml:space="preserve">, </w:t>
      </w:r>
      <w:proofErr w:type="spellStart"/>
      <w:r w:rsidRPr="002D59F6">
        <w:rPr>
          <w:rFonts w:asciiTheme="majorBidi" w:hAnsiTheme="majorBidi" w:cstheme="majorBidi"/>
          <w:sz w:val="24"/>
          <w:szCs w:val="24"/>
        </w:rPr>
        <w:t>N</w:t>
      </w:r>
      <w:r w:rsidRPr="002D59F6">
        <w:rPr>
          <w:rFonts w:asciiTheme="majorBidi" w:hAnsiTheme="majorBidi" w:cstheme="majorBidi"/>
          <w:sz w:val="24"/>
          <w:szCs w:val="24"/>
          <w:vertAlign w:val="subscript"/>
        </w:rPr>
        <w:t>imp</w:t>
      </w:r>
      <w:proofErr w:type="spellEnd"/>
      <w:r>
        <w:rPr>
          <w:rFonts w:asciiTheme="majorBidi" w:hAnsiTheme="majorBidi" w:cstheme="majorBidi"/>
          <w:sz w:val="24"/>
          <w:szCs w:val="24"/>
        </w:rPr>
        <w:t xml:space="preserve"> e</w:t>
      </w:r>
      <w:r w:rsidRPr="002D59F6">
        <w:rPr>
          <w:rFonts w:asciiTheme="majorBidi" w:hAnsiTheme="majorBidi" w:cstheme="majorBidi"/>
          <w:sz w:val="24"/>
          <w:szCs w:val="24"/>
        </w:rPr>
        <w:t xml:space="preserve">mperor </w:t>
      </w:r>
      <w:r>
        <w:rPr>
          <w:rFonts w:asciiTheme="majorBidi" w:hAnsiTheme="majorBidi" w:cstheme="majorBidi"/>
          <w:sz w:val="24"/>
          <w:szCs w:val="24"/>
        </w:rPr>
        <w:t xml:space="preserve">is selected </w:t>
      </w:r>
      <w:r w:rsidRPr="002D59F6">
        <w:rPr>
          <w:rFonts w:asciiTheme="majorBidi" w:hAnsiTheme="majorBidi" w:cstheme="majorBidi"/>
          <w:sz w:val="24"/>
          <w:szCs w:val="24"/>
        </w:rPr>
        <w:t xml:space="preserve">from the best countries. </w:t>
      </w:r>
      <w:r>
        <w:rPr>
          <w:rFonts w:asciiTheme="majorBidi" w:hAnsiTheme="majorBidi" w:cstheme="majorBidi"/>
          <w:sz w:val="24"/>
          <w:szCs w:val="24"/>
        </w:rPr>
        <w:t>The</w:t>
      </w:r>
      <w:r w:rsidRPr="002D59F6">
        <w:rPr>
          <w:rFonts w:asciiTheme="majorBidi" w:hAnsiTheme="majorBidi" w:cstheme="majorBidi"/>
          <w:sz w:val="24"/>
          <w:szCs w:val="24"/>
        </w:rPr>
        <w:t xml:space="preserve"> other </w:t>
      </w:r>
      <w:proofErr w:type="spellStart"/>
      <w:r w:rsidRPr="002D59F6">
        <w:rPr>
          <w:rFonts w:asciiTheme="majorBidi" w:hAnsiTheme="majorBidi" w:cstheme="majorBidi"/>
          <w:sz w:val="24"/>
          <w:szCs w:val="24"/>
        </w:rPr>
        <w:t>N</w:t>
      </w:r>
      <w:r w:rsidRPr="002D59F6">
        <w:rPr>
          <w:rFonts w:asciiTheme="majorBidi" w:hAnsiTheme="majorBidi" w:cstheme="majorBidi"/>
          <w:sz w:val="24"/>
          <w:szCs w:val="24"/>
          <w:vertAlign w:val="subscript"/>
        </w:rPr>
        <w:t>col</w:t>
      </w:r>
      <w:proofErr w:type="spellEnd"/>
      <w:r w:rsidRPr="002D59F6">
        <w:rPr>
          <w:rFonts w:asciiTheme="majorBidi" w:hAnsiTheme="majorBidi" w:cstheme="majorBidi"/>
          <w:sz w:val="24"/>
          <w:szCs w:val="24"/>
        </w:rPr>
        <w:t xml:space="preserve"> countries </w:t>
      </w:r>
      <w:r>
        <w:rPr>
          <w:rFonts w:asciiTheme="majorBidi" w:hAnsiTheme="majorBidi" w:cstheme="majorBidi"/>
          <w:sz w:val="24"/>
          <w:szCs w:val="24"/>
        </w:rPr>
        <w:t>are assigned to</w:t>
      </w:r>
      <w:r w:rsidRPr="002D59F6">
        <w:rPr>
          <w:rFonts w:asciiTheme="majorBidi" w:hAnsiTheme="majorBidi" w:cstheme="majorBidi"/>
          <w:sz w:val="24"/>
          <w:szCs w:val="24"/>
        </w:rPr>
        <w:t xml:space="preserve"> the </w:t>
      </w:r>
      <w:r>
        <w:rPr>
          <w:rFonts w:asciiTheme="majorBidi" w:hAnsiTheme="majorBidi" w:cstheme="majorBidi"/>
          <w:sz w:val="24"/>
          <w:szCs w:val="24"/>
        </w:rPr>
        <w:t>most similar</w:t>
      </w:r>
      <w:r w:rsidRPr="002D59F6">
        <w:rPr>
          <w:rFonts w:asciiTheme="majorBidi" w:hAnsiTheme="majorBidi" w:cstheme="majorBidi"/>
          <w:sz w:val="24"/>
          <w:szCs w:val="24"/>
        </w:rPr>
        <w:t xml:space="preserve"> emperor.</w:t>
      </w:r>
    </w:p>
    <w:p w:rsidR="00300933" w:rsidRDefault="00300933" w:rsidP="00DC4BDA">
      <w:pPr>
        <w:spacing w:after="0" w:line="20" w:lineRule="atLeast"/>
        <w:rPr>
          <w:rFonts w:ascii="Times New Roman" w:hAnsi="Times New Roman"/>
          <w:sz w:val="24"/>
          <w:szCs w:val="24"/>
        </w:rPr>
      </w:pPr>
    </w:p>
    <w:p w:rsidR="00300933" w:rsidRDefault="00300933" w:rsidP="00300933">
      <w:pPr>
        <w:spacing w:after="0" w:line="20" w:lineRule="atLeast"/>
        <w:rPr>
          <w:rFonts w:asciiTheme="majorBidi" w:hAnsiTheme="majorBidi" w:cstheme="majorBidi"/>
          <w:b/>
          <w:bCs/>
          <w:caps/>
          <w:sz w:val="24"/>
          <w:szCs w:val="24"/>
        </w:rPr>
      </w:pPr>
      <w:r>
        <w:rPr>
          <w:rFonts w:ascii="Times New Roman" w:hAnsi="Times New Roman"/>
          <w:b/>
          <w:szCs w:val="24"/>
        </w:rPr>
        <w:t>3.3</w:t>
      </w:r>
      <w:r w:rsidRPr="008D24ED">
        <w:rPr>
          <w:rFonts w:ascii="Times New Roman" w:hAnsi="Times New Roman"/>
          <w:b/>
          <w:szCs w:val="24"/>
        </w:rPr>
        <w:t xml:space="preserve">. </w:t>
      </w:r>
      <w:r w:rsidRPr="00300933">
        <w:rPr>
          <w:rFonts w:asciiTheme="majorBidi" w:hAnsiTheme="majorBidi" w:cstheme="majorBidi"/>
          <w:b/>
          <w:bCs/>
          <w:caps/>
          <w:sz w:val="24"/>
          <w:szCs w:val="24"/>
        </w:rPr>
        <w:t>Revolution: sudden change in the position of a country</w:t>
      </w:r>
    </w:p>
    <w:p w:rsidR="00300933" w:rsidRDefault="00300933" w:rsidP="00300933">
      <w:pPr>
        <w:spacing w:after="0" w:line="20" w:lineRule="atLeast"/>
        <w:rPr>
          <w:rFonts w:asciiTheme="majorBidi" w:hAnsiTheme="majorBidi" w:cstheme="majorBidi"/>
          <w:b/>
          <w:bCs/>
          <w:caps/>
          <w:sz w:val="24"/>
          <w:szCs w:val="24"/>
        </w:rPr>
      </w:pPr>
    </w:p>
    <w:p w:rsidR="00300933" w:rsidRDefault="00300933" w:rsidP="00300933">
      <w:pPr>
        <w:spacing w:after="0" w:line="20" w:lineRule="atLeast"/>
        <w:ind w:firstLine="288"/>
        <w:rPr>
          <w:rFonts w:ascii="Times New Roman" w:hAnsi="Times New Roman"/>
          <w:sz w:val="24"/>
          <w:szCs w:val="24"/>
        </w:rPr>
      </w:pPr>
      <w:r w:rsidRPr="002D59F6">
        <w:rPr>
          <w:rFonts w:asciiTheme="majorBidi" w:hAnsiTheme="majorBidi" w:cstheme="majorBidi"/>
          <w:sz w:val="24"/>
          <w:szCs w:val="24"/>
        </w:rPr>
        <w:t>In this section,</w:t>
      </w:r>
      <w:r>
        <w:rPr>
          <w:rFonts w:asciiTheme="majorBidi" w:hAnsiTheme="majorBidi" w:cstheme="majorBidi"/>
          <w:sz w:val="24"/>
          <w:szCs w:val="24"/>
        </w:rPr>
        <w:t xml:space="preserve"> a new empire is made and</w:t>
      </w:r>
      <w:r w:rsidRPr="002D59F6">
        <w:rPr>
          <w:rFonts w:asciiTheme="majorBidi" w:hAnsiTheme="majorBidi" w:cstheme="majorBidi"/>
          <w:sz w:val="24"/>
          <w:szCs w:val="24"/>
        </w:rPr>
        <w:t xml:space="preserve"> a colony randomly</w:t>
      </w:r>
      <w:r>
        <w:rPr>
          <w:rFonts w:asciiTheme="majorBidi" w:hAnsiTheme="majorBidi" w:cstheme="majorBidi"/>
          <w:sz w:val="24"/>
          <w:szCs w:val="24"/>
        </w:rPr>
        <w:t xml:space="preserve"> is selected</w:t>
      </w:r>
      <w:r w:rsidRPr="002D59F6">
        <w:rPr>
          <w:rFonts w:asciiTheme="majorBidi" w:hAnsiTheme="majorBidi" w:cstheme="majorBidi"/>
          <w:sz w:val="24"/>
          <w:szCs w:val="24"/>
        </w:rPr>
        <w:t xml:space="preserve">. Then </w:t>
      </w:r>
      <w:r>
        <w:rPr>
          <w:rFonts w:asciiTheme="majorBidi" w:hAnsiTheme="majorBidi" w:cstheme="majorBidi"/>
          <w:sz w:val="24"/>
          <w:szCs w:val="24"/>
        </w:rPr>
        <w:t xml:space="preserve">a </w:t>
      </w:r>
      <w:r w:rsidRPr="002D59F6">
        <w:rPr>
          <w:rFonts w:asciiTheme="majorBidi" w:hAnsiTheme="majorBidi" w:cstheme="majorBidi"/>
          <w:sz w:val="24"/>
          <w:szCs w:val="24"/>
        </w:rPr>
        <w:t xml:space="preserve">genome </w:t>
      </w:r>
      <w:r>
        <w:rPr>
          <w:rFonts w:asciiTheme="majorBidi" w:hAnsiTheme="majorBidi" w:cstheme="majorBidi"/>
          <w:sz w:val="24"/>
          <w:szCs w:val="24"/>
        </w:rPr>
        <w:t xml:space="preserve">is chosen </w:t>
      </w:r>
      <w:r w:rsidRPr="002D59F6">
        <w:rPr>
          <w:rFonts w:asciiTheme="majorBidi" w:hAnsiTheme="majorBidi" w:cstheme="majorBidi"/>
          <w:sz w:val="24"/>
          <w:szCs w:val="24"/>
        </w:rPr>
        <w:t xml:space="preserve">and </w:t>
      </w:r>
      <w:r>
        <w:rPr>
          <w:rFonts w:asciiTheme="majorBidi" w:hAnsiTheme="majorBidi" w:cstheme="majorBidi"/>
          <w:sz w:val="24"/>
          <w:szCs w:val="24"/>
        </w:rPr>
        <w:t>its value is inverted</w:t>
      </w:r>
      <w:r w:rsidRPr="002D59F6">
        <w:rPr>
          <w:rFonts w:asciiTheme="majorBidi" w:hAnsiTheme="majorBidi" w:cstheme="majorBidi"/>
          <w:sz w:val="24"/>
          <w:szCs w:val="24"/>
        </w:rPr>
        <w:t>. (</w:t>
      </w:r>
      <w:proofErr w:type="gramStart"/>
      <w:r w:rsidRPr="002D59F6">
        <w:rPr>
          <w:rFonts w:asciiTheme="majorBidi" w:hAnsiTheme="majorBidi" w:cstheme="majorBidi"/>
          <w:sz w:val="24"/>
          <w:szCs w:val="24"/>
        </w:rPr>
        <w:t>i.e</w:t>
      </w:r>
      <w:proofErr w:type="gramEnd"/>
      <w:r w:rsidRPr="002D59F6">
        <w:rPr>
          <w:rFonts w:asciiTheme="majorBidi" w:hAnsiTheme="majorBidi" w:cstheme="majorBidi"/>
          <w:sz w:val="24"/>
          <w:szCs w:val="24"/>
        </w:rPr>
        <w:t>.</w:t>
      </w:r>
      <w:r w:rsidRPr="00601306">
        <w:rPr>
          <w:rFonts w:asciiTheme="majorBidi" w:hAnsiTheme="majorBidi" w:cstheme="majorBidi"/>
          <w:sz w:val="24"/>
          <w:szCs w:val="24"/>
        </w:rPr>
        <w:t xml:space="preserve"> if the genome bit is 1, </w:t>
      </w:r>
      <w:r>
        <w:rPr>
          <w:rFonts w:asciiTheme="majorBidi" w:hAnsiTheme="majorBidi" w:cstheme="majorBidi"/>
          <w:sz w:val="24"/>
          <w:szCs w:val="24"/>
        </w:rPr>
        <w:t>it is changed to 0</w:t>
      </w:r>
      <w:r w:rsidRPr="00601306">
        <w:rPr>
          <w:rFonts w:asciiTheme="majorBidi" w:hAnsiTheme="majorBidi" w:cstheme="majorBidi"/>
          <w:sz w:val="24"/>
          <w:szCs w:val="24"/>
        </w:rPr>
        <w:t>)</w:t>
      </w:r>
      <w:r>
        <w:rPr>
          <w:rFonts w:asciiTheme="majorBidi" w:hAnsiTheme="majorBidi" w:cstheme="majorBidi"/>
          <w:sz w:val="24"/>
          <w:szCs w:val="24"/>
        </w:rPr>
        <w:t>. After that, the selected colony is added to the</w:t>
      </w:r>
      <w:r w:rsidRPr="00601306">
        <w:rPr>
          <w:rFonts w:asciiTheme="majorBidi" w:hAnsiTheme="majorBidi" w:cstheme="majorBidi"/>
          <w:sz w:val="24"/>
          <w:szCs w:val="24"/>
        </w:rPr>
        <w:t xml:space="preserve"> new empire. </w:t>
      </w:r>
      <w:r w:rsidRPr="002D59F6">
        <w:rPr>
          <w:rFonts w:asciiTheme="majorBidi" w:hAnsiTheme="majorBidi" w:cstheme="majorBidi"/>
          <w:sz w:val="24"/>
          <w:szCs w:val="24"/>
        </w:rPr>
        <w:t>This is repeated for a specifi</w:t>
      </w:r>
      <w:r>
        <w:rPr>
          <w:rFonts w:asciiTheme="majorBidi" w:hAnsiTheme="majorBidi" w:cstheme="majorBidi"/>
          <w:sz w:val="24"/>
          <w:szCs w:val="24"/>
        </w:rPr>
        <w:t xml:space="preserve">c </w:t>
      </w:r>
      <w:r w:rsidRPr="002D59F6">
        <w:rPr>
          <w:rFonts w:asciiTheme="majorBidi" w:hAnsiTheme="majorBidi" w:cstheme="majorBidi"/>
          <w:sz w:val="24"/>
          <w:szCs w:val="24"/>
        </w:rPr>
        <w:t>number</w:t>
      </w:r>
      <w:r>
        <w:rPr>
          <w:rFonts w:asciiTheme="majorBidi" w:hAnsiTheme="majorBidi" w:cstheme="majorBidi"/>
          <w:sz w:val="24"/>
          <w:szCs w:val="24"/>
        </w:rPr>
        <w:t xml:space="preserve"> of times.</w:t>
      </w:r>
      <w:r w:rsidRPr="002D59F6">
        <w:rPr>
          <w:rFonts w:asciiTheme="majorBidi" w:hAnsiTheme="majorBidi" w:cstheme="majorBidi"/>
          <w:sz w:val="24"/>
          <w:szCs w:val="24"/>
        </w:rPr>
        <w:t xml:space="preserve"> </w:t>
      </w:r>
      <w:r>
        <w:rPr>
          <w:rFonts w:asciiTheme="majorBidi" w:hAnsiTheme="majorBidi" w:cstheme="majorBidi"/>
          <w:sz w:val="24"/>
          <w:szCs w:val="24"/>
        </w:rPr>
        <w:t xml:space="preserve">Also, </w:t>
      </w:r>
      <w:r w:rsidRPr="002D59F6">
        <w:rPr>
          <w:rFonts w:asciiTheme="majorBidi" w:hAnsiTheme="majorBidi" w:cstheme="majorBidi"/>
          <w:sz w:val="24"/>
          <w:szCs w:val="24"/>
        </w:rPr>
        <w:t xml:space="preserve">the best country </w:t>
      </w:r>
      <w:r>
        <w:rPr>
          <w:rFonts w:asciiTheme="majorBidi" w:hAnsiTheme="majorBidi" w:cstheme="majorBidi"/>
          <w:sz w:val="24"/>
          <w:szCs w:val="24"/>
        </w:rPr>
        <w:t xml:space="preserve">is selected </w:t>
      </w:r>
      <w:r w:rsidRPr="002D59F6">
        <w:rPr>
          <w:rFonts w:asciiTheme="majorBidi" w:hAnsiTheme="majorBidi" w:cstheme="majorBidi"/>
          <w:sz w:val="24"/>
          <w:szCs w:val="24"/>
        </w:rPr>
        <w:t>for emperor of this empire.</w:t>
      </w:r>
    </w:p>
    <w:p w:rsidR="00300933" w:rsidRDefault="00300933" w:rsidP="00DC4BDA">
      <w:pPr>
        <w:spacing w:after="0" w:line="20" w:lineRule="atLeast"/>
        <w:rPr>
          <w:rFonts w:ascii="Times New Roman" w:hAnsi="Times New Roman"/>
          <w:sz w:val="24"/>
          <w:szCs w:val="24"/>
        </w:rPr>
      </w:pPr>
    </w:p>
    <w:p w:rsidR="001507F4" w:rsidRDefault="001507F4" w:rsidP="00DC4BDA">
      <w:pPr>
        <w:spacing w:after="0" w:line="20" w:lineRule="atLeast"/>
        <w:rPr>
          <w:rFonts w:asciiTheme="majorBidi" w:hAnsiTheme="majorBidi" w:cstheme="majorBidi"/>
          <w:b/>
          <w:bCs/>
          <w:caps/>
          <w:sz w:val="24"/>
          <w:szCs w:val="24"/>
        </w:rPr>
      </w:pPr>
      <w:r w:rsidRPr="001507F4">
        <w:rPr>
          <w:rFonts w:asciiTheme="majorBidi" w:hAnsiTheme="majorBidi" w:cstheme="majorBidi"/>
          <w:b/>
          <w:bCs/>
          <w:caps/>
          <w:sz w:val="24"/>
          <w:szCs w:val="24"/>
        </w:rPr>
        <w:t>3.5. Assimilation: Colonies move towards imperialist</w:t>
      </w:r>
    </w:p>
    <w:p w:rsidR="001507F4" w:rsidRDefault="001507F4" w:rsidP="00DC4BDA">
      <w:pPr>
        <w:spacing w:after="0" w:line="20" w:lineRule="atLeast"/>
        <w:rPr>
          <w:rFonts w:asciiTheme="majorBidi" w:hAnsiTheme="majorBidi" w:cstheme="majorBidi"/>
          <w:b/>
          <w:bCs/>
          <w:caps/>
          <w:sz w:val="24"/>
          <w:szCs w:val="24"/>
        </w:rPr>
      </w:pPr>
    </w:p>
    <w:p w:rsidR="001507F4" w:rsidRDefault="001507F4" w:rsidP="001507F4">
      <w:pPr>
        <w:pStyle w:val="ListParagraph"/>
        <w:spacing w:after="0" w:line="20" w:lineRule="atLeast"/>
        <w:ind w:left="0" w:firstLine="288"/>
        <w:jc w:val="both"/>
        <w:rPr>
          <w:rFonts w:asciiTheme="majorBidi" w:hAnsiTheme="majorBidi" w:cstheme="majorBidi"/>
          <w:sz w:val="24"/>
          <w:szCs w:val="24"/>
        </w:rPr>
      </w:pPr>
      <w:r>
        <w:rPr>
          <w:rFonts w:asciiTheme="majorBidi" w:hAnsiTheme="majorBidi" w:cstheme="majorBidi"/>
          <w:sz w:val="24"/>
          <w:szCs w:val="24"/>
        </w:rPr>
        <w:t>A new assimilation policy is proposed in</w:t>
      </w:r>
      <w:r w:rsidRPr="002D59F6">
        <w:rPr>
          <w:rFonts w:asciiTheme="majorBidi" w:hAnsiTheme="majorBidi" w:cstheme="majorBidi"/>
          <w:sz w:val="24"/>
          <w:szCs w:val="24"/>
        </w:rPr>
        <w:t xml:space="preserve"> </w:t>
      </w:r>
      <w:r>
        <w:rPr>
          <w:rFonts w:asciiTheme="majorBidi" w:hAnsiTheme="majorBidi" w:cstheme="majorBidi"/>
          <w:sz w:val="24"/>
          <w:szCs w:val="24"/>
        </w:rPr>
        <w:t>the postulated policy. T</w:t>
      </w:r>
      <w:r w:rsidRPr="002D59F6">
        <w:rPr>
          <w:rFonts w:asciiTheme="majorBidi" w:hAnsiTheme="majorBidi" w:cstheme="majorBidi"/>
          <w:sz w:val="24"/>
          <w:szCs w:val="24"/>
        </w:rPr>
        <w:t xml:space="preserve">he number of emperor bits replaced with the colony bids </w:t>
      </w:r>
      <w:r>
        <w:rPr>
          <w:rFonts w:asciiTheme="majorBidi" w:hAnsiTheme="majorBidi" w:cstheme="majorBidi"/>
          <w:sz w:val="24"/>
          <w:szCs w:val="24"/>
        </w:rPr>
        <w:t xml:space="preserve">and </w:t>
      </w:r>
      <w:r w:rsidRPr="002D59F6">
        <w:rPr>
          <w:rFonts w:asciiTheme="majorBidi" w:hAnsiTheme="majorBidi" w:cstheme="majorBidi"/>
          <w:sz w:val="24"/>
          <w:szCs w:val="24"/>
        </w:rPr>
        <w:t>the conflict bids</w:t>
      </w:r>
      <w:r>
        <w:rPr>
          <w:rFonts w:asciiTheme="majorBidi" w:hAnsiTheme="majorBidi" w:cstheme="majorBidi"/>
          <w:sz w:val="24"/>
          <w:szCs w:val="24"/>
        </w:rPr>
        <w:t xml:space="preserve"> are removed </w:t>
      </w:r>
      <w:r w:rsidRPr="002D59F6">
        <w:rPr>
          <w:rFonts w:asciiTheme="majorBidi" w:hAnsiTheme="majorBidi" w:cstheme="majorBidi"/>
          <w:sz w:val="24"/>
          <w:szCs w:val="24"/>
        </w:rPr>
        <w:t>(Figure 1).</w:t>
      </w:r>
    </w:p>
    <w:p w:rsidR="001507F4" w:rsidRPr="001507F4" w:rsidRDefault="001507F4" w:rsidP="005D3A3F">
      <w:pPr>
        <w:spacing w:after="0" w:line="20" w:lineRule="atLeast"/>
        <w:ind w:firstLine="288"/>
        <w:rPr>
          <w:rFonts w:ascii="Times New Roman" w:hAnsi="Times New Roman"/>
          <w:b/>
          <w:bCs/>
          <w:caps/>
          <w:sz w:val="24"/>
          <w:szCs w:val="24"/>
        </w:rPr>
      </w:pPr>
      <w:r>
        <w:rPr>
          <w:rFonts w:asciiTheme="majorBidi" w:hAnsiTheme="majorBidi" w:cstheme="majorBidi"/>
          <w:sz w:val="24"/>
          <w:szCs w:val="24"/>
        </w:rPr>
        <w:lastRenderedPageBreak/>
        <w:t>This</w:t>
      </w:r>
      <w:r w:rsidRPr="002D59F6">
        <w:rPr>
          <w:rFonts w:asciiTheme="majorBidi" w:hAnsiTheme="majorBidi" w:cstheme="majorBidi"/>
          <w:sz w:val="24"/>
          <w:szCs w:val="24"/>
        </w:rPr>
        <w:t xml:space="preserve"> move</w:t>
      </w:r>
      <w:r>
        <w:rPr>
          <w:rFonts w:asciiTheme="majorBidi" w:hAnsiTheme="majorBidi" w:cstheme="majorBidi"/>
          <w:sz w:val="24"/>
          <w:szCs w:val="24"/>
        </w:rPr>
        <w:t>s</w:t>
      </w:r>
      <w:r w:rsidRPr="002D59F6">
        <w:rPr>
          <w:rFonts w:asciiTheme="majorBidi" w:hAnsiTheme="majorBidi" w:cstheme="majorBidi"/>
          <w:sz w:val="24"/>
          <w:szCs w:val="24"/>
        </w:rPr>
        <w:t xml:space="preserve"> colony towards the emperor.</w:t>
      </w:r>
      <w:r w:rsidRPr="00601306">
        <w:rPr>
          <w:rFonts w:asciiTheme="majorBidi" w:hAnsiTheme="majorBidi" w:cstheme="majorBidi"/>
          <w:sz w:val="24"/>
          <w:szCs w:val="24"/>
        </w:rPr>
        <w:t xml:space="preserve"> </w:t>
      </w:r>
      <w:r w:rsidRPr="002D59F6">
        <w:rPr>
          <w:rFonts w:asciiTheme="majorBidi" w:hAnsiTheme="majorBidi" w:cstheme="majorBidi"/>
          <w:sz w:val="24"/>
          <w:szCs w:val="24"/>
        </w:rPr>
        <w:t>Also</w:t>
      </w:r>
      <w:r>
        <w:rPr>
          <w:rFonts w:asciiTheme="majorBidi" w:hAnsiTheme="majorBidi" w:cstheme="majorBidi"/>
          <w:sz w:val="24"/>
          <w:szCs w:val="24"/>
        </w:rPr>
        <w:t>,</w:t>
      </w:r>
      <w:r w:rsidRPr="002D59F6">
        <w:rPr>
          <w:rFonts w:asciiTheme="majorBidi" w:hAnsiTheme="majorBidi" w:cstheme="majorBidi"/>
          <w:sz w:val="24"/>
          <w:szCs w:val="24"/>
        </w:rPr>
        <w:t xml:space="preserve"> a stochastic local search algorithm</w:t>
      </w:r>
      <w:r>
        <w:rPr>
          <w:rFonts w:asciiTheme="majorBidi" w:hAnsiTheme="majorBidi" w:cstheme="majorBidi"/>
          <w:sz w:val="24"/>
          <w:szCs w:val="24"/>
        </w:rPr>
        <w:t xml:space="preserve"> (Algorithm </w:t>
      </w:r>
      <w:r w:rsidR="005D3A3F">
        <w:rPr>
          <w:rFonts w:asciiTheme="majorBidi" w:hAnsiTheme="majorBidi" w:cstheme="majorBidi"/>
          <w:sz w:val="24"/>
          <w:szCs w:val="24"/>
        </w:rPr>
        <w:t>1</w:t>
      </w:r>
      <w:r w:rsidRPr="002D59F6">
        <w:rPr>
          <w:rFonts w:asciiTheme="majorBidi" w:hAnsiTheme="majorBidi" w:cstheme="majorBidi"/>
          <w:sz w:val="24"/>
          <w:szCs w:val="24"/>
        </w:rPr>
        <w:t>)</w:t>
      </w:r>
      <w:r>
        <w:rPr>
          <w:rFonts w:asciiTheme="majorBidi" w:hAnsiTheme="majorBidi" w:cstheme="majorBidi"/>
          <w:sz w:val="24"/>
          <w:szCs w:val="24"/>
        </w:rPr>
        <w:t xml:space="preserve"> is used </w:t>
      </w:r>
      <w:r w:rsidRPr="002D59F6">
        <w:rPr>
          <w:rFonts w:asciiTheme="majorBidi" w:hAnsiTheme="majorBidi" w:cstheme="majorBidi"/>
          <w:sz w:val="24"/>
          <w:szCs w:val="24"/>
        </w:rPr>
        <w:t>to improv</w:t>
      </w:r>
      <w:r>
        <w:rPr>
          <w:rFonts w:asciiTheme="majorBidi" w:hAnsiTheme="majorBidi" w:cstheme="majorBidi"/>
          <w:sz w:val="24"/>
          <w:szCs w:val="24"/>
        </w:rPr>
        <w:t>e the quality of emperors</w:t>
      </w:r>
      <w:r w:rsidRPr="002D59F6">
        <w:rPr>
          <w:rFonts w:asciiTheme="majorBidi" w:hAnsiTheme="majorBidi" w:cstheme="majorBidi"/>
          <w:sz w:val="24"/>
          <w:szCs w:val="24"/>
        </w:rPr>
        <w:t>.</w:t>
      </w:r>
    </w:p>
    <w:p w:rsidR="001507F4" w:rsidRDefault="0086149A" w:rsidP="00DC4BDA">
      <w:pPr>
        <w:spacing w:after="0" w:line="20" w:lineRule="atLeast"/>
        <w:rPr>
          <w:rFonts w:ascii="Times New Roman" w:hAnsi="Times New Roman"/>
          <w:sz w:val="24"/>
          <w:szCs w:val="24"/>
        </w:rPr>
      </w:pPr>
      <w:r>
        <w:rPr>
          <w:noProof/>
        </w:rPr>
        <w:pict>
          <v:group id="Group 3" o:spid="_x0000_s1044" style="position:absolute;margin-left:75.3pt;margin-top:11.75pt;width:257.9pt;height:137pt;z-index:251659264;mso-height-relative:margin" coordsize="32753,17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fkLRQMAAN8KAAAOAAAAZHJzL2Uyb0RvYy54bWzsVktP3DAQvlfqf7B8L9k89imyaAsFVUKA&#10;ChVnr+PsRji2a3s32f76jp0Hu8ChUIlKVS/O2J4Zz3ye+eLjk7rkaMu0KaRIcXg0wIgJKrNCrFL8&#10;/e780wQjY4nICJeCpXjHDD6Zf/xwXKkZi+Ra8oxpBE6EmVUqxWtr1SwIDF2zkpgjqZiAzVzqkliY&#10;6lWQaVKB95IH0WAwCiqpM6UlZcbA6lmziefef54zaq/z3DCLeIohNutH7celG4P5MZmtNFHrgrZh&#10;kDdEUZJCwKG9qzNiCdro4pmrsqBaGpnbIyrLQOZ5QZnPAbIJB0+yudByo3wuq1m1Uj1MAO0TnN7s&#10;ll5tbzQqshTHGAlSwhX5U1HsoKnUagYaF1rdqhvdLqyamcu2znXpvpAHqj2oux5UVltEYTGOxsM4&#10;Buwp7IXjZDCYTBvY6Rru5pkdXX952XKaTOORswy6gwMXXx9OpaCEzCNK5s9Qul0TxTz4xmHQohR2&#10;KN25/D7LGoUNUF7JoYRsDcuQarduYPFtYA2TyXg0PEiZzJQ29oLJEjkhxRpK3Fce2V4a26DTqbhT&#10;jeRFdl5w7ieurdgp12hLoCG49UECngdaXKAqxaN4OPCOD/ac695+yQl9aMPb0wJ/XLjjmG/ANix3&#10;PQ0UXrI7zpwOF99YDgXoy+eFGAmlTPRxem2nlUNGrzFs9R+jeo1xkwdY+JOlsL1xWQipG5QOoc0e&#10;OmjzRh/Kdi9vJ9p6WfvO6ytlKbMdFJCWDU0ZRc8LwPuSGHtDNPASdBFwrb2GIecSLkm2EkZrqX++&#10;tO70oRFgF6MKeC7F5seGaIYR/yqgRaZhkjhi9JNkOI5govd3lvs7YlOeSqgcaAOIzotO3/JOzLUs&#10;74GSF+5U2CKCwtkptp14ahv2BUqnbLHwSkCFithLcauoc+1QdnV2V98Trdo6t9BvV7JrSjJ7Uu6N&#10;rrMUcrGxMi98LzicG1Rb/IEgHK29A1NEz5gi6hgB6OQ1TBHF8G8Ad44/hyOgQe8I2qvlyWgShkkM&#10;P1rHsFE0TJLkb3OGkI5yGjb6zwW/xwX+99qV6/uSQE8AffOD0DQ+CP9G0/vHAryi/PuhffG5Z9r+&#10;3JPE47t0/gsAAP//AwBQSwMEFAAGAAgAAAAhAMGhIlDjAAAADAEAAA8AAABkcnMvZG93bnJldi54&#10;bWxMj8FOwzAQRO9I/IO1SNyoY9K0aYhTVRVwqirRIiFu23ibRI3tKHaT9O8xJziu5mnmbb6edMsG&#10;6l1jjQQxi4CRKa1qTCXh8/j2lAJzHo3C1hqScCMH6+L+LsdM2dF80HDwFQslxmUoofa+yzh3ZU0a&#10;3cx2ZEJ2tr1GH86+4qrHMZTrlj9H0YJrbExYqLGjbU3l5XDVEt5HHDexeB12l/P29n1M9l87QVI+&#10;PkybF2CeJv8Hw69+UIciOJ3s1SjHWglxEicBlZCulnNggUgXqxjYKaBiKebAi5z/f6L4AQAA//8D&#10;AFBLAQItABQABgAIAAAAIQC2gziS/gAAAOEBAAATAAAAAAAAAAAAAAAAAAAAAABbQ29udGVudF9U&#10;eXBlc10ueG1sUEsBAi0AFAAGAAgAAAAhADj9If/WAAAAlAEAAAsAAAAAAAAAAAAAAAAALwEAAF9y&#10;ZWxzLy5yZWxzUEsBAi0AFAAGAAgAAAAhALp1+QtFAwAA3woAAA4AAAAAAAAAAAAAAAAALgIAAGRy&#10;cy9lMm9Eb2MueG1sUEsBAi0AFAAGAAgAAAAhAMGhIlDjAAAADAEAAA8AAAAAAAAAAAAAAAAAnwUA&#10;AGRycy9kb3ducmV2LnhtbFBLBQYAAAAABAAEAPMAAACvBgAAAAA=&#10;">
            <v:shapetype id="_x0000_t202" coordsize="21600,21600" o:spt="202" path="m,l,21600r21600,l21600,xe">
              <v:stroke joinstyle="miter"/>
              <v:path gradientshapeok="t" o:connecttype="rect"/>
            </v:shapetype>
            <v:shape id="Text Box 1" o:spid="_x0000_s1045" type="#_x0000_t202" style="position:absolute;width:32753;height:1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rsidR="0086149A" w:rsidRPr="00C808D0" w:rsidRDefault="0086149A" w:rsidP="001507F4">
                    <w:pPr>
                      <w:spacing w:after="0" w:line="240" w:lineRule="auto"/>
                      <w:rPr>
                        <w:rFonts w:asciiTheme="majorBidi" w:hAnsiTheme="majorBidi" w:cstheme="majorBidi"/>
                      </w:rPr>
                    </w:pPr>
                    <w:r w:rsidRPr="00C808D0">
                      <w:rPr>
                        <w:rFonts w:asciiTheme="majorBidi" w:hAnsiTheme="majorBidi" w:cstheme="majorBidi"/>
                      </w:rPr>
                      <w:t>The imperialist position:</w:t>
                    </w:r>
                  </w:p>
                  <w:tbl>
                    <w:tblPr>
                      <w:tblStyle w:val="TableGrid"/>
                      <w:tblW w:w="0" w:type="auto"/>
                      <w:jc w:val="center"/>
                      <w:tblInd w:w="637" w:type="dxa"/>
                      <w:tblLook w:val="04A0" w:firstRow="1" w:lastRow="0" w:firstColumn="1" w:lastColumn="0" w:noHBand="0" w:noVBand="1"/>
                    </w:tblPr>
                    <w:tblGrid>
                      <w:gridCol w:w="443"/>
                      <w:gridCol w:w="443"/>
                      <w:gridCol w:w="444"/>
                      <w:gridCol w:w="444"/>
                      <w:gridCol w:w="444"/>
                      <w:gridCol w:w="444"/>
                      <w:gridCol w:w="444"/>
                      <w:gridCol w:w="444"/>
                      <w:gridCol w:w="444"/>
                      <w:gridCol w:w="444"/>
                    </w:tblGrid>
                    <w:tr w:rsidR="0086149A" w:rsidRPr="00C808D0" w:rsidTr="00C05A15">
                      <w:trPr>
                        <w:jc w:val="center"/>
                      </w:trPr>
                      <w:tc>
                        <w:tcPr>
                          <w:tcW w:w="463" w:type="dxa"/>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0</w:t>
                          </w:r>
                        </w:p>
                      </w:tc>
                      <w:tc>
                        <w:tcPr>
                          <w:tcW w:w="463" w:type="dxa"/>
                          <w:shd w:val="clear" w:color="auto" w:fill="808080" w:themeFill="background1" w:themeFillShade="80"/>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1</w:t>
                          </w:r>
                        </w:p>
                      </w:tc>
                      <w:tc>
                        <w:tcPr>
                          <w:tcW w:w="463" w:type="dxa"/>
                          <w:shd w:val="clear" w:color="auto" w:fill="808080" w:themeFill="background1" w:themeFillShade="80"/>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1</w:t>
                          </w:r>
                        </w:p>
                      </w:tc>
                      <w:tc>
                        <w:tcPr>
                          <w:tcW w:w="463" w:type="dxa"/>
                          <w:shd w:val="clear" w:color="auto" w:fill="808080" w:themeFill="background1" w:themeFillShade="80"/>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0</w:t>
                          </w:r>
                        </w:p>
                      </w:tc>
                      <w:tc>
                        <w:tcPr>
                          <w:tcW w:w="463" w:type="dxa"/>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1</w:t>
                          </w:r>
                        </w:p>
                      </w:tc>
                      <w:tc>
                        <w:tcPr>
                          <w:tcW w:w="463" w:type="dxa"/>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1</w:t>
                          </w:r>
                        </w:p>
                      </w:tc>
                      <w:tc>
                        <w:tcPr>
                          <w:tcW w:w="463" w:type="dxa"/>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0</w:t>
                          </w:r>
                        </w:p>
                      </w:tc>
                      <w:tc>
                        <w:tcPr>
                          <w:tcW w:w="463" w:type="dxa"/>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0</w:t>
                          </w:r>
                        </w:p>
                      </w:tc>
                      <w:tc>
                        <w:tcPr>
                          <w:tcW w:w="463" w:type="dxa"/>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0</w:t>
                          </w:r>
                        </w:p>
                      </w:tc>
                      <w:tc>
                        <w:tcPr>
                          <w:tcW w:w="463" w:type="dxa"/>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1</w:t>
                          </w:r>
                        </w:p>
                      </w:tc>
                    </w:tr>
                  </w:tbl>
                  <w:p w:rsidR="0086149A" w:rsidRPr="00C808D0" w:rsidRDefault="0086149A" w:rsidP="001507F4">
                    <w:pPr>
                      <w:spacing w:after="0" w:line="240" w:lineRule="auto"/>
                      <w:rPr>
                        <w:rFonts w:asciiTheme="majorBidi" w:hAnsiTheme="majorBidi" w:cstheme="majorBidi"/>
                      </w:rPr>
                    </w:pPr>
                    <w:r w:rsidRPr="00C808D0">
                      <w:rPr>
                        <w:rFonts w:asciiTheme="majorBidi" w:hAnsiTheme="majorBidi" w:cstheme="majorBidi"/>
                      </w:rPr>
                      <w:t>The colony position:</w:t>
                    </w:r>
                  </w:p>
                  <w:tbl>
                    <w:tblPr>
                      <w:tblStyle w:val="TableGrid"/>
                      <w:tblW w:w="0" w:type="auto"/>
                      <w:jc w:val="center"/>
                      <w:tblInd w:w="637" w:type="dxa"/>
                      <w:tblLook w:val="04A0" w:firstRow="1" w:lastRow="0" w:firstColumn="1" w:lastColumn="0" w:noHBand="0" w:noVBand="1"/>
                    </w:tblPr>
                    <w:tblGrid>
                      <w:gridCol w:w="443"/>
                      <w:gridCol w:w="443"/>
                      <w:gridCol w:w="444"/>
                      <w:gridCol w:w="444"/>
                      <w:gridCol w:w="444"/>
                      <w:gridCol w:w="444"/>
                      <w:gridCol w:w="444"/>
                      <w:gridCol w:w="444"/>
                      <w:gridCol w:w="444"/>
                      <w:gridCol w:w="444"/>
                    </w:tblGrid>
                    <w:tr w:rsidR="0086149A" w:rsidRPr="00C808D0" w:rsidTr="00C05A15">
                      <w:trPr>
                        <w:jc w:val="center"/>
                      </w:trPr>
                      <w:tc>
                        <w:tcPr>
                          <w:tcW w:w="463" w:type="dxa"/>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1</w:t>
                          </w:r>
                        </w:p>
                      </w:tc>
                      <w:tc>
                        <w:tcPr>
                          <w:tcW w:w="463" w:type="dxa"/>
                          <w:shd w:val="clear" w:color="auto" w:fill="808080" w:themeFill="background1" w:themeFillShade="80"/>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0</w:t>
                          </w:r>
                        </w:p>
                      </w:tc>
                      <w:tc>
                        <w:tcPr>
                          <w:tcW w:w="463" w:type="dxa"/>
                          <w:shd w:val="clear" w:color="auto" w:fill="808080" w:themeFill="background1" w:themeFillShade="80"/>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0</w:t>
                          </w:r>
                        </w:p>
                      </w:tc>
                      <w:tc>
                        <w:tcPr>
                          <w:tcW w:w="463" w:type="dxa"/>
                          <w:shd w:val="clear" w:color="auto" w:fill="808080" w:themeFill="background1" w:themeFillShade="80"/>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1</w:t>
                          </w:r>
                        </w:p>
                      </w:tc>
                      <w:tc>
                        <w:tcPr>
                          <w:tcW w:w="463" w:type="dxa"/>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1</w:t>
                          </w:r>
                        </w:p>
                      </w:tc>
                      <w:tc>
                        <w:tcPr>
                          <w:tcW w:w="463" w:type="dxa"/>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1</w:t>
                          </w:r>
                        </w:p>
                      </w:tc>
                      <w:tc>
                        <w:tcPr>
                          <w:tcW w:w="463" w:type="dxa"/>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0</w:t>
                          </w:r>
                        </w:p>
                      </w:tc>
                      <w:tc>
                        <w:tcPr>
                          <w:tcW w:w="463" w:type="dxa"/>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0</w:t>
                          </w:r>
                        </w:p>
                      </w:tc>
                      <w:tc>
                        <w:tcPr>
                          <w:tcW w:w="463" w:type="dxa"/>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1</w:t>
                          </w:r>
                        </w:p>
                      </w:tc>
                      <w:tc>
                        <w:tcPr>
                          <w:tcW w:w="463" w:type="dxa"/>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0</w:t>
                          </w:r>
                        </w:p>
                      </w:tc>
                    </w:tr>
                  </w:tbl>
                  <w:p w:rsidR="0086149A" w:rsidRPr="00C808D0" w:rsidRDefault="0086149A" w:rsidP="001507F4">
                    <w:pPr>
                      <w:spacing w:after="0" w:line="240" w:lineRule="auto"/>
                      <w:rPr>
                        <w:rFonts w:asciiTheme="majorBidi" w:hAnsiTheme="majorBidi" w:cstheme="majorBidi"/>
                      </w:rPr>
                    </w:pPr>
                    <w:r w:rsidRPr="00C808D0">
                      <w:rPr>
                        <w:rFonts w:asciiTheme="majorBidi" w:hAnsiTheme="majorBidi" w:cstheme="majorBidi"/>
                      </w:rPr>
                      <w:t>The new position colony:</w:t>
                    </w:r>
                  </w:p>
                  <w:tbl>
                    <w:tblPr>
                      <w:tblStyle w:val="TableGrid"/>
                      <w:tblW w:w="0" w:type="auto"/>
                      <w:jc w:val="center"/>
                      <w:tblInd w:w="637" w:type="dxa"/>
                      <w:tblLook w:val="04A0" w:firstRow="1" w:lastRow="0" w:firstColumn="1" w:lastColumn="0" w:noHBand="0" w:noVBand="1"/>
                    </w:tblPr>
                    <w:tblGrid>
                      <w:gridCol w:w="443"/>
                      <w:gridCol w:w="443"/>
                      <w:gridCol w:w="444"/>
                      <w:gridCol w:w="444"/>
                      <w:gridCol w:w="444"/>
                      <w:gridCol w:w="444"/>
                      <w:gridCol w:w="444"/>
                      <w:gridCol w:w="444"/>
                      <w:gridCol w:w="444"/>
                      <w:gridCol w:w="444"/>
                    </w:tblGrid>
                    <w:tr w:rsidR="0086149A" w:rsidRPr="00C808D0" w:rsidTr="00C05A15">
                      <w:trPr>
                        <w:jc w:val="center"/>
                      </w:trPr>
                      <w:tc>
                        <w:tcPr>
                          <w:tcW w:w="463" w:type="dxa"/>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1</w:t>
                          </w:r>
                        </w:p>
                      </w:tc>
                      <w:tc>
                        <w:tcPr>
                          <w:tcW w:w="463" w:type="dxa"/>
                          <w:shd w:val="clear" w:color="auto" w:fill="808080" w:themeFill="background1" w:themeFillShade="80"/>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1</w:t>
                          </w:r>
                        </w:p>
                      </w:tc>
                      <w:tc>
                        <w:tcPr>
                          <w:tcW w:w="463" w:type="dxa"/>
                          <w:shd w:val="clear" w:color="auto" w:fill="808080" w:themeFill="background1" w:themeFillShade="80"/>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1</w:t>
                          </w:r>
                        </w:p>
                      </w:tc>
                      <w:tc>
                        <w:tcPr>
                          <w:tcW w:w="463" w:type="dxa"/>
                          <w:shd w:val="clear" w:color="auto" w:fill="808080" w:themeFill="background1" w:themeFillShade="80"/>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0</w:t>
                          </w:r>
                        </w:p>
                      </w:tc>
                      <w:tc>
                        <w:tcPr>
                          <w:tcW w:w="463" w:type="dxa"/>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1</w:t>
                          </w:r>
                        </w:p>
                      </w:tc>
                      <w:tc>
                        <w:tcPr>
                          <w:tcW w:w="463" w:type="dxa"/>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1</w:t>
                          </w:r>
                        </w:p>
                      </w:tc>
                      <w:tc>
                        <w:tcPr>
                          <w:tcW w:w="463" w:type="dxa"/>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0</w:t>
                          </w:r>
                        </w:p>
                      </w:tc>
                      <w:tc>
                        <w:tcPr>
                          <w:tcW w:w="463" w:type="dxa"/>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0</w:t>
                          </w:r>
                        </w:p>
                      </w:tc>
                      <w:tc>
                        <w:tcPr>
                          <w:tcW w:w="463" w:type="dxa"/>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1</w:t>
                          </w:r>
                        </w:p>
                      </w:tc>
                      <w:tc>
                        <w:tcPr>
                          <w:tcW w:w="463" w:type="dxa"/>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0</w:t>
                          </w:r>
                        </w:p>
                      </w:tc>
                    </w:tr>
                  </w:tbl>
                  <w:p w:rsidR="0086149A" w:rsidRPr="00C808D0" w:rsidRDefault="0086149A" w:rsidP="001507F4">
                    <w:pPr>
                      <w:spacing w:after="0" w:line="240" w:lineRule="auto"/>
                      <w:rPr>
                        <w:rFonts w:asciiTheme="majorBidi" w:hAnsiTheme="majorBidi" w:cstheme="majorBidi"/>
                      </w:rPr>
                    </w:pPr>
                    <w:r w:rsidRPr="00C808D0">
                      <w:rPr>
                        <w:rFonts w:asciiTheme="majorBidi" w:hAnsiTheme="majorBidi" w:cstheme="majorBidi"/>
                      </w:rPr>
                      <w:t>Remove conflict bids:</w:t>
                    </w:r>
                  </w:p>
                  <w:tbl>
                    <w:tblPr>
                      <w:tblStyle w:val="TableGrid"/>
                      <w:tblW w:w="0" w:type="auto"/>
                      <w:jc w:val="center"/>
                      <w:tblInd w:w="637" w:type="dxa"/>
                      <w:tblLook w:val="04A0" w:firstRow="1" w:lastRow="0" w:firstColumn="1" w:lastColumn="0" w:noHBand="0" w:noVBand="1"/>
                    </w:tblPr>
                    <w:tblGrid>
                      <w:gridCol w:w="443"/>
                      <w:gridCol w:w="443"/>
                      <w:gridCol w:w="444"/>
                      <w:gridCol w:w="444"/>
                      <w:gridCol w:w="444"/>
                      <w:gridCol w:w="444"/>
                      <w:gridCol w:w="444"/>
                      <w:gridCol w:w="444"/>
                      <w:gridCol w:w="444"/>
                      <w:gridCol w:w="444"/>
                    </w:tblGrid>
                    <w:tr w:rsidR="0086149A" w:rsidRPr="00C808D0" w:rsidTr="00C05A15">
                      <w:trPr>
                        <w:jc w:val="center"/>
                      </w:trPr>
                      <w:tc>
                        <w:tcPr>
                          <w:tcW w:w="463" w:type="dxa"/>
                          <w:shd w:val="clear" w:color="auto" w:fill="808080" w:themeFill="background1" w:themeFillShade="80"/>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0</w:t>
                          </w:r>
                        </w:p>
                      </w:tc>
                      <w:tc>
                        <w:tcPr>
                          <w:tcW w:w="463" w:type="dxa"/>
                          <w:shd w:val="clear" w:color="auto" w:fill="FFFFFF" w:themeFill="background1"/>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1</w:t>
                          </w:r>
                        </w:p>
                      </w:tc>
                      <w:tc>
                        <w:tcPr>
                          <w:tcW w:w="463" w:type="dxa"/>
                          <w:shd w:val="clear" w:color="auto" w:fill="FFFFFF" w:themeFill="background1"/>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1</w:t>
                          </w:r>
                        </w:p>
                      </w:tc>
                      <w:tc>
                        <w:tcPr>
                          <w:tcW w:w="463" w:type="dxa"/>
                          <w:shd w:val="clear" w:color="auto" w:fill="FFFFFF" w:themeFill="background1"/>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0</w:t>
                          </w:r>
                        </w:p>
                      </w:tc>
                      <w:tc>
                        <w:tcPr>
                          <w:tcW w:w="463" w:type="dxa"/>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1</w:t>
                          </w:r>
                        </w:p>
                      </w:tc>
                      <w:tc>
                        <w:tcPr>
                          <w:tcW w:w="463" w:type="dxa"/>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1</w:t>
                          </w:r>
                        </w:p>
                      </w:tc>
                      <w:tc>
                        <w:tcPr>
                          <w:tcW w:w="463" w:type="dxa"/>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0</w:t>
                          </w:r>
                        </w:p>
                      </w:tc>
                      <w:tc>
                        <w:tcPr>
                          <w:tcW w:w="463" w:type="dxa"/>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0</w:t>
                          </w:r>
                        </w:p>
                      </w:tc>
                      <w:tc>
                        <w:tcPr>
                          <w:tcW w:w="463" w:type="dxa"/>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1</w:t>
                          </w:r>
                        </w:p>
                      </w:tc>
                      <w:tc>
                        <w:tcPr>
                          <w:tcW w:w="463" w:type="dxa"/>
                        </w:tcPr>
                        <w:p w:rsidR="0086149A" w:rsidRPr="00C808D0" w:rsidRDefault="0086149A" w:rsidP="00C05A15">
                          <w:pPr>
                            <w:jc w:val="center"/>
                            <w:rPr>
                              <w:rFonts w:asciiTheme="majorBidi" w:hAnsiTheme="majorBidi" w:cstheme="majorBidi"/>
                            </w:rPr>
                          </w:pPr>
                          <w:r w:rsidRPr="00C808D0">
                            <w:rPr>
                              <w:rFonts w:asciiTheme="majorBidi" w:hAnsiTheme="majorBidi" w:cstheme="majorBidi"/>
                            </w:rPr>
                            <w:t>0</w:t>
                          </w:r>
                        </w:p>
                      </w:tc>
                    </w:tr>
                  </w:tbl>
                  <w:p w:rsidR="0086149A" w:rsidRPr="00C808D0" w:rsidRDefault="0086149A" w:rsidP="001507F4">
                    <w:pPr>
                      <w:rPr>
                        <w:rFonts w:asciiTheme="majorBidi" w:hAnsiTheme="majorBidi" w:cstheme="majorBidi"/>
                      </w:rPr>
                    </w:pPr>
                  </w:p>
                </w:txbxContent>
              </v:textbox>
            </v:shape>
            <v:shape id="Text Box 2" o:spid="_x0000_s1046" type="#_x0000_t202" style="position:absolute;left:2320;top:15694;width:28114;height:2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ZPZcQA&#10;AADaAAAADwAAAGRycy9kb3ducmV2LnhtbESP3WoCMRSE7wu+QzhCb4pmK0VlNYoKgkKL+IPXh81x&#10;s7o52W5SXX16Uyj0cpiZb5jxtLGluFLtC8cK3rsJCOLM6YJzBYf9sjME4QOyxtIxKbiTh+mk9TLG&#10;VLsbb+m6C7mIEPYpKjAhVKmUPjNk0XddRRy9k6sthijrXOoabxFuS9lLkr60WHBcMFjRwlB22f1Y&#10;BcP7x9fbsT84nsvNem4e+Td/XlCp13YzG4EI1IT/8F97pRX04PdKvAFy8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2T2XEAAAA2gAAAA8AAAAAAAAAAAAAAAAAmAIAAGRycy9k&#10;b3ducmV2LnhtbFBLBQYAAAAABAAEAPUAAACJAwAAAAA=&#10;" fillcolor="white [3201]" stroked="f" strokeweight=".5pt">
              <v:textbox inset="0,0,0,0">
                <w:txbxContent>
                  <w:p w:rsidR="0086149A" w:rsidRPr="006C127C" w:rsidRDefault="0086149A" w:rsidP="001507F4">
                    <w:pPr>
                      <w:rPr>
                        <w:rFonts w:asciiTheme="majorBidi" w:hAnsiTheme="majorBidi" w:cstheme="majorBidi"/>
                        <w:sz w:val="20"/>
                        <w:szCs w:val="20"/>
                      </w:rPr>
                    </w:pPr>
                    <w:r w:rsidRPr="006C127C">
                      <w:rPr>
                        <w:rFonts w:asciiTheme="majorBidi" w:hAnsiTheme="majorBidi" w:cstheme="majorBidi"/>
                        <w:caps/>
                        <w:sz w:val="20"/>
                        <w:szCs w:val="20"/>
                      </w:rPr>
                      <w:t>Figure</w:t>
                    </w:r>
                    <w:r w:rsidRPr="006C127C">
                      <w:rPr>
                        <w:rFonts w:asciiTheme="majorBidi" w:hAnsiTheme="majorBidi" w:cstheme="majorBidi"/>
                        <w:sz w:val="20"/>
                        <w:szCs w:val="20"/>
                      </w:rPr>
                      <w:t xml:space="preserve"> 1: Assimilation operation</w:t>
                    </w:r>
                  </w:p>
                </w:txbxContent>
              </v:textbox>
            </v:shape>
          </v:group>
        </w:pict>
      </w:r>
    </w:p>
    <w:p w:rsidR="001507F4" w:rsidRDefault="001507F4" w:rsidP="00DC4BDA">
      <w:pPr>
        <w:spacing w:after="0" w:line="20" w:lineRule="atLeast"/>
        <w:rPr>
          <w:rFonts w:ascii="Times New Roman" w:hAnsi="Times New Roman"/>
          <w:sz w:val="24"/>
          <w:szCs w:val="24"/>
        </w:rPr>
      </w:pPr>
    </w:p>
    <w:p w:rsidR="001507F4" w:rsidRDefault="001507F4" w:rsidP="00DC4BDA">
      <w:pPr>
        <w:spacing w:after="0" w:line="20" w:lineRule="atLeast"/>
        <w:rPr>
          <w:rFonts w:ascii="Times New Roman" w:hAnsi="Times New Roman"/>
          <w:sz w:val="24"/>
          <w:szCs w:val="24"/>
        </w:rPr>
      </w:pPr>
    </w:p>
    <w:p w:rsidR="001507F4" w:rsidRDefault="001507F4" w:rsidP="00DC4BDA">
      <w:pPr>
        <w:spacing w:after="0" w:line="20" w:lineRule="atLeast"/>
        <w:rPr>
          <w:rFonts w:ascii="Times New Roman" w:hAnsi="Times New Roman"/>
          <w:sz w:val="24"/>
          <w:szCs w:val="24"/>
        </w:rPr>
      </w:pPr>
    </w:p>
    <w:p w:rsidR="001507F4" w:rsidRDefault="001507F4" w:rsidP="00DC4BDA">
      <w:pPr>
        <w:spacing w:after="0" w:line="20" w:lineRule="atLeast"/>
        <w:rPr>
          <w:rFonts w:ascii="Times New Roman" w:hAnsi="Times New Roman"/>
          <w:sz w:val="24"/>
          <w:szCs w:val="24"/>
        </w:rPr>
      </w:pPr>
    </w:p>
    <w:p w:rsidR="001507F4" w:rsidRDefault="001507F4" w:rsidP="00DC4BDA">
      <w:pPr>
        <w:spacing w:after="0" w:line="20" w:lineRule="atLeast"/>
        <w:rPr>
          <w:rFonts w:ascii="Times New Roman" w:hAnsi="Times New Roman"/>
          <w:sz w:val="24"/>
          <w:szCs w:val="24"/>
        </w:rPr>
      </w:pPr>
    </w:p>
    <w:p w:rsidR="001507F4" w:rsidRDefault="001507F4" w:rsidP="00DC4BDA">
      <w:pPr>
        <w:spacing w:after="0" w:line="20" w:lineRule="atLeast"/>
        <w:rPr>
          <w:rFonts w:ascii="Times New Roman" w:hAnsi="Times New Roman"/>
          <w:sz w:val="24"/>
          <w:szCs w:val="24"/>
        </w:rPr>
      </w:pPr>
    </w:p>
    <w:p w:rsidR="001507F4" w:rsidRDefault="001507F4" w:rsidP="00DC4BDA">
      <w:pPr>
        <w:spacing w:after="0" w:line="20" w:lineRule="atLeast"/>
        <w:rPr>
          <w:rFonts w:ascii="Times New Roman" w:hAnsi="Times New Roman"/>
          <w:sz w:val="24"/>
          <w:szCs w:val="24"/>
        </w:rPr>
      </w:pPr>
    </w:p>
    <w:p w:rsidR="001507F4" w:rsidRDefault="001507F4" w:rsidP="00DC4BDA">
      <w:pPr>
        <w:spacing w:after="0" w:line="20" w:lineRule="atLeast"/>
        <w:rPr>
          <w:rFonts w:ascii="Times New Roman" w:hAnsi="Times New Roman"/>
          <w:sz w:val="24"/>
          <w:szCs w:val="24"/>
        </w:rPr>
      </w:pPr>
    </w:p>
    <w:p w:rsidR="001507F4" w:rsidRDefault="001507F4" w:rsidP="00DC4BDA">
      <w:pPr>
        <w:spacing w:after="0" w:line="20" w:lineRule="atLeast"/>
        <w:rPr>
          <w:rFonts w:ascii="Times New Roman" w:hAnsi="Times New Roman"/>
          <w:sz w:val="24"/>
          <w:szCs w:val="24"/>
        </w:rPr>
      </w:pPr>
    </w:p>
    <w:p w:rsidR="001507F4" w:rsidRDefault="001507F4" w:rsidP="00DC4BDA">
      <w:pPr>
        <w:spacing w:after="0" w:line="20" w:lineRule="atLeast"/>
        <w:rPr>
          <w:rFonts w:ascii="Times New Roman" w:hAnsi="Times New Roman"/>
          <w:sz w:val="24"/>
          <w:szCs w:val="24"/>
        </w:rPr>
      </w:pPr>
    </w:p>
    <w:p w:rsidR="001507F4" w:rsidRDefault="0086149A" w:rsidP="001507F4">
      <w:pPr>
        <w:pStyle w:val="Heading1"/>
        <w:spacing w:before="0" w:line="20" w:lineRule="atLeast"/>
        <w:rPr>
          <w:rFonts w:ascii="Times New Roman" w:hAnsi="Times New Roman"/>
          <w:color w:val="auto"/>
          <w:sz w:val="24"/>
          <w:szCs w:val="24"/>
        </w:rPr>
      </w:pPr>
      <w:r>
        <w:rPr>
          <w:noProof/>
        </w:rPr>
        <w:pict>
          <v:group id="Group 17" o:spid="_x0000_s1060" style="position:absolute;margin-left:8pt;margin-top:11.2pt;width:398.1pt;height:143.45pt;z-index:251665408;mso-width-relative:margin;mso-height-relative:margin" coordsize="50558,19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2l+AMAALkOAAAOAAAAZHJzL2Uyb0RvYy54bWzsV9tu4zYQfS/QfyD03siSLV+EOIvU2QQF&#10;gt2gSbHPDEVdUIpkSTpW+vWdISXF6zhFNt0uWmDz4PAyHHLOnDmkTt91rSAP3NhGyXWUnEwiwiVT&#10;RSOrdfTb3eVPy4hYR2VBhZJ8HT1yG707+/GH053OeapqJQpuCDiRNt/pdVQ7p/M4tqzmLbUnSnMJ&#10;k6UyLXXQNVVcGLoD762I08lkHu+UKbRRjFsLoxdhMjrz/suSM/exLC13RKwjOJvzv8b/3uNvfHZK&#10;88pQXTesPwZ9wyla2kjYdHR1QR0lW9M8c9U2zCirSnfCVBursmwY9zFANMnkIJoro7bax1Llu0qP&#10;MAG0Bzi92S378HBjSFNA7hYRkbSFHPltCfQBnJ2ucrC5MvpW35h+oAo9jLcrTYv/IRLSeVgfR1h5&#10;5wiDwWySZcsFoM9gLlmmyTLJAvCshuw8W8fq90dXrpJFlviUxcPGMZ5vPM5OA4nsE072n+F0W1PN&#10;PfwWMRhwmg443WGAP6uOJNMAlTdDnIjrYByCHcYtDL4NriNB01wb6664agk21pEBmnv20Ydr6yBJ&#10;gM9ggrtaJZrishHCd7C0+EYY8kChKITzh4QVn1kJSXY+nYxCVRpZeP9SoRdfM+j/gto6ePFrQ07b&#10;xkFFi6ZdR8sJ/uEwuBcSd+e+JuGU4Vyle19UnBgKBJxPs9F4zwxSbPOAn2+5R8FxsZC/8hKY61l3&#10;JDDKGJdjcN4arUoI4EsW9va4NBzqSxaPK/zOSrpxcdtIZTymXuqe8lH8PuSjDPYA3l7c2HTdfedL&#10;djbQ614Vj8A6o4K+Wc0uG8jPNbXuhhoQNCg+EGn3EX5KoSCzqm9FpFbmz2PjaA/1A7MR2YFAriP7&#10;x5YaHhHxi4TKWiWzGSqq78yyRQodsz9zvz8jt+1GAd0SuA408020d2Jolka1n0DLz3FXmKKSwd7r&#10;yA3NjQuyDXcB4+fngZyq1dRdy1vN0DWijLy86z5Ro/vicFClH9RQyzQ/qJFgiyulOt86VTa+gBDn&#10;gGqPP+gKquG3EJjZIDC3ztCmqh3ZKCmhxpUhyZhzUKSN7CV5KJBBFkc9Thfpah4R0N10Mlt4ZgGP&#10;R3WdJOliFXR5KNNB0Af96FEUjUQpfAYfqhAOB70Ad1DC2PeC8ILkuG6g+J5VrxCvqPaQ54Oy+Z9W&#10;+xMUL1Z7YCFqaM++b0XD7O9o6C9wPNCraDidJSgPSMMpvHPScFN8xsM5zOP74KvwcJWl2XcaYh32&#10;tAr35IuXzn+ZhiBf4Vl6TA3nww34KhrOlyloq3+EzleLmX+1HcjhV6Xhdzlk+OL5t3kIwui/j/wz&#10;s/+Www+w/b6Xz6cvzrO/AAAA//8DAFBLAwQUAAYACAAAACEAdcJz7uMAAAANAQAADwAAAGRycy9k&#10;b3ducmV2LnhtbEyPwWrDMAyG74O9g9Fgt9V21nQli1NK2XYqg7WDsZsbq0lobIfYTdK3n3pabxL6&#10;+PX9+WqyLRuwD413CuRMAENXetO4SsH3/v1pCSxE7YxuvUMFFwywKu7vcp0ZP7ovHHaxYhTiQqYV&#10;1DF2GeehrNHqMPMdOrodfW91pLWvuOn1SOG25YkQC2514+hDrTvc1Fiedmer4GPU4/pZvg3b03Fz&#10;+d2nnz9biUo9PkzrV2ARp/gPw1Wf1KEgp4M/OxNYqyARaUKoguViTh2uhBByDuxAk0zlC/Ai57ct&#10;ij8AAAD//wMAUEsBAi0AFAAGAAgAAAAhALaDOJL+AAAA4QEAABMAAAAAAAAAAAAAAAAAAAAAAFtD&#10;b250ZW50X1R5cGVzXS54bWxQSwECLQAUAAYACAAAACEAOP0h/9YAAACUAQAACwAAAAAAAAAAAAAA&#10;AAAvAQAAX3JlbHMvLnJlbHNQSwECLQAUAAYACAAAACEAm689pfgDAAC5DgAADgAAAAAAAAAAAAAA&#10;AAAuAgAAZHJzL2Uyb0RvYy54bWxQSwECLQAUAAYACAAAACEAdcJz7uMAAAANAQAADwAAAAAAAAAA&#10;AAAAAABSBgAAZHJzL2Rvd25yZXYueG1sUEsFBgAAAAAEAAQA8wAAAGIHAAAAAA==&#10;">
            <v:shape id="Text Box 13" o:spid="_x0000_s1061" type="#_x0000_t202" style="position:absolute;width:50558;height:19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uPQsEA&#10;AADbAAAADwAAAGRycy9kb3ducmV2LnhtbERPTWsCMRC9F/wPYYReSk2qsOjWKFKx9FaqHjxON9Ps&#10;6mayJFHXf98UCt7m8T5nvuxdKy4UYuNZw8tIgSCuvGnYatjvNs9TEDEhG2w9k4YbRVguBg9zLI2/&#10;8hddtsmKHMKxRA11Sl0pZaxqchhHviPO3I8PDlOGwUoT8JrDXSvHShXSYcO5ocaO3mqqTtuz01Ds&#10;b8Xs/bD+Pgb1aW2aqNMTK60fh/3qFUSiPt3F/+4Pk+dP4O+XfI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rj0LBAAAA2wAAAA8AAAAAAAAAAAAAAAAAmAIAAGRycy9kb3du&#10;cmV2LnhtbFBLBQYAAAAABAAEAPUAAACGAwAAAAA=&#10;" fillcolor="white [3201]" stroked="f" strokeweight="0">
              <v:stroke endcap="round"/>
              <v:textbox>
                <w:txbxContent>
                  <w:p w:rsidR="0086149A" w:rsidRPr="00C808D0" w:rsidRDefault="0086149A" w:rsidP="005D3A3F">
                    <w:pPr>
                      <w:spacing w:after="0"/>
                      <w:rPr>
                        <w:rFonts w:asciiTheme="majorBidi" w:hAnsiTheme="majorBidi" w:cstheme="majorBidi"/>
                      </w:rPr>
                    </w:pPr>
                    <w:proofErr w:type="gramStart"/>
                    <w:r w:rsidRPr="00C808D0">
                      <w:rPr>
                        <w:rFonts w:asciiTheme="majorBidi" w:hAnsiTheme="majorBidi" w:cstheme="majorBidi"/>
                        <w:b/>
                        <w:bCs/>
                      </w:rPr>
                      <w:t xml:space="preserve">Algorithm </w:t>
                    </w:r>
                    <w:r>
                      <w:rPr>
                        <w:rFonts w:asciiTheme="majorBidi" w:hAnsiTheme="majorBidi" w:cstheme="majorBidi"/>
                        <w:b/>
                        <w:bCs/>
                      </w:rPr>
                      <w:t>1</w:t>
                    </w:r>
                    <w:r w:rsidRPr="00C808D0">
                      <w:rPr>
                        <w:rFonts w:asciiTheme="majorBidi" w:hAnsiTheme="majorBidi" w:cstheme="majorBidi"/>
                        <w:b/>
                        <w:bCs/>
                      </w:rPr>
                      <w:t>.</w:t>
                    </w:r>
                    <w:proofErr w:type="gramEnd"/>
                    <w:r w:rsidRPr="00C808D0">
                      <w:rPr>
                        <w:rFonts w:asciiTheme="majorBidi" w:hAnsiTheme="majorBidi" w:cstheme="majorBidi"/>
                        <w:b/>
                        <w:bCs/>
                      </w:rPr>
                      <w:t xml:space="preserve"> </w:t>
                    </w:r>
                    <w:r w:rsidRPr="00C808D0">
                      <w:rPr>
                        <w:rFonts w:asciiTheme="majorBidi" w:hAnsiTheme="majorBidi" w:cstheme="majorBidi"/>
                      </w:rPr>
                      <w:t>The assimilation method</w:t>
                    </w:r>
                  </w:p>
                  <w:p w:rsidR="0086149A" w:rsidRPr="00C808D0" w:rsidRDefault="0086149A" w:rsidP="001507F4">
                    <w:pPr>
                      <w:spacing w:after="0"/>
                      <w:rPr>
                        <w:rFonts w:asciiTheme="majorBidi" w:hAnsiTheme="majorBidi" w:cstheme="majorBidi"/>
                      </w:rPr>
                    </w:pPr>
                    <w:r w:rsidRPr="00C808D0">
                      <w:rPr>
                        <w:rFonts w:asciiTheme="majorBidi" w:hAnsiTheme="majorBidi" w:cstheme="majorBidi"/>
                        <w:b/>
                        <w:bCs/>
                      </w:rPr>
                      <w:t xml:space="preserve">Require: </w:t>
                    </w:r>
                    <w:r w:rsidRPr="00C808D0">
                      <w:rPr>
                        <w:rFonts w:asciiTheme="majorBidi" w:hAnsiTheme="majorBidi" w:cstheme="majorBidi"/>
                      </w:rPr>
                      <w:t>an allocation empires</w:t>
                    </w:r>
                  </w:p>
                  <w:p w:rsidR="0086149A" w:rsidRPr="00C808D0" w:rsidRDefault="0086149A" w:rsidP="00560DD8">
                    <w:pPr>
                      <w:pStyle w:val="ListParagraph"/>
                      <w:numPr>
                        <w:ilvl w:val="0"/>
                        <w:numId w:val="15"/>
                      </w:numPr>
                      <w:spacing w:after="0"/>
                      <w:rPr>
                        <w:rFonts w:asciiTheme="majorBidi" w:hAnsiTheme="majorBidi" w:cstheme="majorBidi"/>
                      </w:rPr>
                    </w:pPr>
                    <w:r w:rsidRPr="00AE4F6E">
                      <w:rPr>
                        <w:rFonts w:asciiTheme="majorBidi" w:hAnsiTheme="majorBidi" w:cstheme="majorBidi"/>
                        <w:b/>
                        <w:bCs/>
                      </w:rPr>
                      <w:t>for</w:t>
                    </w:r>
                    <w:r w:rsidRPr="00C808D0">
                      <w:rPr>
                        <w:rFonts w:asciiTheme="majorBidi" w:hAnsiTheme="majorBidi" w:cstheme="majorBidi"/>
                      </w:rPr>
                      <w:t xml:space="preserve"> i=1 </w:t>
                    </w:r>
                    <w:r w:rsidRPr="00AE4F6E">
                      <w:rPr>
                        <w:rFonts w:asciiTheme="majorBidi" w:hAnsiTheme="majorBidi" w:cstheme="majorBidi"/>
                        <w:i/>
                        <w:iCs/>
                      </w:rPr>
                      <w:t>to the size of empires</w:t>
                    </w:r>
                    <w:r w:rsidRPr="00C808D0">
                      <w:rPr>
                        <w:rFonts w:asciiTheme="majorBidi" w:hAnsiTheme="majorBidi" w:cstheme="majorBidi"/>
                      </w:rPr>
                      <w:t xml:space="preserve"> </w:t>
                    </w:r>
                    <w:r w:rsidRPr="00AE4F6E">
                      <w:rPr>
                        <w:rFonts w:asciiTheme="majorBidi" w:hAnsiTheme="majorBidi" w:cstheme="majorBidi"/>
                        <w:b/>
                        <w:bCs/>
                        <w:i/>
                        <w:iCs/>
                      </w:rPr>
                      <w:t>do</w:t>
                    </w:r>
                  </w:p>
                  <w:p w:rsidR="0086149A" w:rsidRPr="00C808D0" w:rsidRDefault="0086149A" w:rsidP="00560DD8">
                    <w:pPr>
                      <w:pStyle w:val="ListParagraph"/>
                      <w:numPr>
                        <w:ilvl w:val="0"/>
                        <w:numId w:val="15"/>
                      </w:numPr>
                      <w:spacing w:after="0"/>
                      <w:rPr>
                        <w:rFonts w:asciiTheme="majorBidi" w:hAnsiTheme="majorBidi" w:cstheme="majorBidi"/>
                      </w:rPr>
                    </w:pPr>
                    <w:r w:rsidRPr="00C808D0">
                      <w:rPr>
                        <w:rFonts w:asciiTheme="majorBidi" w:hAnsiTheme="majorBidi" w:cstheme="majorBidi"/>
                      </w:rPr>
                      <w:t xml:space="preserve">      For each colony A in emperor(i)</w:t>
                    </w:r>
                  </w:p>
                  <w:p w:rsidR="0086149A" w:rsidRPr="00C808D0" w:rsidRDefault="0086149A" w:rsidP="00560DD8">
                    <w:pPr>
                      <w:pStyle w:val="ListParagraph"/>
                      <w:numPr>
                        <w:ilvl w:val="0"/>
                        <w:numId w:val="15"/>
                      </w:numPr>
                      <w:spacing w:after="0"/>
                      <w:rPr>
                        <w:rFonts w:asciiTheme="majorBidi" w:hAnsiTheme="majorBidi" w:cstheme="majorBidi"/>
                      </w:rPr>
                    </w:pPr>
                    <w:r w:rsidRPr="00C808D0">
                      <w:rPr>
                        <w:rFonts w:asciiTheme="majorBidi" w:hAnsiTheme="majorBidi" w:cstheme="majorBidi"/>
                      </w:rPr>
                      <w:t xml:space="preserve">              Move colony A toward emperor(i)</w:t>
                    </w:r>
                  </w:p>
                  <w:p w:rsidR="0086149A" w:rsidRPr="00C808D0" w:rsidRDefault="0086149A" w:rsidP="00560DD8">
                    <w:pPr>
                      <w:pStyle w:val="ListParagraph"/>
                      <w:numPr>
                        <w:ilvl w:val="0"/>
                        <w:numId w:val="15"/>
                      </w:numPr>
                      <w:spacing w:after="0"/>
                      <w:rPr>
                        <w:rFonts w:asciiTheme="majorBidi" w:hAnsiTheme="majorBidi" w:cstheme="majorBidi"/>
                      </w:rPr>
                    </w:pPr>
                    <w:r w:rsidRPr="00C808D0">
                      <w:rPr>
                        <w:rFonts w:asciiTheme="majorBidi" w:hAnsiTheme="majorBidi" w:cstheme="majorBidi"/>
                      </w:rPr>
                      <w:t xml:space="preserve">      End for</w:t>
                    </w:r>
                  </w:p>
                  <w:p w:rsidR="0086149A" w:rsidRPr="00C808D0" w:rsidRDefault="0086149A" w:rsidP="00560DD8">
                    <w:pPr>
                      <w:pStyle w:val="ListParagraph"/>
                      <w:numPr>
                        <w:ilvl w:val="0"/>
                        <w:numId w:val="15"/>
                      </w:numPr>
                      <w:spacing w:after="0"/>
                      <w:rPr>
                        <w:rFonts w:asciiTheme="majorBidi" w:hAnsiTheme="majorBidi" w:cstheme="majorBidi"/>
                      </w:rPr>
                    </w:pPr>
                    <w:r w:rsidRPr="00C808D0">
                      <w:rPr>
                        <w:rFonts w:asciiTheme="majorBidi" w:hAnsiTheme="majorBidi" w:cstheme="majorBidi"/>
                      </w:rPr>
                      <w:t xml:space="preserve">      Apply SLS on emperor(i)</w:t>
                    </w:r>
                  </w:p>
                  <w:p w:rsidR="0086149A" w:rsidRPr="00C808D0" w:rsidRDefault="0086149A" w:rsidP="00560DD8">
                    <w:pPr>
                      <w:pStyle w:val="ListParagraph"/>
                      <w:numPr>
                        <w:ilvl w:val="0"/>
                        <w:numId w:val="15"/>
                      </w:numPr>
                      <w:spacing w:after="0"/>
                      <w:rPr>
                        <w:rFonts w:asciiTheme="majorBidi" w:hAnsiTheme="majorBidi" w:cstheme="majorBidi"/>
                      </w:rPr>
                    </w:pPr>
                    <w:r w:rsidRPr="00C808D0">
                      <w:rPr>
                        <w:rFonts w:asciiTheme="majorBidi" w:hAnsiTheme="majorBidi" w:cstheme="majorBidi"/>
                      </w:rPr>
                      <w:t>End for</w:t>
                    </w:r>
                  </w:p>
                  <w:p w:rsidR="0086149A" w:rsidRPr="00C808D0" w:rsidRDefault="0086149A" w:rsidP="001507F4">
                    <w:pPr>
                      <w:spacing w:after="0"/>
                      <w:rPr>
                        <w:rFonts w:asciiTheme="majorBidi" w:hAnsiTheme="majorBidi" w:cstheme="majorBidi"/>
                      </w:rPr>
                    </w:pPr>
                    <w:r w:rsidRPr="00C808D0">
                      <w:rPr>
                        <w:rFonts w:asciiTheme="majorBidi" w:hAnsiTheme="majorBidi" w:cstheme="majorBidi"/>
                      </w:rPr>
                      <w:t xml:space="preserve">  Return the best allocation found</w:t>
                    </w:r>
                  </w:p>
                </w:txbxContent>
              </v:textbox>
            </v:shape>
            <v:line id="Straight Connector 14" o:spid="_x0000_s1062" style="position:absolute;visibility:visible;mso-wrap-style:square" from="272,204" to="50285,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Cf8MAAADbAAAADwAAAGRycy9kb3ducmV2LnhtbERPS2vCQBC+C/0PyxR6Ed34qI/UVUQR&#10;vEhp9KC3ITtNgtnZkN2a+O9doeBtPr7nLFatKcWNaldYVjDoRyCIU6sLzhScjrveDITzyBpLy6Tg&#10;Tg5Wy7fOAmNtG/6hW+IzEULYxagg976KpXRpTgZd31bEgfu1tUEfYJ1JXWMTwk0ph1E0kQYLDg05&#10;VrTJKb0mf0bB9jRpknn2Oe0ORod2zt/D8+VglPp4b9dfIDy1/iX+d+91mD+G5y/h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iAn/DAAAA2wAAAA8AAAAAAAAAAAAA&#10;AAAAoQIAAGRycy9kb3ducmV2LnhtbFBLBQYAAAAABAAEAPkAAACRAwAAAAA=&#10;" strokecolor="black [3213]" strokeweight="1pt"/>
            <v:line id="Straight Connector 15" o:spid="_x0000_s1063" style="position:absolute;visibility:visible;mso-wrap-style:square" from="341,2320" to="50353,2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moMIAAADbAAAADwAAAGRycy9kb3ducmV2LnhtbERPS2vCQBC+C/0PyxR6042CRlJXCYJg&#10;68lH6XXITpO02dmwu43RX+8Kgrf5+J6zWPWmER05X1tWMB4lIIgLq2suFZyOm+EchA/IGhvLpOBC&#10;HlbLl8ECM23PvKfuEEoRQ9hnqKAKoc2k9EVFBv3ItsSR+7HOYIjQlVI7PMdw08hJksykwZpjQ4Ut&#10;rSsq/g7/RsG8+Px1eZp/jKdfbXrtJrvZ5jtV6u21z99BBOrDU/xwb3WcP4X7L/E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wmoMIAAADbAAAADwAAAAAAAAAAAAAA&#10;AAChAgAAZHJzL2Rvd25yZXYueG1sUEsFBgAAAAAEAAQA+QAAAJADAAAAAA==&#10;" strokecolor="black [3213]"/>
            <v:line id="Straight Connector 16" o:spid="_x0000_s1064" style="position:absolute;visibility:visible;mso-wrap-style:square" from="68,18697" to="50080,18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w5k8MAAADbAAAADwAAAGRycy9kb3ducmV2LnhtbERPTWvCQBC9F/oflil4Ed2oNGrqKqUi&#10;eBFpmoPehuyYhGZnQ3Y18d+7BaG3ebzPWW16U4sbta6yrGAyjkAQ51ZXXCjIfnajBQjnkTXWlknB&#10;nRxs1q8vK0y07fibbqkvRAhhl6CC0vsmkdLlJRl0Y9sQB+5iW4M+wLaQusUuhJtaTqMolgYrDg0l&#10;NvRVUv6bXo2CbRZ36bJ4nw8ns0O/5OP0dD4YpQZv/ecHCE+9/xc/3Xsd5sfw90s4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8OZPDAAAA2wAAAA8AAAAAAAAAAAAA&#10;AAAAoQIAAGRycy9kb3ducmV2LnhtbFBLBQYAAAAABAAEAPkAAACRAwAAAAA=&#10;" strokecolor="black [3213]" strokeweight="1pt"/>
          </v:group>
        </w:pict>
      </w:r>
    </w:p>
    <w:p w:rsidR="001507F4" w:rsidRDefault="001507F4" w:rsidP="00DC4BDA">
      <w:pPr>
        <w:pStyle w:val="Heading1"/>
        <w:spacing w:before="0" w:line="20" w:lineRule="atLeast"/>
        <w:rPr>
          <w:rFonts w:ascii="Times New Roman" w:hAnsi="Times New Roman"/>
          <w:color w:val="auto"/>
          <w:sz w:val="24"/>
          <w:szCs w:val="24"/>
        </w:rPr>
      </w:pPr>
    </w:p>
    <w:p w:rsidR="001507F4" w:rsidRDefault="001507F4" w:rsidP="00DC4BDA">
      <w:pPr>
        <w:pStyle w:val="Heading1"/>
        <w:spacing w:before="0" w:line="20" w:lineRule="atLeast"/>
        <w:rPr>
          <w:rFonts w:ascii="Times New Roman" w:hAnsi="Times New Roman"/>
          <w:color w:val="auto"/>
          <w:sz w:val="24"/>
          <w:szCs w:val="24"/>
        </w:rPr>
      </w:pPr>
    </w:p>
    <w:p w:rsidR="001507F4" w:rsidRDefault="001507F4" w:rsidP="00DC4BDA">
      <w:pPr>
        <w:pStyle w:val="Heading1"/>
        <w:spacing w:before="0" w:line="20" w:lineRule="atLeast"/>
        <w:rPr>
          <w:rFonts w:ascii="Times New Roman" w:hAnsi="Times New Roman"/>
          <w:color w:val="auto"/>
          <w:sz w:val="24"/>
          <w:szCs w:val="24"/>
        </w:rPr>
      </w:pPr>
    </w:p>
    <w:p w:rsidR="001507F4" w:rsidRDefault="001507F4" w:rsidP="00DC4BDA">
      <w:pPr>
        <w:pStyle w:val="Heading1"/>
        <w:spacing w:before="0" w:line="20" w:lineRule="atLeast"/>
        <w:rPr>
          <w:rFonts w:ascii="Times New Roman" w:hAnsi="Times New Roman"/>
          <w:color w:val="auto"/>
          <w:sz w:val="24"/>
          <w:szCs w:val="24"/>
        </w:rPr>
      </w:pPr>
    </w:p>
    <w:p w:rsidR="001507F4" w:rsidRDefault="001507F4" w:rsidP="00DC4BDA">
      <w:pPr>
        <w:pStyle w:val="Heading1"/>
        <w:spacing w:before="0" w:line="20" w:lineRule="atLeast"/>
        <w:rPr>
          <w:rFonts w:ascii="Times New Roman" w:hAnsi="Times New Roman"/>
          <w:color w:val="auto"/>
          <w:sz w:val="24"/>
          <w:szCs w:val="24"/>
        </w:rPr>
      </w:pPr>
    </w:p>
    <w:p w:rsidR="001507F4" w:rsidRDefault="001507F4" w:rsidP="00DC4BDA">
      <w:pPr>
        <w:pStyle w:val="Heading1"/>
        <w:spacing w:before="0" w:line="20" w:lineRule="atLeast"/>
        <w:rPr>
          <w:rFonts w:ascii="Times New Roman" w:hAnsi="Times New Roman"/>
          <w:color w:val="auto"/>
          <w:sz w:val="24"/>
          <w:szCs w:val="24"/>
        </w:rPr>
      </w:pPr>
    </w:p>
    <w:p w:rsidR="001507F4" w:rsidRDefault="001507F4" w:rsidP="00DC4BDA">
      <w:pPr>
        <w:pStyle w:val="Heading1"/>
        <w:spacing w:before="0" w:line="20" w:lineRule="atLeast"/>
        <w:rPr>
          <w:rFonts w:ascii="Times New Roman" w:hAnsi="Times New Roman"/>
          <w:color w:val="auto"/>
          <w:sz w:val="24"/>
          <w:szCs w:val="24"/>
        </w:rPr>
      </w:pPr>
    </w:p>
    <w:p w:rsidR="001507F4" w:rsidRDefault="001507F4" w:rsidP="00DC4BDA">
      <w:pPr>
        <w:pStyle w:val="Heading1"/>
        <w:spacing w:before="0" w:line="20" w:lineRule="atLeast"/>
        <w:rPr>
          <w:rFonts w:ascii="Times New Roman" w:hAnsi="Times New Roman"/>
          <w:color w:val="auto"/>
          <w:sz w:val="24"/>
          <w:szCs w:val="24"/>
        </w:rPr>
      </w:pPr>
    </w:p>
    <w:p w:rsidR="001507F4" w:rsidRDefault="001507F4" w:rsidP="00DC4BDA">
      <w:pPr>
        <w:pStyle w:val="Heading1"/>
        <w:spacing w:before="0" w:line="20" w:lineRule="atLeast"/>
        <w:rPr>
          <w:rFonts w:ascii="Times New Roman" w:hAnsi="Times New Roman"/>
          <w:color w:val="auto"/>
          <w:sz w:val="24"/>
          <w:szCs w:val="24"/>
        </w:rPr>
      </w:pPr>
    </w:p>
    <w:p w:rsidR="001507F4" w:rsidRDefault="001507F4" w:rsidP="00DC4BDA">
      <w:pPr>
        <w:pStyle w:val="Heading1"/>
        <w:spacing w:before="0" w:line="20" w:lineRule="atLeast"/>
        <w:rPr>
          <w:rFonts w:ascii="Times New Roman" w:hAnsi="Times New Roman"/>
          <w:color w:val="auto"/>
          <w:sz w:val="24"/>
          <w:szCs w:val="24"/>
        </w:rPr>
      </w:pPr>
    </w:p>
    <w:p w:rsidR="001507F4" w:rsidRDefault="001507F4" w:rsidP="00DC4BDA">
      <w:pPr>
        <w:pStyle w:val="Heading1"/>
        <w:spacing w:before="0" w:line="20" w:lineRule="atLeast"/>
        <w:rPr>
          <w:rFonts w:ascii="Times New Roman" w:hAnsi="Times New Roman"/>
          <w:color w:val="auto"/>
          <w:sz w:val="24"/>
          <w:szCs w:val="24"/>
        </w:rPr>
      </w:pPr>
    </w:p>
    <w:p w:rsidR="001507F4" w:rsidRDefault="0086149A" w:rsidP="00DC4BDA">
      <w:pPr>
        <w:pStyle w:val="Heading1"/>
        <w:spacing w:before="0" w:line="20" w:lineRule="atLeast"/>
        <w:rPr>
          <w:rFonts w:ascii="Times New Roman" w:hAnsi="Times New Roman"/>
          <w:color w:val="auto"/>
          <w:sz w:val="24"/>
          <w:szCs w:val="24"/>
        </w:rPr>
      </w:pPr>
      <w:r>
        <w:rPr>
          <w:noProof/>
        </w:rPr>
        <w:pict>
          <v:group id="Group 11" o:spid="_x0000_s1050" style="position:absolute;margin-left:5.85pt;margin-top:3.5pt;width:398.1pt;height:213.9pt;z-index:251661312;mso-height-relative:margin" coordsize="50558,28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u9QMAALMOAAAOAAAAZHJzL2Uyb0RvYy54bWzsV9tu2zgQfV+g/0DofWNLtnwRohRZpwkW&#10;CNqgyaLPDEVdUIrUknSk9Os7Q0qy4yRAmi2CLtA8KLwMhzOHZw7p4/ddLcgd16ZSMg3Co2lAuGQq&#10;q2SRBv/cnP+5CoixVGZUKMnT4J6b4P3Juz+O2ybhkSqVyLgm4ESapG3SoLS2SSYTw0peU3OkGi5h&#10;Mle6pha6uphkmrbgvRaTaDpdTFqls0Yrxo2B0TM/GZw4/3nOmf2U54ZbItIAYrPuq933Fr+Tk2Oa&#10;FJo2ZcX6MOgroqhpJWHT0dUZtZRsdfXIVV0xrYzK7RFT9UTlecW4ywGyCacH2VxotW1cLkXSFs0I&#10;E0B7gNOr3bKPd1eaVBmcXRgQSWs4I7ctgT6A0zZFAjYXurlurnQ/UPge5tvlusb/kAnpHKz3I6y8&#10;s4TBYDyN49US0GcwFy3DRTzrgWclnM6jdaz88OTKVRzNVhFGNRk2nmB8YzhtAyQyO5zMf8PpuqQN&#10;d/AbxKDHaT7AdIP5/aU6MvdAOSNEidgOhgHRYdzA4OvAeiJlmjTa2AuuaoKNNNBAcsc9endprEdn&#10;MMFdjRJVdl4J4TpYWHwjNLmjUBLCuiABzwdWQpLWHSajUJNaZs6/VOgFNvAhnFFTei9uLSZLk7qy&#10;UM+iqtNgNcW//riExFnuKhKidKFAFXzICk40BfotZvFovGcGB2wSj59r2XvBcbGQn3kOvHWcc94e&#10;JkYZ43JMzlmjVQ4J/MjC3h6X+qB+ZPG4wu2spB0X15VU2mHqhG53HtnX4Txybw9c38sbm7a77VzB&#10;zgZ63arsHlinlVc307DzCphxSY29ohrkDEoPJNp+gk8uFJys6lsBKZX+9tQ42kP1wGxAWpDHNDD/&#10;bqnmARF/S6irdTifo566zjxeRtDR+zO3+zNyW28U0A0kBqJzTbS3YmjmWtVfQMlPcVeYopLB3mlg&#10;h+bGetGGm4Dx01NPTlU31F7K64aha0QZeX/TfaG66YvDQpF+VEMl0+SgRrwtrpTqdGtVXrkCQpw9&#10;qj3+oCqohW8gL/EgL9dW06ooLdkoKaHElSbxcOKgRhvZy/FQHoMkjlocLaM1eAPNnc3DcO3rc6fJ&#10;0zBarr0mD0U6iPmgHj2GopIog4/AQw3CYa8W4A4KGPtODp4RHNsNBN+zAvlBfXhBrftTPiia/2mt&#10;76B4ttY9B1HSe+69EQmBF/4p8AQJHZEwnBeR0FMPSRjN4IXjbm/Q0vF+/9ksXMdR/JuEWIU9qfwd&#10;+eyF8wuTMIR74FkWwiSUxYtpuFhF8G5zz8/VPJy7q/OAhgvYDh+ov8UQn9dv/fB5HQ9BFt0vIxDI&#10;Bz+99vtOPHe/NU++AwAA//8DAFBLAwQUAAYACAAAACEAM/x+wuEAAAAMAQAADwAAAGRycy9kb3du&#10;cmV2LnhtbEyPwWrDMBBE74X+g9hCb42sxCnC8TqE0PYUCk0KJTfF2tgmlmQsxXb+vsqpPS77mHmT&#10;ryfTsoF63ziLIGYJMLKl042tEL4P7y8SmA/KatU6Swg38rAuHh9ylWk32i8a9qFiMcT6TCHUIXQZ&#10;576sySg/cx3Z+Du73qgQz77iuldjDDctnyfJKzeqsbGhVh1tayov+6tB+BjVuFmIt2F3OW9vx8Py&#10;82cnCPH5adqsgAWawh8Md/2oDkV0Ormr1Z61CHMhRUQRUiHjqDuRiHQB7IQg06UEXuT8/4jiFwAA&#10;//8DAFBLAQItABQABgAIAAAAIQC2gziS/gAAAOEBAAATAAAAAAAAAAAAAAAAAAAAAABbQ29udGVu&#10;dF9UeXBlc10ueG1sUEsBAi0AFAAGAAgAAAAhADj9If/WAAAAlAEAAAsAAAAAAAAAAAAAAAAALwEA&#10;AF9yZWxzLy5yZWxzUEsBAi0AFAAGAAgAAAAhAIuP/G71AwAAsw4AAA4AAAAAAAAAAAAAAAAALgIA&#10;AGRycy9lMm9Eb2MueG1sUEsBAi0AFAAGAAgAAAAhADP8fsLhAAAADAEAAA8AAAAAAAAAAAAAAAAA&#10;TwYAAGRycy9kb3ducmV2LnhtbFBLBQYAAAAABAAEAPMAAABdBwAAAAA=&#10;">
            <v:shape id="Text Box 4" o:spid="_x0000_s1051" type="#_x0000_t202" style="position:absolute;width:50558;height:28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D8MA&#10;AADaAAAADwAAAGRycy9kb3ducmV2LnhtbESPQWsCMRSE7wX/Q3hCL6UmtrLU1SjS0uKt1Hrw+Ny8&#10;ZrduXpYk1fXfm4LgcZiZb5j5snetOFKIjWcN45ECQVx507DVsP1+f3wBEROywdYzaThThOVicDfH&#10;0vgTf9Fxk6zIEI4laqhT6kopY1WTwzjyHXH2fnxwmLIMVpqApwx3rXxSqpAOG84LNXb0WlN12Pw5&#10;DcX2XEw/dm/736A+rU3P6vDASuv7Yb+agUjUp1v42l4bDRP4v5JvgFx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eD8MAAADaAAAADwAAAAAAAAAAAAAAAACYAgAAZHJzL2Rv&#10;d25yZXYueG1sUEsFBgAAAAAEAAQA9QAAAIgDAAAAAA==&#10;" fillcolor="white [3201]" stroked="f" strokeweight="0">
              <v:stroke endcap="round"/>
              <v:textbox style="mso-next-textbox:#Text Box 4">
                <w:txbxContent>
                  <w:p w:rsidR="0086149A" w:rsidRPr="00C808D0" w:rsidRDefault="0086149A" w:rsidP="005D3A3F">
                    <w:pPr>
                      <w:spacing w:after="0"/>
                      <w:rPr>
                        <w:rFonts w:asciiTheme="majorBidi" w:hAnsiTheme="majorBidi" w:cstheme="majorBidi"/>
                      </w:rPr>
                    </w:pPr>
                    <w:proofErr w:type="gramStart"/>
                    <w:r w:rsidRPr="00C808D0">
                      <w:rPr>
                        <w:rFonts w:asciiTheme="majorBidi" w:hAnsiTheme="majorBidi" w:cstheme="majorBidi"/>
                        <w:b/>
                        <w:bCs/>
                      </w:rPr>
                      <w:t xml:space="preserve">Algorithm </w:t>
                    </w:r>
                    <w:r>
                      <w:rPr>
                        <w:rFonts w:asciiTheme="majorBidi" w:hAnsiTheme="majorBidi" w:cstheme="majorBidi"/>
                        <w:b/>
                        <w:bCs/>
                      </w:rPr>
                      <w:t>2</w:t>
                    </w:r>
                    <w:r w:rsidRPr="00C808D0">
                      <w:rPr>
                        <w:rFonts w:asciiTheme="majorBidi" w:hAnsiTheme="majorBidi" w:cstheme="majorBidi"/>
                        <w:b/>
                        <w:bCs/>
                      </w:rPr>
                      <w:t>.</w:t>
                    </w:r>
                    <w:proofErr w:type="gramEnd"/>
                    <w:r w:rsidRPr="00C808D0">
                      <w:rPr>
                        <w:rFonts w:asciiTheme="majorBidi" w:hAnsiTheme="majorBidi" w:cstheme="majorBidi"/>
                        <w:b/>
                        <w:bCs/>
                      </w:rPr>
                      <w:t xml:space="preserve"> </w:t>
                    </w:r>
                    <w:r w:rsidRPr="00C808D0">
                      <w:rPr>
                        <w:rFonts w:asciiTheme="majorBidi" w:hAnsiTheme="majorBidi" w:cstheme="majorBidi"/>
                      </w:rPr>
                      <w:t>The SLS method</w:t>
                    </w:r>
                  </w:p>
                  <w:p w:rsidR="0086149A" w:rsidRPr="00C808D0" w:rsidRDefault="0086149A" w:rsidP="001507F4">
                    <w:pPr>
                      <w:spacing w:after="0"/>
                      <w:rPr>
                        <w:rFonts w:asciiTheme="majorBidi" w:hAnsiTheme="majorBidi" w:cstheme="majorBidi"/>
                      </w:rPr>
                    </w:pPr>
                    <w:r w:rsidRPr="00C808D0">
                      <w:rPr>
                        <w:rFonts w:asciiTheme="majorBidi" w:hAnsiTheme="majorBidi" w:cstheme="majorBidi"/>
                        <w:b/>
                        <w:bCs/>
                      </w:rPr>
                      <w:t xml:space="preserve">Require: </w:t>
                    </w:r>
                    <w:r>
                      <w:rPr>
                        <w:rFonts w:asciiTheme="majorBidi" w:hAnsiTheme="majorBidi" w:cstheme="majorBidi"/>
                      </w:rPr>
                      <w:t>a WDP formula</w:t>
                    </w:r>
                    <w:r w:rsidRPr="00C808D0">
                      <w:rPr>
                        <w:rFonts w:asciiTheme="majorBidi" w:hAnsiTheme="majorBidi" w:cstheme="majorBidi"/>
                      </w:rPr>
                      <w:t xml:space="preserve">, an allocation </w:t>
                    </w:r>
                    <w:proofErr w:type="gramStart"/>
                    <w:r w:rsidRPr="00C808D0">
                      <w:rPr>
                        <w:rFonts w:asciiTheme="majorBidi" w:hAnsiTheme="majorBidi" w:cstheme="majorBidi"/>
                      </w:rPr>
                      <w:t>A</w:t>
                    </w:r>
                    <w:proofErr w:type="gramEnd"/>
                    <w:r w:rsidRPr="00C808D0">
                      <w:rPr>
                        <w:rFonts w:asciiTheme="majorBidi" w:hAnsiTheme="majorBidi" w:cstheme="majorBidi"/>
                      </w:rPr>
                      <w:t xml:space="preserve">, </w:t>
                    </w:r>
                    <w:proofErr w:type="spellStart"/>
                    <w:r w:rsidRPr="00C808D0">
                      <w:rPr>
                        <w:rFonts w:asciiTheme="majorBidi" w:hAnsiTheme="majorBidi" w:cstheme="majorBidi"/>
                      </w:rPr>
                      <w:t>maxiter</w:t>
                    </w:r>
                    <w:proofErr w:type="spellEnd"/>
                    <w:r w:rsidRPr="00C808D0">
                      <w:rPr>
                        <w:rFonts w:asciiTheme="majorBidi" w:hAnsiTheme="majorBidi" w:cstheme="majorBidi"/>
                      </w:rPr>
                      <w:t xml:space="preserve">, </w:t>
                    </w:r>
                    <w:proofErr w:type="spellStart"/>
                    <w:r w:rsidRPr="00C808D0">
                      <w:rPr>
                        <w:rFonts w:asciiTheme="majorBidi" w:hAnsiTheme="majorBidi" w:cstheme="majorBidi"/>
                      </w:rPr>
                      <w:t>wp</w:t>
                    </w:r>
                    <w:proofErr w:type="spellEnd"/>
                  </w:p>
                  <w:p w:rsidR="0086149A" w:rsidRPr="00C808D0" w:rsidRDefault="0086149A" w:rsidP="001507F4">
                    <w:pPr>
                      <w:spacing w:after="0"/>
                      <w:rPr>
                        <w:rFonts w:asciiTheme="majorBidi" w:hAnsiTheme="majorBidi" w:cstheme="majorBidi"/>
                      </w:rPr>
                    </w:pPr>
                    <w:r w:rsidRPr="00C808D0">
                      <w:rPr>
                        <w:rFonts w:asciiTheme="majorBidi" w:hAnsiTheme="majorBidi" w:cstheme="majorBidi"/>
                        <w:b/>
                        <w:bCs/>
                      </w:rPr>
                      <w:t>Ensure:</w:t>
                    </w:r>
                    <w:r w:rsidRPr="00C808D0">
                      <w:rPr>
                        <w:rFonts w:asciiTheme="majorBidi" w:hAnsiTheme="majorBidi" w:cstheme="majorBidi"/>
                      </w:rPr>
                      <w:t xml:space="preserve"> an improved allocation A</w:t>
                    </w:r>
                  </w:p>
                  <w:p w:rsidR="0086149A" w:rsidRPr="00C808D0" w:rsidRDefault="0086149A" w:rsidP="00560DD8">
                    <w:pPr>
                      <w:pStyle w:val="ListParagraph"/>
                      <w:numPr>
                        <w:ilvl w:val="0"/>
                        <w:numId w:val="13"/>
                      </w:numPr>
                      <w:spacing w:after="0"/>
                      <w:rPr>
                        <w:rFonts w:asciiTheme="majorBidi" w:hAnsiTheme="majorBidi" w:cstheme="majorBidi"/>
                      </w:rPr>
                    </w:pPr>
                    <w:r w:rsidRPr="00C808D0">
                      <w:rPr>
                        <w:rFonts w:asciiTheme="majorBidi" w:hAnsiTheme="majorBidi" w:cstheme="majorBidi"/>
                      </w:rPr>
                      <w:t xml:space="preserve">For I=1 to </w:t>
                    </w:r>
                    <w:proofErr w:type="spellStart"/>
                    <w:r w:rsidRPr="00C808D0">
                      <w:rPr>
                        <w:rFonts w:asciiTheme="majorBidi" w:hAnsiTheme="majorBidi" w:cstheme="majorBidi"/>
                      </w:rPr>
                      <w:t>maxiter</w:t>
                    </w:r>
                    <w:proofErr w:type="spellEnd"/>
                    <w:r w:rsidRPr="00C808D0">
                      <w:rPr>
                        <w:rFonts w:asciiTheme="majorBidi" w:hAnsiTheme="majorBidi" w:cstheme="majorBidi"/>
                      </w:rPr>
                      <w:t xml:space="preserve"> do</w:t>
                    </w:r>
                  </w:p>
                  <w:p w:rsidR="0086149A" w:rsidRPr="00C808D0" w:rsidRDefault="0086149A" w:rsidP="00560DD8">
                    <w:pPr>
                      <w:pStyle w:val="ListParagraph"/>
                      <w:numPr>
                        <w:ilvl w:val="0"/>
                        <w:numId w:val="13"/>
                      </w:numPr>
                      <w:spacing w:after="0"/>
                      <w:rPr>
                        <w:rFonts w:asciiTheme="majorBidi" w:hAnsiTheme="majorBidi" w:cstheme="majorBidi"/>
                      </w:rPr>
                    </w:pPr>
                    <w:r w:rsidRPr="00C808D0">
                      <w:rPr>
                        <w:rFonts w:asciiTheme="majorBidi" w:hAnsiTheme="majorBidi" w:cstheme="majorBidi"/>
                      </w:rPr>
                      <w:t>R=random number between 0 and 1</w:t>
                    </w:r>
                  </w:p>
                  <w:p w:rsidR="0086149A" w:rsidRPr="00C808D0" w:rsidRDefault="0086149A" w:rsidP="00560DD8">
                    <w:pPr>
                      <w:pStyle w:val="ListParagraph"/>
                      <w:numPr>
                        <w:ilvl w:val="0"/>
                        <w:numId w:val="13"/>
                      </w:numPr>
                      <w:spacing w:after="0"/>
                      <w:rPr>
                        <w:rFonts w:asciiTheme="majorBidi" w:hAnsiTheme="majorBidi" w:cstheme="majorBidi"/>
                      </w:rPr>
                    </w:pPr>
                    <w:r w:rsidRPr="00C808D0">
                      <w:rPr>
                        <w:rFonts w:asciiTheme="majorBidi" w:hAnsiTheme="majorBidi" w:cstheme="majorBidi"/>
                      </w:rPr>
                      <w:t>If R&lt;</w:t>
                    </w:r>
                    <w:proofErr w:type="spellStart"/>
                    <w:r w:rsidRPr="00C808D0">
                      <w:rPr>
                        <w:rFonts w:asciiTheme="majorBidi" w:hAnsiTheme="majorBidi" w:cstheme="majorBidi"/>
                      </w:rPr>
                      <w:t>wp</w:t>
                    </w:r>
                    <w:proofErr w:type="spellEnd"/>
                    <w:r w:rsidRPr="00C808D0">
                      <w:rPr>
                        <w:rFonts w:asciiTheme="majorBidi" w:hAnsiTheme="majorBidi" w:cstheme="majorBidi"/>
                      </w:rPr>
                      <w:t xml:space="preserve"> the</w:t>
                    </w:r>
                  </w:p>
                  <w:p w:rsidR="0086149A" w:rsidRPr="00C808D0" w:rsidRDefault="0086149A" w:rsidP="00560DD8">
                    <w:pPr>
                      <w:pStyle w:val="ListParagraph"/>
                      <w:numPr>
                        <w:ilvl w:val="0"/>
                        <w:numId w:val="13"/>
                      </w:numPr>
                      <w:spacing w:after="0"/>
                      <w:rPr>
                        <w:rFonts w:asciiTheme="majorBidi" w:hAnsiTheme="majorBidi" w:cstheme="majorBidi"/>
                      </w:rPr>
                    </w:pPr>
                    <w:r w:rsidRPr="00C808D0">
                      <w:rPr>
                        <w:rFonts w:asciiTheme="majorBidi" w:hAnsiTheme="majorBidi" w:cstheme="majorBidi"/>
                      </w:rPr>
                      <w:t xml:space="preserve">      Bid=pick a random bid (*step 1)</w:t>
                    </w:r>
                  </w:p>
                  <w:p w:rsidR="0086149A" w:rsidRPr="00C808D0" w:rsidRDefault="0086149A" w:rsidP="00560DD8">
                    <w:pPr>
                      <w:pStyle w:val="ListParagraph"/>
                      <w:numPr>
                        <w:ilvl w:val="0"/>
                        <w:numId w:val="13"/>
                      </w:numPr>
                      <w:spacing w:after="0"/>
                      <w:rPr>
                        <w:rFonts w:asciiTheme="majorBidi" w:hAnsiTheme="majorBidi" w:cstheme="majorBidi"/>
                      </w:rPr>
                    </w:pPr>
                    <w:r w:rsidRPr="00C808D0">
                      <w:rPr>
                        <w:rFonts w:asciiTheme="majorBidi" w:hAnsiTheme="majorBidi" w:cstheme="majorBidi"/>
                      </w:rPr>
                      <w:t>Else</w:t>
                    </w:r>
                  </w:p>
                  <w:p w:rsidR="0086149A" w:rsidRPr="00C808D0" w:rsidRDefault="0086149A" w:rsidP="00560DD8">
                    <w:pPr>
                      <w:pStyle w:val="ListParagraph"/>
                      <w:numPr>
                        <w:ilvl w:val="0"/>
                        <w:numId w:val="13"/>
                      </w:numPr>
                      <w:spacing w:after="0"/>
                      <w:rPr>
                        <w:rFonts w:asciiTheme="majorBidi" w:hAnsiTheme="majorBidi" w:cstheme="majorBidi"/>
                      </w:rPr>
                    </w:pPr>
                    <w:r w:rsidRPr="00C808D0">
                      <w:rPr>
                        <w:rFonts w:asciiTheme="majorBidi" w:hAnsiTheme="majorBidi" w:cstheme="majorBidi"/>
                      </w:rPr>
                      <w:t xml:space="preserve">      Bid=pick a best bid (*step 2)</w:t>
                    </w:r>
                  </w:p>
                  <w:p w:rsidR="0086149A" w:rsidRPr="00C808D0" w:rsidRDefault="0086149A" w:rsidP="00560DD8">
                    <w:pPr>
                      <w:pStyle w:val="ListParagraph"/>
                      <w:numPr>
                        <w:ilvl w:val="0"/>
                        <w:numId w:val="13"/>
                      </w:numPr>
                      <w:spacing w:after="0"/>
                      <w:rPr>
                        <w:rFonts w:asciiTheme="majorBidi" w:hAnsiTheme="majorBidi" w:cstheme="majorBidi"/>
                      </w:rPr>
                    </w:pPr>
                    <w:r w:rsidRPr="00C808D0">
                      <w:rPr>
                        <w:rFonts w:asciiTheme="majorBidi" w:hAnsiTheme="majorBidi" w:cstheme="majorBidi"/>
                      </w:rPr>
                      <w:t>End if</w:t>
                    </w:r>
                  </w:p>
                  <w:p w:rsidR="0086149A" w:rsidRPr="00C808D0" w:rsidRDefault="0086149A" w:rsidP="00560DD8">
                    <w:pPr>
                      <w:pStyle w:val="ListParagraph"/>
                      <w:numPr>
                        <w:ilvl w:val="0"/>
                        <w:numId w:val="13"/>
                      </w:numPr>
                      <w:spacing w:after="0"/>
                      <w:rPr>
                        <w:rFonts w:asciiTheme="majorBidi" w:hAnsiTheme="majorBidi" w:cstheme="majorBidi"/>
                      </w:rPr>
                    </w:pPr>
                    <w:r w:rsidRPr="00C808D0">
                      <w:rPr>
                        <w:rFonts w:asciiTheme="majorBidi" w:hAnsiTheme="majorBidi" w:cstheme="majorBidi"/>
                      </w:rPr>
                      <w:t xml:space="preserve">A=A with </w:t>
                    </w:r>
                    <w:r>
                      <w:rPr>
                        <w:rFonts w:asciiTheme="majorBidi" w:hAnsiTheme="majorBidi" w:cstheme="majorBidi"/>
                      </w:rPr>
                      <w:t xml:space="preserve">picked </w:t>
                    </w:r>
                    <w:r w:rsidRPr="00C808D0">
                      <w:rPr>
                        <w:rFonts w:asciiTheme="majorBidi" w:hAnsiTheme="majorBidi" w:cstheme="majorBidi"/>
                      </w:rPr>
                      <w:t>bid included into it</w:t>
                    </w:r>
                  </w:p>
                  <w:p w:rsidR="0086149A" w:rsidRPr="00C808D0" w:rsidRDefault="0086149A" w:rsidP="00560DD8">
                    <w:pPr>
                      <w:pStyle w:val="ListParagraph"/>
                      <w:numPr>
                        <w:ilvl w:val="0"/>
                        <w:numId w:val="13"/>
                      </w:numPr>
                      <w:spacing w:after="0"/>
                      <w:rPr>
                        <w:rFonts w:asciiTheme="majorBidi" w:hAnsiTheme="majorBidi" w:cstheme="majorBidi"/>
                      </w:rPr>
                    </w:pPr>
                    <w:r w:rsidRPr="00C808D0">
                      <w:rPr>
                        <w:rFonts w:asciiTheme="majorBidi" w:hAnsiTheme="majorBidi" w:cstheme="majorBidi"/>
                      </w:rPr>
                      <w:t xml:space="preserve">Remove from </w:t>
                    </w:r>
                    <w:proofErr w:type="spellStart"/>
                    <w:r w:rsidRPr="00C808D0">
                      <w:rPr>
                        <w:rFonts w:asciiTheme="majorBidi" w:hAnsiTheme="majorBidi" w:cstheme="majorBidi"/>
                      </w:rPr>
                      <w:t>A</w:t>
                    </w:r>
                    <w:proofErr w:type="spellEnd"/>
                    <w:r w:rsidRPr="00C808D0">
                      <w:rPr>
                        <w:rFonts w:asciiTheme="majorBidi" w:hAnsiTheme="majorBidi" w:cstheme="majorBidi"/>
                      </w:rPr>
                      <w:t xml:space="preserve"> any conflicting bid</w:t>
                    </w:r>
                  </w:p>
                  <w:p w:rsidR="0086149A" w:rsidRPr="00C808D0" w:rsidRDefault="0086149A" w:rsidP="00560DD8">
                    <w:pPr>
                      <w:pStyle w:val="ListParagraph"/>
                      <w:numPr>
                        <w:ilvl w:val="0"/>
                        <w:numId w:val="13"/>
                      </w:numPr>
                      <w:spacing w:after="0"/>
                      <w:rPr>
                        <w:rFonts w:asciiTheme="majorBidi" w:hAnsiTheme="majorBidi" w:cstheme="majorBidi"/>
                      </w:rPr>
                    </w:pPr>
                    <w:r w:rsidRPr="00C808D0">
                      <w:rPr>
                        <w:rFonts w:asciiTheme="majorBidi" w:hAnsiTheme="majorBidi" w:cstheme="majorBidi"/>
                      </w:rPr>
                      <w:t>End for</w:t>
                    </w:r>
                  </w:p>
                  <w:p w:rsidR="0086149A" w:rsidRPr="00C808D0" w:rsidRDefault="0086149A" w:rsidP="001507F4">
                    <w:pPr>
                      <w:spacing w:after="0"/>
                      <w:rPr>
                        <w:rFonts w:asciiTheme="majorBidi" w:hAnsiTheme="majorBidi" w:cstheme="majorBidi"/>
                      </w:rPr>
                    </w:pPr>
                    <w:r w:rsidRPr="00C808D0">
                      <w:rPr>
                        <w:rFonts w:asciiTheme="majorBidi" w:hAnsiTheme="majorBidi" w:cstheme="majorBidi"/>
                      </w:rPr>
                      <w:t xml:space="preserve">  Return the best allocation found</w:t>
                    </w:r>
                  </w:p>
                </w:txbxContent>
              </v:textbox>
            </v:shape>
            <v:line id="Straight Connector 5" o:spid="_x0000_s1052" style="position:absolute;visibility:visible;mso-wrap-style:square" from="272,341" to="5028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Nc6MMAAADaAAAADwAAAGRycy9kb3ducmV2LnhtbESPQYvCMBSE74L/ITzBy7KmKupajSKK&#10;4EWWrR52b4/m2Rabl9JEW/+9ERY8DjPzDbNct6YUd6pdYVnBcBCBIE6tLjhTcD7tP79AOI+ssbRM&#10;Ch7kYL3qdpYYa9vwD90Tn4kAYRejgtz7KpbSpTkZdANbEQfvYmuDPsg6k7rGJsBNKUdRNJUGCw4L&#10;OVa0zSm9JjejYHeeNsk8m8w+huNjO+fv0e/f0SjV77WbBQhPrX+H/9sHrWACryvhBs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TXOjDAAAA2gAAAA8AAAAAAAAAAAAA&#10;AAAAoQIAAGRycy9kb3ducmV2LnhtbFBLBQYAAAAABAAEAPkAAACRAwAAAAA=&#10;" strokecolor="black [3213]" strokeweight="1pt"/>
            <v:line id="Straight Connector 9" o:spid="_x0000_s1053" style="position:absolute;visibility:visible;mso-wrap-style:square" from="341,2320" to="50353,2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7paMQAAADaAAAADwAAAGRycy9kb3ducmV2LnhtbESPQWvCQBSE70L/w/IKvelGQaOpqwRB&#10;sPVUbfH6yL4mabNvw+4aU3+9KxQ8DjPzDbNc96YRHTlfW1YwHiUgiAuray4VfB63wzkIH5A1NpZJ&#10;wR95WK+eBkvMtL3wB3WHUIoIYZ+hgiqENpPSFxUZ9CPbEkfv2zqDIUpXSu3wEuGmkZMkmUmDNceF&#10;ClvaVFT8Hs5Gwbx4/3F5mr+Np19teu0m+9n2lCr18tznryAC9eER/m/vtIIF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uloxAAAANoAAAAPAAAAAAAAAAAA&#10;AAAAAKECAABkcnMvZG93bnJldi54bWxQSwUGAAAAAAQABAD5AAAAkgMAAAAA&#10;" strokecolor="black [3213]"/>
            <v:line id="Straight Connector 10" o:spid="_x0000_s1054" style="position:absolute;visibility:visible;mso-wrap-style:square" from="68,27841" to="50080,27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kEfMYAAADbAAAADwAAAGRycy9kb3ducmV2LnhtbESPQWvCQBCF7wX/wzIFL0U3Wqo1dRVR&#10;Cl6kNHqwtyE7TUKzsyG7mvjvnYPQ2wzvzXvfLNe9q9WV2lB5NjAZJ6CIc28rLgycjp+jd1AhIlus&#10;PZOBGwVYrwZPS0yt7/ibrlkslIRwSNFAGWOTah3ykhyGsW+IRfv1rcMoa1to22In4a7W0ySZaYcV&#10;S0OJDW1Lyv+yizOwO826bFG8zV8mr4d+wV/T88/BGTN87jcfoCL18d/8uN5bwRd6+UUG0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ZBHzGAAAA2wAAAA8AAAAAAAAA&#10;AAAAAAAAoQIAAGRycy9kb3ducmV2LnhtbFBLBQYAAAAABAAEAPkAAACUAwAAAAA=&#10;" strokecolor="black [3213]" strokeweight="1pt"/>
          </v:group>
        </w:pict>
      </w:r>
    </w:p>
    <w:p w:rsidR="001507F4" w:rsidRDefault="001507F4" w:rsidP="00DC4BDA">
      <w:pPr>
        <w:pStyle w:val="Heading1"/>
        <w:spacing w:before="0" w:line="20" w:lineRule="atLeast"/>
        <w:rPr>
          <w:rFonts w:ascii="Times New Roman" w:hAnsi="Times New Roman"/>
          <w:color w:val="auto"/>
          <w:sz w:val="24"/>
          <w:szCs w:val="24"/>
        </w:rPr>
      </w:pPr>
    </w:p>
    <w:p w:rsidR="001507F4" w:rsidRDefault="001507F4" w:rsidP="00DC4BDA">
      <w:pPr>
        <w:pStyle w:val="Heading1"/>
        <w:spacing w:before="0" w:line="20" w:lineRule="atLeast"/>
        <w:rPr>
          <w:rFonts w:ascii="Times New Roman" w:hAnsi="Times New Roman"/>
          <w:color w:val="auto"/>
          <w:sz w:val="24"/>
          <w:szCs w:val="24"/>
        </w:rPr>
      </w:pPr>
    </w:p>
    <w:p w:rsidR="001507F4" w:rsidRDefault="001507F4" w:rsidP="00DC4BDA">
      <w:pPr>
        <w:pStyle w:val="Heading1"/>
        <w:spacing w:before="0" w:line="20" w:lineRule="atLeast"/>
        <w:rPr>
          <w:rFonts w:ascii="Times New Roman" w:hAnsi="Times New Roman"/>
          <w:color w:val="auto"/>
          <w:sz w:val="24"/>
          <w:szCs w:val="24"/>
        </w:rPr>
      </w:pPr>
    </w:p>
    <w:p w:rsidR="001507F4" w:rsidRDefault="001507F4" w:rsidP="00DC4BDA">
      <w:pPr>
        <w:pStyle w:val="Heading1"/>
        <w:spacing w:before="0" w:line="20" w:lineRule="atLeast"/>
        <w:rPr>
          <w:rFonts w:ascii="Times New Roman" w:hAnsi="Times New Roman"/>
          <w:color w:val="auto"/>
          <w:sz w:val="24"/>
          <w:szCs w:val="24"/>
        </w:rPr>
      </w:pPr>
    </w:p>
    <w:p w:rsidR="001507F4" w:rsidRDefault="001507F4" w:rsidP="00DC4BDA">
      <w:pPr>
        <w:pStyle w:val="Heading1"/>
        <w:spacing w:before="0" w:line="20" w:lineRule="atLeast"/>
        <w:rPr>
          <w:rFonts w:ascii="Times New Roman" w:hAnsi="Times New Roman"/>
          <w:color w:val="auto"/>
          <w:sz w:val="24"/>
          <w:szCs w:val="24"/>
        </w:rPr>
      </w:pPr>
    </w:p>
    <w:p w:rsidR="001507F4" w:rsidRDefault="001507F4" w:rsidP="00DC4BDA">
      <w:pPr>
        <w:pStyle w:val="Heading1"/>
        <w:spacing w:before="0" w:line="20" w:lineRule="atLeast"/>
        <w:rPr>
          <w:rFonts w:ascii="Times New Roman" w:hAnsi="Times New Roman"/>
          <w:color w:val="auto"/>
          <w:sz w:val="24"/>
          <w:szCs w:val="24"/>
        </w:rPr>
      </w:pPr>
    </w:p>
    <w:p w:rsidR="001507F4" w:rsidRDefault="001507F4" w:rsidP="00DC4BDA">
      <w:pPr>
        <w:pStyle w:val="Heading1"/>
        <w:spacing w:before="0" w:line="20" w:lineRule="atLeast"/>
        <w:rPr>
          <w:rFonts w:ascii="Times New Roman" w:hAnsi="Times New Roman"/>
          <w:color w:val="auto"/>
          <w:sz w:val="24"/>
          <w:szCs w:val="24"/>
        </w:rPr>
      </w:pPr>
    </w:p>
    <w:p w:rsidR="001507F4" w:rsidRDefault="001507F4" w:rsidP="00DC4BDA">
      <w:pPr>
        <w:pStyle w:val="Heading1"/>
        <w:spacing w:before="0" w:line="20" w:lineRule="atLeast"/>
        <w:rPr>
          <w:rFonts w:ascii="Times New Roman" w:hAnsi="Times New Roman"/>
          <w:color w:val="auto"/>
          <w:sz w:val="24"/>
          <w:szCs w:val="24"/>
        </w:rPr>
      </w:pPr>
    </w:p>
    <w:p w:rsidR="001507F4" w:rsidRDefault="001507F4" w:rsidP="00DC4BDA">
      <w:pPr>
        <w:pStyle w:val="Heading1"/>
        <w:spacing w:before="0" w:line="20" w:lineRule="atLeast"/>
        <w:rPr>
          <w:rFonts w:ascii="Times New Roman" w:hAnsi="Times New Roman"/>
          <w:color w:val="auto"/>
          <w:sz w:val="24"/>
          <w:szCs w:val="24"/>
        </w:rPr>
      </w:pPr>
    </w:p>
    <w:p w:rsidR="001507F4" w:rsidRDefault="001507F4" w:rsidP="00DC4BDA">
      <w:pPr>
        <w:pStyle w:val="Heading1"/>
        <w:spacing w:before="0" w:line="20" w:lineRule="atLeast"/>
        <w:rPr>
          <w:rFonts w:ascii="Times New Roman" w:hAnsi="Times New Roman"/>
          <w:color w:val="auto"/>
          <w:sz w:val="24"/>
          <w:szCs w:val="24"/>
        </w:rPr>
      </w:pPr>
    </w:p>
    <w:p w:rsidR="001507F4" w:rsidRDefault="001507F4" w:rsidP="00DC4BDA">
      <w:pPr>
        <w:pStyle w:val="Heading1"/>
        <w:spacing w:before="0" w:line="20" w:lineRule="atLeast"/>
        <w:rPr>
          <w:rFonts w:ascii="Times New Roman" w:hAnsi="Times New Roman"/>
          <w:color w:val="auto"/>
          <w:sz w:val="24"/>
          <w:szCs w:val="24"/>
        </w:rPr>
      </w:pPr>
    </w:p>
    <w:p w:rsidR="001507F4" w:rsidRDefault="001507F4" w:rsidP="00DC4BDA">
      <w:pPr>
        <w:pStyle w:val="Heading1"/>
        <w:spacing w:before="0" w:line="20" w:lineRule="atLeast"/>
        <w:rPr>
          <w:rFonts w:ascii="Times New Roman" w:hAnsi="Times New Roman"/>
          <w:color w:val="auto"/>
          <w:sz w:val="24"/>
          <w:szCs w:val="24"/>
        </w:rPr>
      </w:pPr>
    </w:p>
    <w:p w:rsidR="001507F4" w:rsidRDefault="001507F4" w:rsidP="00DC4BDA">
      <w:pPr>
        <w:pStyle w:val="Heading1"/>
        <w:spacing w:before="0" w:line="20" w:lineRule="atLeast"/>
        <w:rPr>
          <w:rFonts w:ascii="Times New Roman" w:hAnsi="Times New Roman"/>
          <w:color w:val="auto"/>
          <w:sz w:val="24"/>
          <w:szCs w:val="24"/>
        </w:rPr>
      </w:pPr>
    </w:p>
    <w:p w:rsidR="001507F4" w:rsidRDefault="001507F4" w:rsidP="00DC4BDA">
      <w:pPr>
        <w:pStyle w:val="Heading1"/>
        <w:spacing w:before="0" w:line="20" w:lineRule="atLeast"/>
        <w:rPr>
          <w:rFonts w:ascii="Times New Roman" w:hAnsi="Times New Roman"/>
          <w:color w:val="auto"/>
          <w:sz w:val="24"/>
          <w:szCs w:val="24"/>
        </w:rPr>
      </w:pPr>
    </w:p>
    <w:p w:rsidR="001507F4" w:rsidRDefault="001507F4" w:rsidP="00DC4BDA">
      <w:pPr>
        <w:pStyle w:val="Heading1"/>
        <w:spacing w:before="0" w:line="20" w:lineRule="atLeast"/>
        <w:rPr>
          <w:rFonts w:ascii="Times New Roman" w:hAnsi="Times New Roman"/>
          <w:color w:val="auto"/>
          <w:sz w:val="24"/>
          <w:szCs w:val="24"/>
        </w:rPr>
      </w:pPr>
    </w:p>
    <w:p w:rsidR="001507F4" w:rsidRDefault="001507F4" w:rsidP="00DC4BDA">
      <w:pPr>
        <w:pStyle w:val="Heading1"/>
        <w:spacing w:before="0" w:line="20" w:lineRule="atLeast"/>
        <w:rPr>
          <w:rFonts w:ascii="Times New Roman" w:hAnsi="Times New Roman"/>
          <w:color w:val="auto"/>
          <w:sz w:val="24"/>
          <w:szCs w:val="24"/>
        </w:rPr>
      </w:pPr>
    </w:p>
    <w:p w:rsidR="001507F4" w:rsidRDefault="001507F4" w:rsidP="00DC4BDA">
      <w:pPr>
        <w:pStyle w:val="Heading1"/>
        <w:spacing w:before="0" w:line="20" w:lineRule="atLeast"/>
        <w:rPr>
          <w:rFonts w:asciiTheme="majorBidi" w:hAnsiTheme="majorBidi" w:cstheme="majorBidi"/>
          <w:caps/>
          <w:color w:val="000000" w:themeColor="text1"/>
          <w:sz w:val="24"/>
          <w:szCs w:val="24"/>
        </w:rPr>
      </w:pPr>
      <w:r>
        <w:rPr>
          <w:rFonts w:ascii="Times New Roman" w:hAnsi="Times New Roman"/>
          <w:color w:val="auto"/>
          <w:sz w:val="24"/>
          <w:szCs w:val="24"/>
        </w:rPr>
        <w:t xml:space="preserve">3.6. </w:t>
      </w:r>
      <w:r w:rsidRPr="001507F4">
        <w:rPr>
          <w:rFonts w:asciiTheme="majorBidi" w:hAnsiTheme="majorBidi" w:cstheme="majorBidi"/>
          <w:caps/>
          <w:color w:val="000000" w:themeColor="text1"/>
          <w:sz w:val="24"/>
          <w:szCs w:val="24"/>
        </w:rPr>
        <w:t>The stochastic local search method</w:t>
      </w:r>
    </w:p>
    <w:p w:rsidR="001507F4" w:rsidRDefault="001507F4" w:rsidP="001507F4">
      <w:pPr>
        <w:pStyle w:val="ListParagraph"/>
        <w:spacing w:after="0" w:line="20" w:lineRule="atLeast"/>
        <w:ind w:left="0" w:firstLine="288"/>
        <w:jc w:val="both"/>
        <w:rPr>
          <w:rFonts w:asciiTheme="majorBidi" w:hAnsiTheme="majorBidi" w:cstheme="majorBidi"/>
          <w:sz w:val="24"/>
          <w:szCs w:val="24"/>
        </w:rPr>
      </w:pPr>
    </w:p>
    <w:p w:rsidR="001507F4" w:rsidRPr="00601306" w:rsidRDefault="001507F4" w:rsidP="00F7200E">
      <w:pPr>
        <w:pStyle w:val="ListParagraph"/>
        <w:spacing w:after="0" w:line="20" w:lineRule="atLeast"/>
        <w:ind w:left="0" w:firstLine="288"/>
        <w:jc w:val="both"/>
        <w:rPr>
          <w:rFonts w:asciiTheme="majorBidi" w:hAnsiTheme="majorBidi" w:cstheme="majorBidi"/>
          <w:sz w:val="24"/>
          <w:szCs w:val="24"/>
        </w:rPr>
      </w:pPr>
      <w:r w:rsidRPr="002D59F6">
        <w:rPr>
          <w:rFonts w:asciiTheme="majorBidi" w:hAnsiTheme="majorBidi" w:cstheme="majorBidi"/>
          <w:sz w:val="24"/>
          <w:szCs w:val="24"/>
        </w:rPr>
        <w:t>To improve the quality of answers in the empire</w:t>
      </w:r>
      <w:r>
        <w:rPr>
          <w:rFonts w:asciiTheme="majorBidi" w:hAnsiTheme="majorBidi" w:cstheme="majorBidi"/>
          <w:sz w:val="24"/>
          <w:szCs w:val="24"/>
        </w:rPr>
        <w:t>,</w:t>
      </w:r>
      <w:r w:rsidRPr="002D59F6">
        <w:rPr>
          <w:rFonts w:asciiTheme="majorBidi" w:hAnsiTheme="majorBidi" w:cstheme="majorBidi"/>
          <w:sz w:val="24"/>
          <w:szCs w:val="24"/>
        </w:rPr>
        <w:t xml:space="preserve"> we use a stochastic local search method</w:t>
      </w:r>
      <w:r>
        <w:rPr>
          <w:rFonts w:asciiTheme="majorBidi" w:hAnsiTheme="majorBidi" w:cstheme="majorBidi"/>
          <w:sz w:val="24"/>
          <w:szCs w:val="24"/>
        </w:rPr>
        <w:t xml:space="preserve"> </w:t>
      </w:r>
      <w:r w:rsidR="00F7200E">
        <w:rPr>
          <w:rFonts w:asciiTheme="majorBidi" w:hAnsiTheme="majorBidi" w:cstheme="majorBidi"/>
          <w:sz w:val="24"/>
          <w:szCs w:val="24"/>
        </w:rPr>
        <w:fldChar w:fldCharType="begin"/>
      </w:r>
      <w:r w:rsidR="00F7200E">
        <w:rPr>
          <w:rFonts w:asciiTheme="majorBidi" w:hAnsiTheme="majorBidi" w:cstheme="majorBidi"/>
          <w:sz w:val="24"/>
          <w:szCs w:val="24"/>
        </w:rPr>
        <w:instrText xml:space="preserve"> ADDIN EN.CITE &lt;EndNote&gt;&lt;Cite&gt;&lt;Author&gt;Boughaci&lt;/Author&gt;&lt;Year&gt;2008&lt;/Year&gt;&lt;RecNum&gt;11&lt;/RecNum&gt;&lt;DisplayText&gt;[20]&lt;/DisplayText&gt;&lt;record&gt;&lt;rec-number&gt;11&lt;/rec-number&gt;&lt;foreign-keys&gt;&lt;key app="EN" db-id="90xvz5xdpx5a9wed5dv50a5mr2pdva0wwd0v"&gt;11&lt;/key&gt;&lt;/foreign-keys&gt;&lt;ref-type name="Conference Proceedings"&gt;10&lt;/ref-type&gt;&lt;contributors&gt;&lt;authors&gt;&lt;author&gt;Boughaci, Dalila&lt;/author&gt;&lt;author&gt;Benhamou, Belaid&lt;/author&gt;&lt;author&gt;Drias, Habiba&lt;/author&gt;&lt;/authors&gt;&lt;/contributors&gt;&lt;titles&gt;&lt;title&gt;Stochastic local search for the optimal winner determination problem in combinatorial auctions&lt;/title&gt;&lt;secondary-title&gt;Principles and Practice of Constraint Programming&lt;/secondary-title&gt;&lt;/titles&gt;&lt;pages&gt;593-597&lt;/pages&gt;&lt;dates&gt;&lt;year&gt;2008&lt;/year&gt;&lt;/dates&gt;&lt;publisher&gt;Springer&lt;/publisher&gt;&lt;isbn&gt;3540859578&lt;/isbn&gt;&lt;urls&gt;&lt;/urls&gt;&lt;/record&gt;&lt;/Cite&gt;&lt;/EndNote&gt;</w:instrText>
      </w:r>
      <w:r w:rsidR="00F7200E">
        <w:rPr>
          <w:rFonts w:asciiTheme="majorBidi" w:hAnsiTheme="majorBidi" w:cstheme="majorBidi"/>
          <w:sz w:val="24"/>
          <w:szCs w:val="24"/>
        </w:rPr>
        <w:fldChar w:fldCharType="separate"/>
      </w:r>
      <w:r w:rsidR="00F7200E">
        <w:rPr>
          <w:rFonts w:asciiTheme="majorBidi" w:hAnsiTheme="majorBidi" w:cstheme="majorBidi"/>
          <w:noProof/>
          <w:sz w:val="24"/>
          <w:szCs w:val="24"/>
        </w:rPr>
        <w:t>[</w:t>
      </w:r>
      <w:hyperlink w:anchor="_ENREF_20" w:tooltip="Boughaci, 2008 #11" w:history="1">
        <w:r w:rsidR="00F7200E">
          <w:rPr>
            <w:rFonts w:asciiTheme="majorBidi" w:hAnsiTheme="majorBidi" w:cstheme="majorBidi"/>
            <w:noProof/>
            <w:sz w:val="24"/>
            <w:szCs w:val="24"/>
          </w:rPr>
          <w:t>20</w:t>
        </w:r>
      </w:hyperlink>
      <w:r w:rsidR="00F7200E">
        <w:rPr>
          <w:rFonts w:asciiTheme="majorBidi" w:hAnsiTheme="majorBidi" w:cstheme="majorBidi"/>
          <w:noProof/>
          <w:sz w:val="24"/>
          <w:szCs w:val="24"/>
        </w:rPr>
        <w:t>]</w:t>
      </w:r>
      <w:r w:rsidR="00F7200E">
        <w:rPr>
          <w:rFonts w:asciiTheme="majorBidi" w:hAnsiTheme="majorBidi" w:cstheme="majorBidi"/>
          <w:sz w:val="24"/>
          <w:szCs w:val="24"/>
        </w:rPr>
        <w:fldChar w:fldCharType="end"/>
      </w:r>
      <w:r w:rsidRPr="002D59F6">
        <w:rPr>
          <w:rFonts w:asciiTheme="majorBidi" w:hAnsiTheme="majorBidi" w:cstheme="majorBidi"/>
          <w:sz w:val="24"/>
          <w:szCs w:val="24"/>
        </w:rPr>
        <w:t>.</w:t>
      </w:r>
      <w:r w:rsidRPr="00601306">
        <w:rPr>
          <w:rFonts w:asciiTheme="majorBidi" w:hAnsiTheme="majorBidi" w:cstheme="majorBidi"/>
          <w:sz w:val="24"/>
          <w:szCs w:val="24"/>
        </w:rPr>
        <w:t xml:space="preserve"> </w:t>
      </w:r>
      <w:r w:rsidRPr="002D59F6">
        <w:rPr>
          <w:rFonts w:asciiTheme="majorBidi" w:hAnsiTheme="majorBidi" w:cstheme="majorBidi"/>
          <w:sz w:val="24"/>
          <w:szCs w:val="24"/>
        </w:rPr>
        <w:t xml:space="preserve">The SLS method starts with a generated country A, then, it performs a certain number of local steps that </w:t>
      </w:r>
      <w:r>
        <w:rPr>
          <w:rFonts w:asciiTheme="majorBidi" w:hAnsiTheme="majorBidi" w:cstheme="majorBidi"/>
          <w:sz w:val="24"/>
          <w:szCs w:val="24"/>
        </w:rPr>
        <w:t>consists</w:t>
      </w:r>
      <w:r w:rsidRPr="002D59F6">
        <w:rPr>
          <w:rFonts w:asciiTheme="majorBidi" w:hAnsiTheme="majorBidi" w:cstheme="majorBidi"/>
          <w:sz w:val="24"/>
          <w:szCs w:val="24"/>
        </w:rPr>
        <w:t xml:space="preserve"> </w:t>
      </w:r>
      <w:r>
        <w:rPr>
          <w:rFonts w:asciiTheme="majorBidi" w:hAnsiTheme="majorBidi" w:cstheme="majorBidi"/>
          <w:sz w:val="24"/>
          <w:szCs w:val="24"/>
        </w:rPr>
        <w:t xml:space="preserve">of </w:t>
      </w:r>
      <w:r w:rsidRPr="002D59F6">
        <w:rPr>
          <w:rFonts w:asciiTheme="majorBidi" w:hAnsiTheme="majorBidi" w:cstheme="majorBidi"/>
          <w:sz w:val="24"/>
          <w:szCs w:val="24"/>
        </w:rPr>
        <w:t>selecting a bid to be added in country A and removing all conflicting bids that can be occurred in the current allocation.</w:t>
      </w:r>
      <w:r w:rsidRPr="00601306">
        <w:rPr>
          <w:rFonts w:asciiTheme="majorBidi" w:hAnsiTheme="majorBidi" w:cstheme="majorBidi"/>
          <w:sz w:val="24"/>
          <w:szCs w:val="24"/>
        </w:rPr>
        <w:t xml:space="preserve"> </w:t>
      </w:r>
      <w:r w:rsidRPr="002D59F6">
        <w:rPr>
          <w:rFonts w:asciiTheme="majorBidi" w:hAnsiTheme="majorBidi" w:cstheme="majorBidi"/>
          <w:sz w:val="24"/>
          <w:szCs w:val="24"/>
        </w:rPr>
        <w:t xml:space="preserve">The added bid </w:t>
      </w:r>
      <w:r>
        <w:rPr>
          <w:rFonts w:asciiTheme="majorBidi" w:hAnsiTheme="majorBidi" w:cstheme="majorBidi"/>
          <w:sz w:val="24"/>
          <w:szCs w:val="24"/>
        </w:rPr>
        <w:t>is selected according to one of</w:t>
      </w:r>
      <w:r w:rsidRPr="002D59F6">
        <w:rPr>
          <w:rFonts w:asciiTheme="majorBidi" w:hAnsiTheme="majorBidi" w:cstheme="majorBidi"/>
          <w:sz w:val="24"/>
          <w:szCs w:val="24"/>
        </w:rPr>
        <w:t xml:space="preserve"> </w:t>
      </w:r>
      <w:r>
        <w:rPr>
          <w:rFonts w:asciiTheme="majorBidi" w:hAnsiTheme="majorBidi" w:cstheme="majorBidi"/>
          <w:sz w:val="24"/>
          <w:szCs w:val="24"/>
        </w:rPr>
        <w:t xml:space="preserve">the </w:t>
      </w:r>
      <w:r w:rsidRPr="002D59F6">
        <w:rPr>
          <w:rFonts w:asciiTheme="majorBidi" w:hAnsiTheme="majorBidi" w:cstheme="majorBidi"/>
          <w:sz w:val="24"/>
          <w:szCs w:val="24"/>
        </w:rPr>
        <w:t xml:space="preserve">two following </w:t>
      </w:r>
      <w:r>
        <w:rPr>
          <w:rFonts w:asciiTheme="majorBidi" w:hAnsiTheme="majorBidi" w:cstheme="majorBidi"/>
          <w:sz w:val="24"/>
          <w:szCs w:val="24"/>
        </w:rPr>
        <w:t>ways</w:t>
      </w:r>
      <w:r w:rsidRPr="002D59F6">
        <w:rPr>
          <w:rFonts w:asciiTheme="majorBidi" w:hAnsiTheme="majorBidi" w:cstheme="majorBidi"/>
          <w:sz w:val="24"/>
          <w:szCs w:val="24"/>
        </w:rPr>
        <w:t xml:space="preserve">: </w:t>
      </w:r>
    </w:p>
    <w:p w:rsidR="001507F4" w:rsidRPr="002D59F6" w:rsidRDefault="001507F4" w:rsidP="00560DD8">
      <w:pPr>
        <w:pStyle w:val="ListParagraph"/>
        <w:numPr>
          <w:ilvl w:val="0"/>
          <w:numId w:val="14"/>
        </w:numPr>
        <w:spacing w:after="0" w:line="20" w:lineRule="atLeast"/>
        <w:ind w:left="0" w:firstLine="288"/>
        <w:jc w:val="both"/>
        <w:rPr>
          <w:rFonts w:asciiTheme="majorBidi" w:hAnsiTheme="majorBidi" w:cstheme="majorBidi"/>
          <w:sz w:val="24"/>
          <w:szCs w:val="24"/>
        </w:rPr>
      </w:pPr>
      <w:r w:rsidRPr="002D59F6">
        <w:rPr>
          <w:rFonts w:asciiTheme="majorBidi" w:hAnsiTheme="majorBidi" w:cstheme="majorBidi"/>
          <w:sz w:val="24"/>
          <w:szCs w:val="24"/>
        </w:rPr>
        <w:lastRenderedPageBreak/>
        <w:t xml:space="preserve">The first </w:t>
      </w:r>
      <w:r>
        <w:rPr>
          <w:rFonts w:asciiTheme="majorBidi" w:hAnsiTheme="majorBidi" w:cstheme="majorBidi"/>
          <w:sz w:val="24"/>
          <w:szCs w:val="24"/>
        </w:rPr>
        <w:t>way</w:t>
      </w:r>
      <w:r w:rsidRPr="002D59F6">
        <w:rPr>
          <w:rFonts w:asciiTheme="majorBidi" w:hAnsiTheme="majorBidi" w:cstheme="majorBidi"/>
          <w:sz w:val="24"/>
          <w:szCs w:val="24"/>
        </w:rPr>
        <w:t xml:space="preserve"> (step1 of Algorithm1) </w:t>
      </w:r>
      <w:r>
        <w:rPr>
          <w:rFonts w:asciiTheme="majorBidi" w:hAnsiTheme="majorBidi" w:cstheme="majorBidi"/>
          <w:sz w:val="24"/>
          <w:szCs w:val="24"/>
        </w:rPr>
        <w:t xml:space="preserve">is </w:t>
      </w:r>
      <w:r w:rsidRPr="002D59F6">
        <w:rPr>
          <w:rFonts w:asciiTheme="majorBidi" w:hAnsiTheme="majorBidi" w:cstheme="majorBidi"/>
          <w:sz w:val="24"/>
          <w:szCs w:val="24"/>
        </w:rPr>
        <w:t xml:space="preserve">choosing the bid in a random way </w:t>
      </w:r>
      <w:r w:rsidR="005D3A3F">
        <w:rPr>
          <w:rFonts w:asciiTheme="majorBidi" w:hAnsiTheme="majorBidi" w:cstheme="majorBidi"/>
          <w:sz w:val="24"/>
          <w:szCs w:val="24"/>
        </w:rPr>
        <w:t xml:space="preserve">  </w:t>
      </w:r>
      <w:r w:rsidRPr="002D59F6">
        <w:rPr>
          <w:rFonts w:asciiTheme="majorBidi" w:hAnsiTheme="majorBidi" w:cstheme="majorBidi"/>
          <w:sz w:val="24"/>
          <w:szCs w:val="24"/>
        </w:rPr>
        <w:t xml:space="preserve">with a fixed probability </w:t>
      </w:r>
      <w:proofErr w:type="spellStart"/>
      <w:proofErr w:type="gramStart"/>
      <w:r w:rsidRPr="002D59F6">
        <w:rPr>
          <w:rFonts w:asciiTheme="majorBidi" w:hAnsiTheme="majorBidi" w:cstheme="majorBidi"/>
          <w:sz w:val="24"/>
          <w:szCs w:val="24"/>
        </w:rPr>
        <w:t>wp</w:t>
      </w:r>
      <w:proofErr w:type="spellEnd"/>
      <w:r w:rsidRPr="002D59F6">
        <w:rPr>
          <w:rFonts w:asciiTheme="majorBidi" w:hAnsiTheme="majorBidi" w:cstheme="majorBidi"/>
          <w:sz w:val="24"/>
          <w:szCs w:val="24"/>
        </w:rPr>
        <w:t>&gt;</w:t>
      </w:r>
      <w:proofErr w:type="gramEnd"/>
      <w:r w:rsidRPr="002D59F6">
        <w:rPr>
          <w:rFonts w:asciiTheme="majorBidi" w:hAnsiTheme="majorBidi" w:cstheme="majorBidi"/>
          <w:sz w:val="24"/>
          <w:szCs w:val="24"/>
        </w:rPr>
        <w:t>0</w:t>
      </w:r>
      <w:r>
        <w:rPr>
          <w:rFonts w:asciiTheme="majorBidi" w:hAnsiTheme="majorBidi" w:cstheme="majorBidi"/>
          <w:sz w:val="24"/>
          <w:szCs w:val="24"/>
        </w:rPr>
        <w:t>.</w:t>
      </w:r>
    </w:p>
    <w:p w:rsidR="001507F4" w:rsidRDefault="001507F4" w:rsidP="00560DD8">
      <w:pPr>
        <w:pStyle w:val="ListParagraph"/>
        <w:numPr>
          <w:ilvl w:val="0"/>
          <w:numId w:val="14"/>
        </w:numPr>
        <w:spacing w:after="0" w:line="20" w:lineRule="atLeast"/>
        <w:ind w:left="0" w:firstLine="288"/>
        <w:jc w:val="both"/>
        <w:rPr>
          <w:rFonts w:asciiTheme="majorBidi" w:hAnsiTheme="majorBidi" w:cstheme="majorBidi"/>
          <w:sz w:val="24"/>
          <w:szCs w:val="24"/>
        </w:rPr>
      </w:pPr>
      <w:r w:rsidRPr="00F8065C">
        <w:rPr>
          <w:rFonts w:asciiTheme="majorBidi" w:hAnsiTheme="majorBidi" w:cstheme="majorBidi"/>
          <w:sz w:val="24"/>
          <w:szCs w:val="24"/>
        </w:rPr>
        <w:t xml:space="preserve">The second </w:t>
      </w:r>
      <w:r>
        <w:rPr>
          <w:rFonts w:asciiTheme="majorBidi" w:hAnsiTheme="majorBidi" w:cstheme="majorBidi"/>
          <w:sz w:val="24"/>
          <w:szCs w:val="24"/>
        </w:rPr>
        <w:t>way</w:t>
      </w:r>
      <w:r w:rsidRPr="00F8065C">
        <w:rPr>
          <w:rFonts w:asciiTheme="majorBidi" w:hAnsiTheme="majorBidi" w:cstheme="majorBidi"/>
          <w:sz w:val="24"/>
          <w:szCs w:val="24"/>
        </w:rPr>
        <w:t xml:space="preserve"> (step2) </w:t>
      </w:r>
      <w:r>
        <w:rPr>
          <w:rFonts w:asciiTheme="majorBidi" w:hAnsiTheme="majorBidi" w:cstheme="majorBidi"/>
          <w:sz w:val="24"/>
          <w:szCs w:val="24"/>
        </w:rPr>
        <w:t>is</w:t>
      </w:r>
      <w:r w:rsidRPr="00F8065C">
        <w:rPr>
          <w:rFonts w:asciiTheme="majorBidi" w:hAnsiTheme="majorBidi" w:cstheme="majorBidi"/>
          <w:sz w:val="24"/>
          <w:szCs w:val="24"/>
        </w:rPr>
        <w:t xml:space="preserve"> choosing the </w:t>
      </w:r>
      <w:r>
        <w:rPr>
          <w:rFonts w:asciiTheme="majorBidi" w:hAnsiTheme="majorBidi" w:cstheme="majorBidi"/>
          <w:sz w:val="24"/>
          <w:szCs w:val="24"/>
        </w:rPr>
        <w:t xml:space="preserve">best </w:t>
      </w:r>
      <w:r w:rsidRPr="00F8065C">
        <w:rPr>
          <w:rFonts w:asciiTheme="majorBidi" w:hAnsiTheme="majorBidi" w:cstheme="majorBidi"/>
          <w:sz w:val="24"/>
          <w:szCs w:val="24"/>
        </w:rPr>
        <w:t>bid.</w:t>
      </w:r>
    </w:p>
    <w:p w:rsidR="001507F4" w:rsidRPr="006704D5" w:rsidRDefault="001507F4" w:rsidP="005D3A3F">
      <w:pPr>
        <w:spacing w:after="0" w:line="20" w:lineRule="atLeast"/>
        <w:ind w:firstLine="288"/>
        <w:jc w:val="both"/>
        <w:rPr>
          <w:rFonts w:asciiTheme="majorBidi" w:hAnsiTheme="majorBidi" w:cstheme="majorBidi"/>
          <w:sz w:val="24"/>
          <w:szCs w:val="24"/>
        </w:rPr>
      </w:pPr>
      <w:r>
        <w:rPr>
          <w:rFonts w:asciiTheme="majorBidi" w:hAnsiTheme="majorBidi" w:cstheme="majorBidi"/>
          <w:sz w:val="24"/>
          <w:szCs w:val="24"/>
        </w:rPr>
        <w:t xml:space="preserve">The process that mentioned above is repeated. </w:t>
      </w:r>
      <w:r w:rsidRPr="003669C7">
        <w:rPr>
          <w:rFonts w:asciiTheme="majorBidi" w:hAnsiTheme="majorBidi" w:cstheme="majorBidi"/>
          <w:sz w:val="24"/>
          <w:szCs w:val="24"/>
        </w:rPr>
        <w:t xml:space="preserve">The </w:t>
      </w:r>
      <w:proofErr w:type="spellStart"/>
      <w:r w:rsidRPr="003669C7">
        <w:rPr>
          <w:rFonts w:asciiTheme="majorBidi" w:hAnsiTheme="majorBidi" w:cstheme="majorBidi"/>
          <w:sz w:val="24"/>
          <w:szCs w:val="24"/>
        </w:rPr>
        <w:t>maxiter</w:t>
      </w:r>
      <w:proofErr w:type="spellEnd"/>
      <w:r w:rsidRPr="003669C7">
        <w:rPr>
          <w:rFonts w:asciiTheme="majorBidi" w:hAnsiTheme="majorBidi" w:cstheme="majorBidi"/>
          <w:sz w:val="24"/>
          <w:szCs w:val="24"/>
        </w:rPr>
        <w:t xml:space="preserve"> is defined as a variable </w:t>
      </w:r>
      <w:proofErr w:type="gramStart"/>
      <w:r w:rsidRPr="003669C7">
        <w:rPr>
          <w:rFonts w:asciiTheme="majorBidi" w:hAnsiTheme="majorBidi" w:cstheme="majorBidi"/>
          <w:sz w:val="24"/>
          <w:szCs w:val="24"/>
        </w:rPr>
        <w:t>that  represents</w:t>
      </w:r>
      <w:proofErr w:type="gramEnd"/>
      <w:r w:rsidRPr="003669C7">
        <w:rPr>
          <w:rFonts w:asciiTheme="majorBidi" w:hAnsiTheme="majorBidi" w:cstheme="majorBidi"/>
          <w:sz w:val="24"/>
          <w:szCs w:val="24"/>
        </w:rPr>
        <w:t xml:space="preserve"> the number of iterations and it is fixed empirically.</w:t>
      </w:r>
    </w:p>
    <w:p w:rsidR="001507F4" w:rsidRPr="001507F4" w:rsidRDefault="001507F4" w:rsidP="00F7200E">
      <w:pPr>
        <w:spacing w:after="0" w:line="20" w:lineRule="atLeast"/>
        <w:ind w:firstLine="288"/>
      </w:pPr>
      <w:r w:rsidRPr="00F8065C">
        <w:rPr>
          <w:rFonts w:asciiTheme="majorBidi" w:hAnsiTheme="majorBidi" w:cstheme="majorBidi"/>
          <w:sz w:val="24"/>
          <w:szCs w:val="24"/>
        </w:rPr>
        <w:t xml:space="preserve">The SLS algorithm is sketched in Algorithm </w:t>
      </w:r>
      <w:r w:rsidR="005D3A3F">
        <w:rPr>
          <w:rFonts w:asciiTheme="majorBidi" w:hAnsiTheme="majorBidi" w:cstheme="majorBidi"/>
          <w:sz w:val="24"/>
          <w:szCs w:val="24"/>
        </w:rPr>
        <w:t>2</w:t>
      </w:r>
      <w:r w:rsidR="009C4AFF">
        <w:rPr>
          <w:rFonts w:asciiTheme="majorBidi" w:hAnsiTheme="majorBidi" w:cstheme="majorBidi"/>
          <w:sz w:val="24"/>
          <w:szCs w:val="24"/>
        </w:rPr>
        <w:t xml:space="preserve"> </w:t>
      </w:r>
      <w:r w:rsidR="00F7200E">
        <w:rPr>
          <w:rFonts w:asciiTheme="majorBidi" w:hAnsiTheme="majorBidi" w:cstheme="majorBidi"/>
          <w:sz w:val="24"/>
          <w:szCs w:val="24"/>
        </w:rPr>
        <w:fldChar w:fldCharType="begin"/>
      </w:r>
      <w:r w:rsidR="00F7200E">
        <w:rPr>
          <w:rFonts w:asciiTheme="majorBidi" w:hAnsiTheme="majorBidi" w:cstheme="majorBidi"/>
          <w:sz w:val="24"/>
          <w:szCs w:val="24"/>
        </w:rPr>
        <w:instrText xml:space="preserve"> ADDIN EN.CITE &lt;EndNote&gt;&lt;Cite&gt;&lt;Author&gt;Boughaci&lt;/Author&gt;&lt;Year&gt;2008&lt;/Year&gt;&lt;RecNum&gt;11&lt;/RecNum&gt;&lt;DisplayText&gt;[20]&lt;/DisplayText&gt;&lt;record&gt;&lt;rec-number&gt;11&lt;/rec-number&gt;&lt;foreign-keys&gt;&lt;key app="EN" db-id="90xvz5xdpx5a9wed5dv50a5mr2pdva0wwd0v"&gt;11&lt;/key&gt;&lt;/foreign-keys&gt;&lt;ref-type name="Conference Proceedings"&gt;10&lt;/ref-type&gt;&lt;contributors&gt;&lt;authors&gt;&lt;author&gt;Boughaci, Dalila&lt;/author&gt;&lt;author&gt;Benhamou, Belaid&lt;/author&gt;&lt;author&gt;Drias, Habiba&lt;/author&gt;&lt;/authors&gt;&lt;/contributors&gt;&lt;titles&gt;&lt;title&gt;Stochastic local search for the optimal winner determination problem in combinatorial auctions&lt;/title&gt;&lt;secondary-title&gt;Principles and Practice of Constraint Programming&lt;/secondary-title&gt;&lt;/titles&gt;&lt;pages&gt;593-597&lt;/pages&gt;&lt;dates&gt;&lt;year&gt;2008&lt;/year&gt;&lt;/dates&gt;&lt;publisher&gt;Springer&lt;/publisher&gt;&lt;isbn&gt;3540859578&lt;/isbn&gt;&lt;urls&gt;&lt;/urls&gt;&lt;/record&gt;&lt;/Cite&gt;&lt;/EndNote&gt;</w:instrText>
      </w:r>
      <w:r w:rsidR="00F7200E">
        <w:rPr>
          <w:rFonts w:asciiTheme="majorBidi" w:hAnsiTheme="majorBidi" w:cstheme="majorBidi"/>
          <w:sz w:val="24"/>
          <w:szCs w:val="24"/>
        </w:rPr>
        <w:fldChar w:fldCharType="separate"/>
      </w:r>
      <w:r w:rsidR="00F7200E">
        <w:rPr>
          <w:rFonts w:asciiTheme="majorBidi" w:hAnsiTheme="majorBidi" w:cstheme="majorBidi"/>
          <w:noProof/>
          <w:sz w:val="24"/>
          <w:szCs w:val="24"/>
        </w:rPr>
        <w:t>[</w:t>
      </w:r>
      <w:hyperlink w:anchor="_ENREF_20" w:tooltip="Boughaci, 2008 #11" w:history="1">
        <w:r w:rsidR="00F7200E">
          <w:rPr>
            <w:rFonts w:asciiTheme="majorBidi" w:hAnsiTheme="majorBidi" w:cstheme="majorBidi"/>
            <w:noProof/>
            <w:sz w:val="24"/>
            <w:szCs w:val="24"/>
          </w:rPr>
          <w:t>20</w:t>
        </w:r>
      </w:hyperlink>
      <w:r w:rsidR="00F7200E">
        <w:rPr>
          <w:rFonts w:asciiTheme="majorBidi" w:hAnsiTheme="majorBidi" w:cstheme="majorBidi"/>
          <w:noProof/>
          <w:sz w:val="24"/>
          <w:szCs w:val="24"/>
        </w:rPr>
        <w:t>]</w:t>
      </w:r>
      <w:r w:rsidR="00F7200E">
        <w:rPr>
          <w:rFonts w:asciiTheme="majorBidi" w:hAnsiTheme="majorBidi" w:cstheme="majorBidi"/>
          <w:sz w:val="24"/>
          <w:szCs w:val="24"/>
        </w:rPr>
        <w:fldChar w:fldCharType="end"/>
      </w:r>
      <w:r w:rsidRPr="00F8065C">
        <w:rPr>
          <w:rFonts w:asciiTheme="majorBidi" w:hAnsiTheme="majorBidi" w:cstheme="majorBidi"/>
          <w:sz w:val="24"/>
          <w:szCs w:val="24"/>
        </w:rPr>
        <w:t>.</w:t>
      </w:r>
    </w:p>
    <w:p w:rsidR="001507F4" w:rsidRPr="001507F4" w:rsidRDefault="001507F4" w:rsidP="001507F4"/>
    <w:p w:rsidR="001507F4" w:rsidRDefault="005D3A3F" w:rsidP="00DC4BDA">
      <w:pPr>
        <w:pStyle w:val="Heading1"/>
        <w:spacing w:before="0" w:line="20" w:lineRule="atLeast"/>
        <w:rPr>
          <w:rFonts w:asciiTheme="majorBidi" w:hAnsiTheme="majorBidi" w:cstheme="majorBidi"/>
          <w:caps/>
          <w:color w:val="000000" w:themeColor="text1"/>
          <w:sz w:val="24"/>
          <w:szCs w:val="24"/>
        </w:rPr>
      </w:pPr>
      <w:r>
        <w:rPr>
          <w:rFonts w:ascii="Times New Roman" w:hAnsi="Times New Roman"/>
          <w:color w:val="auto"/>
          <w:sz w:val="24"/>
          <w:szCs w:val="24"/>
        </w:rPr>
        <w:t xml:space="preserve">3.7. </w:t>
      </w:r>
      <w:r w:rsidRPr="005D3A3F">
        <w:rPr>
          <w:rFonts w:asciiTheme="majorBidi" w:hAnsiTheme="majorBidi" w:cstheme="majorBidi"/>
          <w:caps/>
          <w:color w:val="000000" w:themeColor="text1"/>
          <w:sz w:val="24"/>
          <w:szCs w:val="24"/>
        </w:rPr>
        <w:t>Position exchange between a colony and emperor</w:t>
      </w:r>
    </w:p>
    <w:p w:rsidR="005D3A3F" w:rsidRDefault="005D3A3F" w:rsidP="005D3A3F">
      <w:pPr>
        <w:spacing w:after="0" w:line="20" w:lineRule="atLeast"/>
      </w:pPr>
    </w:p>
    <w:p w:rsidR="005D3A3F" w:rsidRDefault="005D3A3F" w:rsidP="005D3A3F">
      <w:pPr>
        <w:spacing w:after="0" w:line="20" w:lineRule="atLeast"/>
        <w:jc w:val="both"/>
        <w:rPr>
          <w:rFonts w:asciiTheme="majorBidi" w:hAnsiTheme="majorBidi" w:cstheme="majorBidi"/>
          <w:sz w:val="24"/>
          <w:szCs w:val="24"/>
        </w:rPr>
      </w:pPr>
      <w:r w:rsidRPr="00F8065C">
        <w:rPr>
          <w:rFonts w:asciiTheme="majorBidi" w:hAnsiTheme="majorBidi" w:cstheme="majorBidi"/>
          <w:sz w:val="24"/>
          <w:szCs w:val="24"/>
        </w:rPr>
        <w:t>A colony with a better position than the emperor has the chance to take the control of empire by replacing the existing imperialist.</w:t>
      </w:r>
    </w:p>
    <w:p w:rsidR="005D3A3F" w:rsidRDefault="005D3A3F" w:rsidP="005D3A3F">
      <w:pPr>
        <w:spacing w:after="0" w:line="20" w:lineRule="atLeast"/>
        <w:rPr>
          <w:rFonts w:asciiTheme="majorBidi" w:hAnsiTheme="majorBidi" w:cstheme="majorBidi"/>
          <w:sz w:val="24"/>
          <w:szCs w:val="24"/>
        </w:rPr>
      </w:pPr>
    </w:p>
    <w:p w:rsidR="005D3A3F" w:rsidRDefault="005D3A3F" w:rsidP="005D3A3F">
      <w:pPr>
        <w:spacing w:after="0" w:line="20" w:lineRule="atLeast"/>
        <w:rPr>
          <w:rFonts w:asciiTheme="majorBidi" w:hAnsiTheme="majorBidi" w:cstheme="majorBidi"/>
          <w:b/>
          <w:bCs/>
          <w:caps/>
          <w:sz w:val="24"/>
          <w:szCs w:val="24"/>
        </w:rPr>
      </w:pPr>
      <w:r w:rsidRPr="005D3A3F">
        <w:rPr>
          <w:rFonts w:asciiTheme="majorBidi" w:hAnsiTheme="majorBidi" w:cstheme="majorBidi"/>
          <w:b/>
          <w:bCs/>
          <w:caps/>
          <w:sz w:val="24"/>
          <w:szCs w:val="24"/>
        </w:rPr>
        <w:t>3.8. Eliminate the powerless empires</w:t>
      </w:r>
    </w:p>
    <w:p w:rsidR="005D3A3F" w:rsidRDefault="005D3A3F" w:rsidP="005D3A3F">
      <w:pPr>
        <w:spacing w:after="0" w:line="20" w:lineRule="atLeast"/>
        <w:rPr>
          <w:rFonts w:asciiTheme="majorBidi" w:hAnsiTheme="majorBidi" w:cstheme="majorBidi"/>
          <w:b/>
          <w:bCs/>
          <w:caps/>
          <w:sz w:val="24"/>
          <w:szCs w:val="24"/>
        </w:rPr>
      </w:pPr>
    </w:p>
    <w:p w:rsidR="005D3A3F" w:rsidRDefault="005D3A3F" w:rsidP="005D3A3F">
      <w:pPr>
        <w:spacing w:after="0" w:line="20" w:lineRule="atLeast"/>
        <w:rPr>
          <w:rFonts w:asciiTheme="majorBidi" w:hAnsiTheme="majorBidi" w:cstheme="majorBidi"/>
          <w:sz w:val="24"/>
          <w:szCs w:val="24"/>
        </w:rPr>
      </w:pPr>
      <w:r w:rsidRPr="00F8065C">
        <w:rPr>
          <w:rFonts w:asciiTheme="majorBidi" w:hAnsiTheme="majorBidi" w:cstheme="majorBidi"/>
          <w:sz w:val="24"/>
          <w:szCs w:val="24"/>
        </w:rPr>
        <w:t>Gradually</w:t>
      </w:r>
      <w:r>
        <w:rPr>
          <w:rFonts w:asciiTheme="majorBidi" w:hAnsiTheme="majorBidi" w:cstheme="majorBidi"/>
          <w:sz w:val="24"/>
          <w:szCs w:val="24"/>
        </w:rPr>
        <w:t>,</w:t>
      </w:r>
      <w:r w:rsidRPr="00F8065C">
        <w:rPr>
          <w:rFonts w:asciiTheme="majorBidi" w:hAnsiTheme="majorBidi" w:cstheme="majorBidi"/>
          <w:sz w:val="24"/>
          <w:szCs w:val="24"/>
        </w:rPr>
        <w:t xml:space="preserve"> the </w:t>
      </w:r>
      <w:r>
        <w:rPr>
          <w:rFonts w:asciiTheme="majorBidi" w:hAnsiTheme="majorBidi" w:cstheme="majorBidi"/>
          <w:sz w:val="24"/>
          <w:szCs w:val="24"/>
        </w:rPr>
        <w:t>w</w:t>
      </w:r>
      <w:r w:rsidRPr="00F8065C">
        <w:rPr>
          <w:rFonts w:asciiTheme="majorBidi" w:hAnsiTheme="majorBidi" w:cstheme="majorBidi"/>
          <w:sz w:val="24"/>
          <w:szCs w:val="24"/>
        </w:rPr>
        <w:t>eak empires lose their power and they will finally be eliminated.</w:t>
      </w:r>
    </w:p>
    <w:p w:rsidR="005D3A3F" w:rsidRDefault="005D3A3F" w:rsidP="005D3A3F">
      <w:pPr>
        <w:spacing w:after="0" w:line="20" w:lineRule="atLeast"/>
        <w:rPr>
          <w:rFonts w:asciiTheme="majorBidi" w:hAnsiTheme="majorBidi" w:cstheme="majorBidi"/>
          <w:sz w:val="24"/>
          <w:szCs w:val="24"/>
        </w:rPr>
      </w:pPr>
    </w:p>
    <w:p w:rsidR="005D3A3F" w:rsidRDefault="005D3A3F" w:rsidP="005D3A3F">
      <w:pPr>
        <w:spacing w:after="0" w:line="20" w:lineRule="atLeast"/>
        <w:rPr>
          <w:rFonts w:asciiTheme="majorBidi" w:hAnsiTheme="majorBidi" w:cstheme="majorBidi"/>
          <w:b/>
          <w:bCs/>
          <w:caps/>
          <w:sz w:val="24"/>
          <w:szCs w:val="24"/>
        </w:rPr>
      </w:pPr>
      <w:r w:rsidRPr="005D3A3F">
        <w:rPr>
          <w:rFonts w:asciiTheme="majorBidi" w:hAnsiTheme="majorBidi" w:cstheme="majorBidi"/>
          <w:b/>
          <w:bCs/>
          <w:caps/>
          <w:sz w:val="24"/>
          <w:szCs w:val="24"/>
        </w:rPr>
        <w:t>3.9. The ICA algorithm for the WDP</w:t>
      </w:r>
    </w:p>
    <w:p w:rsidR="005D3A3F" w:rsidRDefault="005D3A3F" w:rsidP="005D3A3F">
      <w:pPr>
        <w:spacing w:after="0" w:line="20" w:lineRule="atLeast"/>
        <w:rPr>
          <w:rFonts w:asciiTheme="majorBidi" w:hAnsiTheme="majorBidi" w:cstheme="majorBidi"/>
          <w:b/>
          <w:bCs/>
          <w:caps/>
          <w:sz w:val="24"/>
          <w:szCs w:val="24"/>
        </w:rPr>
      </w:pPr>
    </w:p>
    <w:p w:rsidR="001507F4" w:rsidRDefault="0086149A" w:rsidP="005D3A3F">
      <w:pPr>
        <w:spacing w:after="0" w:line="20" w:lineRule="atLeast"/>
        <w:jc w:val="both"/>
        <w:rPr>
          <w:rFonts w:asciiTheme="majorBidi" w:hAnsiTheme="majorBidi" w:cstheme="majorBidi"/>
          <w:sz w:val="24"/>
          <w:szCs w:val="24"/>
        </w:rPr>
      </w:pPr>
      <w:r>
        <w:rPr>
          <w:noProof/>
        </w:rPr>
        <w:pict>
          <v:group id="Group 18" o:spid="_x0000_s1065" style="position:absolute;left:0;text-align:left;margin-left:-.7pt;margin-top:130.6pt;width:398.1pt;height:186.95pt;z-index:-251649024;mso-width-relative:margin;mso-height-relative:margin" coordsize="50558,28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Uj7AMAALkOAAAOAAAAZHJzL2Uyb0RvYy54bWzsV9lu4zYUfS/QfyD03tiWLS9ClEHqTIIC&#10;wUzQpJhnhqIWlCJZko6U+freS0qys3VmMmjQAuMHmcu9XA7POZSO33WNIHfc2FrJLJodTSPCJVN5&#10;Lcss+uPm/Jd1RKyjMqdCSZ5F99xG705+/um41SmPVaVEzg2BQaRNW51FlXM6nUwsq3hD7ZHSXEJn&#10;oUxDHVRNOckNbWH0Rkzi6XQ5aZXJtVGMWwutZ6EzOvHjFwVn7mNRWO6IyCJYm/NP45+3+JycHNO0&#10;NFRXNeuXQV+xiobWEiYdhzqjjpKdqZ8M1dTMKKsKd8RUM1FFUTPu9wC7mU0f7ebCqJ32eynTttQj&#10;TADtI5xePSz7cHdlSJ3D2cFJSdrAGflpCdQBnFaXKcRcGH2tr0zfUIYa7rcrTIP/sBPSeVjvR1h5&#10;5wiDxmSaJOsVoM+gL56vFvEyCcCzCk7nSR6r3j+buU7i+TrGzMkw8QTXNy6n1UAiu8fJfh9O1xXV&#10;3MNvEYMBp82A0w1u8FfVkdkmQOXDECfiOmgHTId2C42vg+uZTdNUG+suuGoIFrLIAM09++jdpXUB&#10;nyEEZ7VK1Pl5LYSvoLT4VhhyR0EUwvlFAqIPooQkrT9ORkGVRuZ+fKlwFJggLOGM2iqM4nPDmTa1&#10;A0WLusmi9RR//YEJiWncaxJWGdZVuPd5yYmhQMDlPBmDD8LgiG0a8PMldy84Jgv5Oy+AuZ51frSH&#10;G6OMcTluzkdjVAEb+JbEPh5Tw6K+JXnM8DMr6cbkppbKeEy91e3PI/9zOI8ixAPbD/aNRdfddl6y&#10;XgvYcqvye2CdUcHfrGbnNTDjklp3RQ0YGogPTNp9hEchFJys6ksRqZT5/Fw7xoN+oDciLRhkFtm/&#10;dtTwiIjfJChrM1ss0FF9ZZGsYqiYw57bwx65a7YK6DaD60AzX8R4J4ZiYVTzCbz8FGeFLioZzJ1F&#10;bihuXbBtuAsYPz0N5FSNpu5SXmuGQyPKyPub7hM1uheHA5V+UIOWafpIIyEWM6U63TlV1F5Ae1R7&#10;/MFX0A3fwGAQyGDE187Quqwc2SopQePKEOj0JuytZit7Sx4EMtji6MfxKt4kEQHfnS9mwaaAx6O7&#10;TmfxCuwMfXmQ6WDog3/0KIpaohU+gQ9dCJuDX8BwIGGse0N4wXJcN1D8IAoMCB3iK9QezvmRbP6n&#10;at9D8aLag7bR1Hv2vRUNQaov03C82eBi/DINA/mQhvEc3nO8b/2bPNwkcfKDhqjDnlbhnnzx0vkv&#10;0zD+JxqON+BX0XC5jhfeDOPVejFbzMMLywM7XIL5/rDDwZ/f+uXndTwEY/TfR2CRDz7ADuvePvdf&#10;nCd/AwAA//8DAFBLAwQUAAYACAAAACEAqUzSJOIAAAANAQAADwAAAGRycy9kb3ducmV2LnhtbEyP&#10;T0vDQBDF74LfYRnBm938IbWN2ZRS1FMRbAXxNk2mSWh2NmS3Sfrt3Zz09h7z48172WbSrRiot41h&#10;BeEiAEFcmLLhSsHX8e1pBcI65BJbw6TgRhY2+f1dhmlpRv6k4eAq4UPYpqigdq5LpbRFTRrtwnTE&#10;/nY2vUbnbV/JssfRh+tWRkGwlBob9h9q7GhXU3E5XLWC9xHHbRy+DvvLeXf7OSYf3/uQlHp8mLYv&#10;IBxN7g+Gub6vDrnvdDJXLq1oFUTxeulRBask8RtmIohndfIqitbPIPNM/l+R/wIAAP//AwBQSwEC&#10;LQAUAAYACAAAACEAtoM4kv4AAADhAQAAEwAAAAAAAAAAAAAAAAAAAAAAW0NvbnRlbnRfVHlwZXNd&#10;LnhtbFBLAQItABQABgAIAAAAIQA4/SH/1gAAAJQBAAALAAAAAAAAAAAAAAAAAC8BAABfcmVscy8u&#10;cmVsc1BLAQItABQABgAIAAAAIQCHyNUj7AMAALkOAAAOAAAAAAAAAAAAAAAAAC4CAABkcnMvZTJv&#10;RG9jLnhtbFBLAQItABQABgAIAAAAIQCpTNIk4gAAAA0BAAAPAAAAAAAAAAAAAAAAAEYGAABkcnMv&#10;ZG93bnJldi54bWxQSwUGAAAAAAQABADzAAAAVQcAAAAA&#10;">
            <v:shape id="Text Box 19" o:spid="_x0000_s1066" type="#_x0000_t202" style="position:absolute;width:50558;height:28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4qMEA&#10;AADbAAAADwAAAGRycy9kb3ducmV2LnhtbERPTWsCMRC9C/6HMIIXqYkWlro1iigVb6XWQ4/TzTS7&#10;dTNZklTXf98UCt7m8T5nue5dKy4UYuNZw2yqQBBX3jRsNZzeXx6eQMSEbLD1TBpuFGG9Gg6WWBp/&#10;5Te6HJMVOYRjiRrqlLpSyljV5DBOfUecuS8fHKYMg5Um4DWHu1bOlSqkw4ZzQ40dbWuqzscfp6E4&#10;3YrF/mP3+R3Uq7XpUZ0nrLQej/rNM4hEfbqL/90Hk+cv4O+XfI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DuKjBAAAA2wAAAA8AAAAAAAAAAAAAAAAAmAIAAGRycy9kb3du&#10;cmV2LnhtbFBLBQYAAAAABAAEAPUAAACGAwAAAAA=&#10;" fillcolor="white [3201]" stroked="f" strokeweight="0">
              <v:stroke endcap="round"/>
              <v:textbox>
                <w:txbxContent>
                  <w:p w:rsidR="0086149A" w:rsidRPr="00C808D0" w:rsidRDefault="0086149A" w:rsidP="005D3A3F">
                    <w:pPr>
                      <w:spacing w:after="0"/>
                      <w:rPr>
                        <w:rFonts w:asciiTheme="majorBidi" w:hAnsiTheme="majorBidi" w:cstheme="majorBidi"/>
                      </w:rPr>
                    </w:pPr>
                    <w:proofErr w:type="gramStart"/>
                    <w:r w:rsidRPr="00C808D0">
                      <w:rPr>
                        <w:rFonts w:asciiTheme="majorBidi" w:hAnsiTheme="majorBidi" w:cstheme="majorBidi"/>
                        <w:b/>
                        <w:bCs/>
                      </w:rPr>
                      <w:t>Algorithm 3.</w:t>
                    </w:r>
                    <w:proofErr w:type="gramEnd"/>
                    <w:r w:rsidRPr="00C808D0">
                      <w:rPr>
                        <w:rFonts w:asciiTheme="majorBidi" w:hAnsiTheme="majorBidi" w:cstheme="majorBidi"/>
                        <w:b/>
                        <w:bCs/>
                      </w:rPr>
                      <w:t xml:space="preserve"> </w:t>
                    </w:r>
                    <w:r w:rsidRPr="00C808D0">
                      <w:rPr>
                        <w:rFonts w:asciiTheme="majorBidi" w:hAnsiTheme="majorBidi" w:cstheme="majorBidi"/>
                      </w:rPr>
                      <w:t>The imperialist competitive algorithm</w:t>
                    </w:r>
                  </w:p>
                  <w:p w:rsidR="0086149A" w:rsidRPr="00C808D0" w:rsidRDefault="0086149A" w:rsidP="005D3A3F">
                    <w:pPr>
                      <w:spacing w:after="0"/>
                      <w:rPr>
                        <w:rFonts w:asciiTheme="majorBidi" w:hAnsiTheme="majorBidi" w:cstheme="majorBidi"/>
                      </w:rPr>
                    </w:pPr>
                    <w:r w:rsidRPr="00C808D0">
                      <w:rPr>
                        <w:rFonts w:asciiTheme="majorBidi" w:hAnsiTheme="majorBidi" w:cstheme="majorBidi"/>
                        <w:b/>
                        <w:bCs/>
                      </w:rPr>
                      <w:t xml:space="preserve">Require: </w:t>
                    </w:r>
                    <w:r>
                      <w:rPr>
                        <w:rFonts w:asciiTheme="majorBidi" w:hAnsiTheme="majorBidi" w:cstheme="majorBidi"/>
                      </w:rPr>
                      <w:t>a WDP formula</w:t>
                    </w:r>
                    <w:r w:rsidRPr="00C808D0">
                      <w:rPr>
                        <w:rFonts w:asciiTheme="majorBidi" w:hAnsiTheme="majorBidi" w:cstheme="majorBidi"/>
                      </w:rPr>
                      <w:t>,</w:t>
                    </w:r>
                    <w:r>
                      <w:rPr>
                        <w:rFonts w:asciiTheme="majorBidi" w:hAnsiTheme="majorBidi" w:cstheme="majorBidi"/>
                      </w:rPr>
                      <w:t xml:space="preserve"> </w:t>
                    </w:r>
                    <w:proofErr w:type="spellStart"/>
                    <w:r w:rsidRPr="00C808D0">
                      <w:rPr>
                        <w:rFonts w:asciiTheme="majorBidi" w:hAnsiTheme="majorBidi" w:cstheme="majorBidi"/>
                      </w:rPr>
                      <w:t>maxiter</w:t>
                    </w:r>
                    <w:proofErr w:type="spellEnd"/>
                  </w:p>
                  <w:p w:rsidR="0086149A" w:rsidRPr="00C808D0" w:rsidRDefault="0086149A" w:rsidP="005D3A3F">
                    <w:pPr>
                      <w:spacing w:after="0"/>
                      <w:rPr>
                        <w:rFonts w:asciiTheme="majorBidi" w:hAnsiTheme="majorBidi" w:cstheme="majorBidi"/>
                      </w:rPr>
                    </w:pPr>
                    <w:r w:rsidRPr="00C808D0">
                      <w:rPr>
                        <w:rFonts w:asciiTheme="majorBidi" w:hAnsiTheme="majorBidi" w:cstheme="majorBidi"/>
                        <w:b/>
                        <w:bCs/>
                      </w:rPr>
                      <w:t>Ensure:</w:t>
                    </w:r>
                    <w:r w:rsidRPr="00C808D0">
                      <w:rPr>
                        <w:rFonts w:asciiTheme="majorBidi" w:hAnsiTheme="majorBidi" w:cstheme="majorBidi"/>
                      </w:rPr>
                      <w:t xml:space="preserve"> an allocation of bids that maximize the auctioneer’s revenue</w:t>
                    </w:r>
                  </w:p>
                  <w:p w:rsidR="0086149A" w:rsidRPr="00C808D0" w:rsidRDefault="0086149A" w:rsidP="00560DD8">
                    <w:pPr>
                      <w:pStyle w:val="ListParagraph"/>
                      <w:numPr>
                        <w:ilvl w:val="0"/>
                        <w:numId w:val="16"/>
                      </w:numPr>
                      <w:spacing w:after="0"/>
                      <w:rPr>
                        <w:rFonts w:asciiTheme="majorBidi" w:hAnsiTheme="majorBidi" w:cstheme="majorBidi"/>
                      </w:rPr>
                    </w:pPr>
                    <w:r w:rsidRPr="00C808D0">
                      <w:rPr>
                        <w:rFonts w:asciiTheme="majorBidi" w:hAnsiTheme="majorBidi" w:cstheme="majorBidi"/>
                      </w:rPr>
                      <w:t>Create the conflict graph</w:t>
                    </w:r>
                  </w:p>
                  <w:p w:rsidR="0086149A" w:rsidRPr="00C808D0" w:rsidRDefault="0086149A" w:rsidP="00560DD8">
                    <w:pPr>
                      <w:pStyle w:val="ListParagraph"/>
                      <w:numPr>
                        <w:ilvl w:val="0"/>
                        <w:numId w:val="16"/>
                      </w:numPr>
                      <w:spacing w:after="0"/>
                      <w:rPr>
                        <w:rFonts w:asciiTheme="majorBidi" w:hAnsiTheme="majorBidi" w:cstheme="majorBidi"/>
                      </w:rPr>
                    </w:pPr>
                    <w:r w:rsidRPr="00C808D0">
                      <w:rPr>
                        <w:rFonts w:asciiTheme="majorBidi" w:hAnsiTheme="majorBidi" w:cstheme="majorBidi"/>
                      </w:rPr>
                      <w:t xml:space="preserve">Create an initial empires </w:t>
                    </w:r>
                    <w:proofErr w:type="spellStart"/>
                    <w:r w:rsidRPr="00C808D0">
                      <w:rPr>
                        <w:rFonts w:asciiTheme="majorBidi" w:hAnsiTheme="majorBidi" w:cstheme="majorBidi"/>
                      </w:rPr>
                      <w:t>ica</w:t>
                    </w:r>
                    <w:proofErr w:type="spellEnd"/>
                    <w:r w:rsidRPr="00C808D0">
                      <w:rPr>
                        <w:rFonts w:asciiTheme="majorBidi" w:hAnsiTheme="majorBidi" w:cstheme="majorBidi"/>
                      </w:rPr>
                      <w:t xml:space="preserve"> according to RK encoding</w:t>
                    </w:r>
                  </w:p>
                  <w:p w:rsidR="0086149A" w:rsidRPr="00C808D0" w:rsidRDefault="0086149A" w:rsidP="00560DD8">
                    <w:pPr>
                      <w:pStyle w:val="ListParagraph"/>
                      <w:numPr>
                        <w:ilvl w:val="0"/>
                        <w:numId w:val="16"/>
                      </w:numPr>
                      <w:spacing w:after="0"/>
                      <w:rPr>
                        <w:rFonts w:asciiTheme="majorBidi" w:hAnsiTheme="majorBidi" w:cstheme="majorBidi"/>
                      </w:rPr>
                    </w:pPr>
                    <w:r w:rsidRPr="00C808D0">
                      <w:rPr>
                        <w:rFonts w:asciiTheme="majorBidi" w:hAnsiTheme="majorBidi" w:cstheme="majorBidi"/>
                      </w:rPr>
                      <w:t xml:space="preserve">While number of imperialist equal </w:t>
                    </w:r>
                    <w:r>
                      <w:rPr>
                        <w:rFonts w:asciiTheme="majorBidi" w:hAnsiTheme="majorBidi" w:cstheme="majorBidi"/>
                      </w:rPr>
                      <w:t xml:space="preserve">to </w:t>
                    </w:r>
                    <w:r w:rsidRPr="00C808D0">
                      <w:rPr>
                        <w:rFonts w:asciiTheme="majorBidi" w:hAnsiTheme="majorBidi" w:cstheme="majorBidi"/>
                      </w:rPr>
                      <w:t>1</w:t>
                    </w:r>
                  </w:p>
                  <w:p w:rsidR="0086149A" w:rsidRPr="00C808D0" w:rsidRDefault="0086149A" w:rsidP="00560DD8">
                    <w:pPr>
                      <w:pStyle w:val="ListParagraph"/>
                      <w:numPr>
                        <w:ilvl w:val="0"/>
                        <w:numId w:val="16"/>
                      </w:numPr>
                      <w:spacing w:after="0"/>
                      <w:rPr>
                        <w:rFonts w:asciiTheme="majorBidi" w:hAnsiTheme="majorBidi" w:cstheme="majorBidi"/>
                      </w:rPr>
                    </w:pPr>
                    <w:r w:rsidRPr="00C808D0">
                      <w:rPr>
                        <w:rFonts w:asciiTheme="majorBidi" w:hAnsiTheme="majorBidi" w:cstheme="majorBidi"/>
                      </w:rPr>
                      <w:t xml:space="preserve">      Revolution phase</w:t>
                    </w:r>
                  </w:p>
                  <w:p w:rsidR="0086149A" w:rsidRPr="00C808D0" w:rsidRDefault="0086149A" w:rsidP="00560DD8">
                    <w:pPr>
                      <w:pStyle w:val="ListParagraph"/>
                      <w:numPr>
                        <w:ilvl w:val="0"/>
                        <w:numId w:val="16"/>
                      </w:numPr>
                      <w:spacing w:after="0"/>
                      <w:rPr>
                        <w:rFonts w:asciiTheme="majorBidi" w:hAnsiTheme="majorBidi" w:cstheme="majorBidi"/>
                      </w:rPr>
                    </w:pPr>
                    <w:r w:rsidRPr="00C808D0">
                      <w:rPr>
                        <w:rFonts w:asciiTheme="majorBidi" w:hAnsiTheme="majorBidi" w:cstheme="majorBidi"/>
                      </w:rPr>
                      <w:t xml:space="preserve">      Assimilation phase (algorithm 2)</w:t>
                    </w:r>
                  </w:p>
                  <w:p w:rsidR="0086149A" w:rsidRPr="00C808D0" w:rsidRDefault="0086149A" w:rsidP="00560DD8">
                    <w:pPr>
                      <w:pStyle w:val="ListParagraph"/>
                      <w:numPr>
                        <w:ilvl w:val="0"/>
                        <w:numId w:val="16"/>
                      </w:numPr>
                      <w:spacing w:after="0"/>
                      <w:rPr>
                        <w:rFonts w:asciiTheme="majorBidi" w:hAnsiTheme="majorBidi" w:cstheme="majorBidi"/>
                      </w:rPr>
                    </w:pPr>
                    <w:r w:rsidRPr="00C808D0">
                      <w:rPr>
                        <w:rFonts w:asciiTheme="majorBidi" w:hAnsiTheme="majorBidi" w:cstheme="majorBidi"/>
                      </w:rPr>
                      <w:t xml:space="preserve">      Exchange phase</w:t>
                    </w:r>
                  </w:p>
                  <w:p w:rsidR="0086149A" w:rsidRPr="00C808D0" w:rsidRDefault="0086149A" w:rsidP="00560DD8">
                    <w:pPr>
                      <w:pStyle w:val="ListParagraph"/>
                      <w:numPr>
                        <w:ilvl w:val="0"/>
                        <w:numId w:val="16"/>
                      </w:numPr>
                      <w:spacing w:after="0"/>
                      <w:rPr>
                        <w:rFonts w:asciiTheme="majorBidi" w:hAnsiTheme="majorBidi" w:cstheme="majorBidi"/>
                      </w:rPr>
                    </w:pPr>
                    <w:r w:rsidRPr="00C808D0">
                      <w:rPr>
                        <w:rFonts w:asciiTheme="majorBidi" w:hAnsiTheme="majorBidi" w:cstheme="majorBidi"/>
                      </w:rPr>
                      <w:t xml:space="preserve">      Eliminate phase</w:t>
                    </w:r>
                  </w:p>
                  <w:p w:rsidR="0086149A" w:rsidRPr="00C808D0" w:rsidRDefault="0086149A" w:rsidP="00560DD8">
                    <w:pPr>
                      <w:pStyle w:val="ListParagraph"/>
                      <w:numPr>
                        <w:ilvl w:val="0"/>
                        <w:numId w:val="16"/>
                      </w:numPr>
                      <w:spacing w:after="0"/>
                      <w:rPr>
                        <w:rFonts w:asciiTheme="majorBidi" w:hAnsiTheme="majorBidi" w:cstheme="majorBidi"/>
                      </w:rPr>
                    </w:pPr>
                    <w:r w:rsidRPr="00C808D0">
                      <w:rPr>
                        <w:rFonts w:asciiTheme="majorBidi" w:hAnsiTheme="majorBidi" w:cstheme="majorBidi"/>
                      </w:rPr>
                      <w:t>End for</w:t>
                    </w:r>
                  </w:p>
                  <w:p w:rsidR="0086149A" w:rsidRPr="00C808D0" w:rsidRDefault="0086149A" w:rsidP="005D3A3F">
                    <w:pPr>
                      <w:spacing w:after="0"/>
                      <w:ind w:left="105"/>
                      <w:rPr>
                        <w:rFonts w:asciiTheme="majorBidi" w:hAnsiTheme="majorBidi" w:cstheme="majorBidi"/>
                      </w:rPr>
                    </w:pPr>
                    <w:r w:rsidRPr="00C808D0">
                      <w:rPr>
                        <w:rFonts w:asciiTheme="majorBidi" w:hAnsiTheme="majorBidi" w:cstheme="majorBidi"/>
                      </w:rPr>
                      <w:t>Return the best country solution found</w:t>
                    </w:r>
                  </w:p>
                </w:txbxContent>
              </v:textbox>
            </v:shape>
            <v:line id="Straight Connector 20" o:spid="_x0000_s1067" style="position:absolute;visibility:visible;mso-wrap-style:square" from="272,341" to="5028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XOwcMAAADbAAAADwAAAGRycy9kb3ducmV2LnhtbERPTWvCQBC9F/oflil4kbpJRK3RNRSL&#10;0EsQo4f2NmTHJDQ7G7LbJP333UOhx8f73meTacVAvWssK4gXEQji0uqGKwW36+n5BYTzyBpby6Tg&#10;hxxkh8eHPabajnyhofCVCCHsUlRQe9+lUrqyJoNuYTviwN1tb9AH2FdS9ziGcNPKJIrW0mDDoaHG&#10;jo41lV/Ft1HwdluPxbZabebxMp+2fE4+PnOj1Oxpet2B8DT5f/Gf+10rSML68CX8AH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1zsHDAAAA2wAAAA8AAAAAAAAAAAAA&#10;AAAAoQIAAGRycy9kb3ducmV2LnhtbFBLBQYAAAAABAAEAPkAAACRAwAAAAA=&#10;" strokecolor="black [3213]" strokeweight="1pt"/>
            <v:line id="Straight Connector 21" o:spid="_x0000_s1068" style="position:absolute;visibility:visible;mso-wrap-style:square" from="341,2320" to="50353,2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vqHsUAAADbAAAADwAAAGRycy9kb3ducmV2LnhtbESPQWvCQBSE74X+h+UVvNVNAhpJXSUU&#10;hGpPakuvj+wzic2+DbvbGP31XaHQ4zAz3zDL9Wg6MZDzrWUF6TQBQVxZ3XKt4OO4eV6A8AFZY2eZ&#10;FFzJw3r1+LDEQtsL72k4hFpECPsCFTQh9IWUvmrIoJ/anjh6J+sMhihdLbXDS4SbTmZJMpcGW44L&#10;Dfb02lD1ffgxChbV7uzKvNyms88+vw3Z+3zzlSs1eRrLFxCBxvAf/mu/aQVZCvc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vqHsUAAADbAAAADwAAAAAAAAAA&#10;AAAAAAChAgAAZHJzL2Rvd25yZXYueG1sUEsFBgAAAAAEAAQA+QAAAJMDAAAAAA==&#10;" strokecolor="black [3213]"/>
            <v:line id="Straight Connector 22" o:spid="_x0000_s1069" style="position:absolute;visibility:visible;mso-wrap-style:square" from="68,27841" to="50080,27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v1LcUAAADbAAAADwAAAGRycy9kb3ducmV2LnhtbESPT2vCQBTE74V+h+UVvBTdGKl/UlcR&#10;RfAiYvSgt0f2mYRm34bsauK3dwuFHoeZ+Q0zX3amEg9qXGlZwXAQgSDOrC45V3A+bftTEM4ja6ws&#10;k4InOVgu3t/mmGjb8pEeqc9FgLBLUEHhfZ1I6bKCDLqBrYmDd7ONQR9kk0vdYBvgppJxFI2lwZLD&#10;QoE1rQvKftK7UbA5j9t0ln9NPoejfTfjQ3y57o1SvY9u9Q3CU+f/w3/tnVYQx/D7JfwAuX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v1LcUAAADbAAAADwAAAAAAAAAA&#10;AAAAAAChAgAAZHJzL2Rvd25yZXYueG1sUEsFBgAAAAAEAAQA+QAAAJMDAAAAAA==&#10;" strokecolor="black [3213]" strokeweight="1pt"/>
            <w10:wrap type="topAndBottom"/>
          </v:group>
        </w:pict>
      </w:r>
      <w:r w:rsidR="005D3A3F" w:rsidRPr="00F8065C">
        <w:rPr>
          <w:rFonts w:asciiTheme="majorBidi" w:hAnsiTheme="majorBidi" w:cstheme="majorBidi"/>
          <w:sz w:val="24"/>
          <w:szCs w:val="24"/>
        </w:rPr>
        <w:t>The proposed ICA algorithm for the WDP is a simple imper</w:t>
      </w:r>
      <w:r w:rsidR="005D3A3F">
        <w:rPr>
          <w:rFonts w:asciiTheme="majorBidi" w:hAnsiTheme="majorBidi" w:cstheme="majorBidi"/>
          <w:sz w:val="24"/>
          <w:szCs w:val="24"/>
        </w:rPr>
        <w:t>ialist competitive algorithm. C</w:t>
      </w:r>
      <w:r w:rsidR="005D3A3F" w:rsidRPr="00F8065C">
        <w:rPr>
          <w:rFonts w:asciiTheme="majorBidi" w:hAnsiTheme="majorBidi" w:cstheme="majorBidi"/>
          <w:sz w:val="24"/>
          <w:szCs w:val="24"/>
        </w:rPr>
        <w:t>ountries generated randomly according to the random key encoding.</w:t>
      </w:r>
      <w:r w:rsidR="005D3A3F" w:rsidRPr="00895FC4">
        <w:rPr>
          <w:rFonts w:asciiTheme="majorBidi" w:hAnsiTheme="majorBidi" w:cstheme="majorBidi"/>
          <w:sz w:val="24"/>
          <w:szCs w:val="24"/>
        </w:rPr>
        <w:t xml:space="preserve"> </w:t>
      </w:r>
      <w:r w:rsidR="005D3A3F">
        <w:rPr>
          <w:rFonts w:asciiTheme="majorBidi" w:hAnsiTheme="majorBidi" w:cstheme="majorBidi"/>
          <w:sz w:val="24"/>
          <w:szCs w:val="24"/>
        </w:rPr>
        <w:t>ICA</w:t>
      </w:r>
      <w:r w:rsidR="005D3A3F" w:rsidRPr="00F8065C">
        <w:rPr>
          <w:rFonts w:asciiTheme="majorBidi" w:hAnsiTheme="majorBidi" w:cstheme="majorBidi"/>
          <w:sz w:val="24"/>
          <w:szCs w:val="24"/>
        </w:rPr>
        <w:t xml:space="preserve"> starts </w:t>
      </w:r>
      <w:proofErr w:type="gramStart"/>
      <w:r w:rsidR="005D3A3F" w:rsidRPr="00F8065C">
        <w:rPr>
          <w:rFonts w:asciiTheme="majorBidi" w:hAnsiTheme="majorBidi" w:cstheme="majorBidi"/>
          <w:sz w:val="24"/>
          <w:szCs w:val="24"/>
        </w:rPr>
        <w:t>with an initial empires</w:t>
      </w:r>
      <w:proofErr w:type="gramEnd"/>
      <w:r w:rsidR="005D3A3F" w:rsidRPr="00F8065C">
        <w:rPr>
          <w:rFonts w:asciiTheme="majorBidi" w:hAnsiTheme="majorBidi" w:cstheme="majorBidi"/>
          <w:sz w:val="24"/>
          <w:szCs w:val="24"/>
        </w:rPr>
        <w:t xml:space="preserve"> </w:t>
      </w:r>
      <w:r w:rsidR="005D3A3F">
        <w:rPr>
          <w:rFonts w:asciiTheme="majorBidi" w:hAnsiTheme="majorBidi" w:cstheme="majorBidi"/>
          <w:sz w:val="24"/>
          <w:szCs w:val="24"/>
        </w:rPr>
        <w:t xml:space="preserve">(IE) which is randomly selected from countries. </w:t>
      </w:r>
      <w:r w:rsidR="005D3A3F" w:rsidRPr="00F8065C">
        <w:rPr>
          <w:rFonts w:asciiTheme="majorBidi" w:hAnsiTheme="majorBidi" w:cstheme="majorBidi"/>
          <w:sz w:val="24"/>
          <w:szCs w:val="24"/>
        </w:rPr>
        <w:t>Then, it applies the revolution operation to construct a new empire. Also, it applies an assimilation operation to move colonies toward empires. Then it performs exchange operation to</w:t>
      </w:r>
      <w:r w:rsidR="005D3A3F" w:rsidRPr="004A3602">
        <w:rPr>
          <w:rFonts w:asciiTheme="majorBidi" w:hAnsiTheme="majorBidi" w:cstheme="majorBidi"/>
          <w:sz w:val="24"/>
          <w:szCs w:val="24"/>
        </w:rPr>
        <w:t xml:space="preserve"> </w:t>
      </w:r>
      <w:r w:rsidR="005D3A3F" w:rsidRPr="00F8065C">
        <w:rPr>
          <w:rFonts w:asciiTheme="majorBidi" w:hAnsiTheme="majorBidi" w:cstheme="majorBidi"/>
          <w:sz w:val="24"/>
          <w:szCs w:val="24"/>
        </w:rPr>
        <w:t xml:space="preserve">exchange position between a colony and </w:t>
      </w:r>
      <w:r w:rsidR="005D3A3F">
        <w:rPr>
          <w:rFonts w:asciiTheme="majorBidi" w:hAnsiTheme="majorBidi" w:cstheme="majorBidi"/>
          <w:sz w:val="24"/>
          <w:szCs w:val="24"/>
        </w:rPr>
        <w:t xml:space="preserve">an </w:t>
      </w:r>
      <w:r w:rsidR="005D3A3F" w:rsidRPr="00F8065C">
        <w:rPr>
          <w:rFonts w:asciiTheme="majorBidi" w:hAnsiTheme="majorBidi" w:cstheme="majorBidi"/>
          <w:sz w:val="24"/>
          <w:szCs w:val="24"/>
        </w:rPr>
        <w:t>emperor.</w:t>
      </w:r>
      <w:r w:rsidR="005D3A3F">
        <w:rPr>
          <w:rFonts w:asciiTheme="majorBidi" w:hAnsiTheme="majorBidi" w:cstheme="majorBidi"/>
          <w:sz w:val="24"/>
          <w:szCs w:val="24"/>
        </w:rPr>
        <w:t xml:space="preserve"> F</w:t>
      </w:r>
      <w:r w:rsidR="005D3A3F" w:rsidRPr="00F8065C">
        <w:rPr>
          <w:rFonts w:asciiTheme="majorBidi" w:hAnsiTheme="majorBidi" w:cstheme="majorBidi"/>
          <w:sz w:val="24"/>
          <w:szCs w:val="24"/>
        </w:rPr>
        <w:t>inally</w:t>
      </w:r>
      <w:r w:rsidR="005D3A3F">
        <w:rPr>
          <w:rFonts w:asciiTheme="majorBidi" w:hAnsiTheme="majorBidi" w:cstheme="majorBidi"/>
          <w:sz w:val="24"/>
          <w:szCs w:val="24"/>
        </w:rPr>
        <w:t>, it applies elimination</w:t>
      </w:r>
      <w:r w:rsidR="005D3A3F" w:rsidRPr="00F8065C">
        <w:rPr>
          <w:rFonts w:asciiTheme="majorBidi" w:hAnsiTheme="majorBidi" w:cstheme="majorBidi"/>
          <w:sz w:val="24"/>
          <w:szCs w:val="24"/>
        </w:rPr>
        <w:t xml:space="preserve"> operation to eliminate the weak empire</w:t>
      </w:r>
      <w:r w:rsidR="005D3A3F">
        <w:rPr>
          <w:rFonts w:asciiTheme="majorBidi" w:hAnsiTheme="majorBidi" w:cstheme="majorBidi"/>
          <w:sz w:val="24"/>
          <w:szCs w:val="24"/>
        </w:rPr>
        <w:t>s</w:t>
      </w:r>
      <w:r w:rsidR="005D3A3F" w:rsidRPr="00F8065C">
        <w:rPr>
          <w:rFonts w:asciiTheme="majorBidi" w:hAnsiTheme="majorBidi" w:cstheme="majorBidi"/>
          <w:sz w:val="24"/>
          <w:szCs w:val="24"/>
        </w:rPr>
        <w:t xml:space="preserve">. The ICA process </w:t>
      </w:r>
      <w:r w:rsidR="005D3A3F">
        <w:rPr>
          <w:rFonts w:asciiTheme="majorBidi" w:hAnsiTheme="majorBidi" w:cstheme="majorBidi"/>
          <w:sz w:val="24"/>
          <w:szCs w:val="24"/>
        </w:rPr>
        <w:t xml:space="preserve">is repeated a </w:t>
      </w:r>
      <w:r w:rsidR="005D3A3F" w:rsidRPr="00F8065C">
        <w:rPr>
          <w:rFonts w:asciiTheme="majorBidi" w:hAnsiTheme="majorBidi" w:cstheme="majorBidi"/>
          <w:sz w:val="24"/>
          <w:szCs w:val="24"/>
        </w:rPr>
        <w:t>finite number</w:t>
      </w:r>
      <w:r w:rsidR="005D3A3F">
        <w:rPr>
          <w:rFonts w:asciiTheme="majorBidi" w:hAnsiTheme="majorBidi" w:cstheme="majorBidi"/>
          <w:sz w:val="24"/>
          <w:szCs w:val="24"/>
        </w:rPr>
        <w:t>. This number is obtained</w:t>
      </w:r>
      <w:r w:rsidR="005D3A3F" w:rsidRPr="00F8065C">
        <w:rPr>
          <w:rFonts w:asciiTheme="majorBidi" w:hAnsiTheme="majorBidi" w:cstheme="majorBidi"/>
          <w:sz w:val="24"/>
          <w:szCs w:val="24"/>
        </w:rPr>
        <w:t xml:space="preserve"> by an empirical study. The overall ICA algorithm for the WDP is sketched in Algorithm 3.</w:t>
      </w:r>
    </w:p>
    <w:p w:rsidR="005D3A3F" w:rsidRPr="005D3A3F" w:rsidRDefault="005D3A3F" w:rsidP="005D3A3F">
      <w:pPr>
        <w:pStyle w:val="SUB"/>
        <w:ind w:left="270" w:hanging="270"/>
      </w:pPr>
      <w:r w:rsidRPr="005D3A3F">
        <w:rPr>
          <w:rFonts w:asciiTheme="majorBidi" w:hAnsiTheme="majorBidi" w:cstheme="majorBidi"/>
        </w:rPr>
        <w:t>Computational Results</w:t>
      </w:r>
    </w:p>
    <w:p w:rsidR="005D3A3F" w:rsidRDefault="005D3A3F" w:rsidP="008C1BD8">
      <w:pPr>
        <w:pStyle w:val="gambar"/>
        <w:spacing w:before="0" w:after="0" w:line="20" w:lineRule="atLeast"/>
        <w:ind w:firstLine="288"/>
        <w:jc w:val="both"/>
        <w:rPr>
          <w:rFonts w:asciiTheme="majorBidi" w:hAnsiTheme="majorBidi" w:cstheme="majorBidi"/>
        </w:rPr>
      </w:pPr>
      <w:r w:rsidRPr="00F8065C">
        <w:rPr>
          <w:rFonts w:asciiTheme="majorBidi" w:hAnsiTheme="majorBidi" w:cstheme="majorBidi"/>
        </w:rPr>
        <w:t xml:space="preserve">This section gives some experiment results. The source code is written in Octave on a </w:t>
      </w:r>
      <w:r>
        <w:rPr>
          <w:rFonts w:asciiTheme="majorBidi" w:hAnsiTheme="majorBidi" w:cstheme="majorBidi"/>
        </w:rPr>
        <w:t>computer with core2 D</w:t>
      </w:r>
      <w:r w:rsidRPr="00F8065C">
        <w:rPr>
          <w:rFonts w:asciiTheme="majorBidi" w:hAnsiTheme="majorBidi" w:cstheme="majorBidi"/>
        </w:rPr>
        <w:t xml:space="preserve">uo 2.5 </w:t>
      </w:r>
      <w:r>
        <w:rPr>
          <w:rFonts w:asciiTheme="majorBidi" w:hAnsiTheme="majorBidi" w:cstheme="majorBidi"/>
        </w:rPr>
        <w:t>GHz and</w:t>
      </w:r>
      <w:r w:rsidRPr="00F8065C">
        <w:rPr>
          <w:rFonts w:asciiTheme="majorBidi" w:hAnsiTheme="majorBidi" w:cstheme="majorBidi"/>
        </w:rPr>
        <w:t xml:space="preserve"> 3</w:t>
      </w:r>
      <w:r>
        <w:rPr>
          <w:rFonts w:asciiTheme="majorBidi" w:hAnsiTheme="majorBidi" w:cstheme="majorBidi"/>
        </w:rPr>
        <w:t xml:space="preserve"> </w:t>
      </w:r>
      <w:proofErr w:type="gramStart"/>
      <w:r w:rsidRPr="00F8065C">
        <w:rPr>
          <w:rFonts w:asciiTheme="majorBidi" w:hAnsiTheme="majorBidi" w:cstheme="majorBidi"/>
        </w:rPr>
        <w:t>Gb</w:t>
      </w:r>
      <w:proofErr w:type="gramEnd"/>
      <w:r w:rsidRPr="00F8065C">
        <w:rPr>
          <w:rFonts w:asciiTheme="majorBidi" w:hAnsiTheme="majorBidi" w:cstheme="majorBidi"/>
        </w:rPr>
        <w:t xml:space="preserve"> of R</w:t>
      </w:r>
      <w:r>
        <w:rPr>
          <w:rFonts w:asciiTheme="majorBidi" w:hAnsiTheme="majorBidi" w:cstheme="majorBidi"/>
        </w:rPr>
        <w:t>AM</w:t>
      </w:r>
      <w:r w:rsidRPr="00F8065C">
        <w:rPr>
          <w:rFonts w:asciiTheme="majorBidi" w:hAnsiTheme="majorBidi" w:cstheme="majorBidi"/>
        </w:rPr>
        <w:t>.</w:t>
      </w:r>
    </w:p>
    <w:p w:rsidR="005D3A3F" w:rsidRPr="005D3A3F" w:rsidRDefault="005D3A3F" w:rsidP="00F7200E">
      <w:pPr>
        <w:pStyle w:val="gambar"/>
        <w:spacing w:before="0" w:after="0" w:line="20" w:lineRule="atLeast"/>
        <w:ind w:firstLine="288"/>
        <w:jc w:val="both"/>
      </w:pPr>
      <w:r w:rsidRPr="00F8065C">
        <w:rPr>
          <w:rFonts w:asciiTheme="majorBidi" w:hAnsiTheme="majorBidi" w:cstheme="majorBidi"/>
        </w:rPr>
        <w:t xml:space="preserve">We performed several experiments to evaluate the performance </w:t>
      </w:r>
      <w:r>
        <w:rPr>
          <w:rFonts w:asciiTheme="majorBidi" w:hAnsiTheme="majorBidi" w:cstheme="majorBidi"/>
        </w:rPr>
        <w:t xml:space="preserve">of the postulated algorithm </w:t>
      </w:r>
      <w:r w:rsidRPr="00F8065C">
        <w:rPr>
          <w:rFonts w:asciiTheme="majorBidi" w:hAnsiTheme="majorBidi" w:cstheme="majorBidi"/>
        </w:rPr>
        <w:t>on the WDP</w:t>
      </w:r>
      <w:r>
        <w:rPr>
          <w:rFonts w:asciiTheme="majorBidi" w:hAnsiTheme="majorBidi" w:cstheme="majorBidi"/>
        </w:rPr>
        <w:t>. The algorithm is compared with</w:t>
      </w:r>
      <w:r w:rsidRPr="00F8065C">
        <w:rPr>
          <w:rFonts w:asciiTheme="majorBidi" w:hAnsiTheme="majorBidi" w:cstheme="majorBidi"/>
        </w:rPr>
        <w:t xml:space="preserve"> some other methods, including</w:t>
      </w:r>
      <w:r>
        <w:rPr>
          <w:rFonts w:asciiTheme="majorBidi" w:hAnsiTheme="majorBidi" w:cstheme="majorBidi"/>
        </w:rPr>
        <w:t xml:space="preserve"> </w:t>
      </w:r>
      <w:proofErr w:type="spellStart"/>
      <w:r>
        <w:rPr>
          <w:rFonts w:asciiTheme="majorBidi" w:hAnsiTheme="majorBidi" w:cstheme="majorBidi"/>
        </w:rPr>
        <w:t>T</w:t>
      </w:r>
      <w:r w:rsidR="009C4AFF">
        <w:rPr>
          <w:rFonts w:asciiTheme="majorBidi" w:hAnsiTheme="majorBidi" w:cstheme="majorBidi"/>
        </w:rPr>
        <w:t>abu</w:t>
      </w:r>
      <w:proofErr w:type="spellEnd"/>
      <w:r w:rsidR="009C4AFF">
        <w:rPr>
          <w:rFonts w:asciiTheme="majorBidi" w:hAnsiTheme="majorBidi" w:cstheme="majorBidi"/>
        </w:rPr>
        <w:t xml:space="preserve"> search </w:t>
      </w:r>
      <w:r w:rsidR="00F7200E">
        <w:rPr>
          <w:rFonts w:asciiTheme="majorBidi" w:hAnsiTheme="majorBidi" w:cstheme="majorBidi"/>
        </w:rPr>
        <w:fldChar w:fldCharType="begin"/>
      </w:r>
      <w:r w:rsidR="00F7200E">
        <w:rPr>
          <w:rFonts w:asciiTheme="majorBidi" w:hAnsiTheme="majorBidi" w:cstheme="majorBidi"/>
        </w:rPr>
        <w:instrText xml:space="preserve"> ADDIN EN.CITE &lt;EndNote&gt;&lt;Cite&gt;&lt;Author&gt;Boughaci&lt;/Author&gt;&lt;Year&gt;2013&lt;/Year&gt;&lt;RecNum&gt;10&lt;/RecNum&gt;&lt;DisplayText&gt;[14]&lt;/DisplayText&gt;&lt;record&gt;&lt;rec-number&gt;10&lt;/rec-number&gt;&lt;foreign-keys&gt;&lt;key app="EN" db-id="90xvz5xdpx5a9wed5dv50a5mr2pdva0wwd0v"&gt;10&lt;/key&gt;&lt;/foreign-keys&gt;&lt;ref-type name="Book Section"&gt;5&lt;/ref-type&gt;&lt;contributors&gt;&lt;authors&gt;&lt;author&gt;Boughaci, Dalila&lt;/author&gt;&lt;/authors&gt;&lt;/contributors&gt;&lt;titles&gt;&lt;title&gt;Metaheuristic approaches for the winner determination problem in combinatorial auction&lt;/title&gt;&lt;secondary-title&gt;Artificial Intelligence, Evolutionary Computing and Metaheuristics&lt;/secondary-title&gt;&lt;/titles&gt;&lt;pages&gt;775-791&lt;/pages&gt;&lt;dates&gt;&lt;year&gt;2013&lt;/year&gt;&lt;/dates&gt;&lt;publisher&gt;Springer&lt;/publisher&gt;&lt;isbn&gt;3642296939&lt;/isbn&gt;&lt;urls&gt;&lt;/urls&gt;&lt;/record&gt;&lt;/Cite&gt;&lt;/EndNote&gt;</w:instrText>
      </w:r>
      <w:r w:rsidR="00F7200E">
        <w:rPr>
          <w:rFonts w:asciiTheme="majorBidi" w:hAnsiTheme="majorBidi" w:cstheme="majorBidi"/>
        </w:rPr>
        <w:fldChar w:fldCharType="separate"/>
      </w:r>
      <w:r w:rsidR="00F7200E">
        <w:rPr>
          <w:rFonts w:asciiTheme="majorBidi" w:hAnsiTheme="majorBidi" w:cstheme="majorBidi"/>
          <w:noProof/>
        </w:rPr>
        <w:t>[</w:t>
      </w:r>
      <w:hyperlink w:anchor="_ENREF_14" w:tooltip="Boughaci, 2013 #10" w:history="1">
        <w:r w:rsidR="00F7200E">
          <w:rPr>
            <w:rFonts w:asciiTheme="majorBidi" w:hAnsiTheme="majorBidi" w:cstheme="majorBidi"/>
            <w:noProof/>
          </w:rPr>
          <w:t>14</w:t>
        </w:r>
      </w:hyperlink>
      <w:r w:rsidR="00F7200E">
        <w:rPr>
          <w:rFonts w:asciiTheme="majorBidi" w:hAnsiTheme="majorBidi" w:cstheme="majorBidi"/>
          <w:noProof/>
        </w:rPr>
        <w:t>]</w:t>
      </w:r>
      <w:r w:rsidR="00F7200E">
        <w:rPr>
          <w:rFonts w:asciiTheme="majorBidi" w:hAnsiTheme="majorBidi" w:cstheme="majorBidi"/>
        </w:rPr>
        <w:fldChar w:fldCharType="end"/>
      </w:r>
      <w:r w:rsidR="009C4AFF">
        <w:rPr>
          <w:rFonts w:asciiTheme="majorBidi" w:hAnsiTheme="majorBidi" w:cstheme="majorBidi"/>
        </w:rPr>
        <w:t xml:space="preserve">, genetic algorithm (GA) </w:t>
      </w:r>
      <w:r w:rsidR="00F7200E">
        <w:rPr>
          <w:rFonts w:asciiTheme="majorBidi" w:hAnsiTheme="majorBidi" w:cstheme="majorBidi"/>
        </w:rPr>
        <w:fldChar w:fldCharType="begin"/>
      </w:r>
      <w:r w:rsidR="00F7200E">
        <w:rPr>
          <w:rFonts w:asciiTheme="majorBidi" w:hAnsiTheme="majorBidi" w:cstheme="majorBidi"/>
        </w:rPr>
        <w:instrText xml:space="preserve"> ADDIN EN.CITE &lt;EndNote&gt;&lt;Cite&gt;&lt;Author&gt;Boughaci&lt;/Author&gt;&lt;Year&gt;2013&lt;/Year&gt;&lt;RecNum&gt;10&lt;/RecNum&gt;&lt;DisplayText&gt;[14]&lt;/DisplayText&gt;&lt;record&gt;&lt;rec-number&gt;10&lt;/rec-number&gt;&lt;foreign-keys&gt;&lt;key app="EN" db-id="90xvz5xdpx5a9wed5dv50a5mr2pdva0wwd0v"&gt;10&lt;/key&gt;&lt;/foreign-keys&gt;&lt;ref-type name="Book Section"&gt;5&lt;/ref-type&gt;&lt;contributors&gt;&lt;authors&gt;&lt;author&gt;Boughaci, Dalila&lt;/author&gt;&lt;/authors&gt;&lt;/contributors&gt;&lt;titles&gt;&lt;title&gt;Metaheuristic approaches for the winner determination problem in combinatorial auction&lt;/title&gt;&lt;secondary-title&gt;Artificial Intelligence, Evolutionary Computing and Metaheuristics&lt;/secondary-title&gt;&lt;/titles&gt;&lt;pages&gt;775-791&lt;/pages&gt;&lt;dates&gt;&lt;year&gt;2013&lt;/year&gt;&lt;/dates&gt;&lt;publisher&gt;Springer&lt;/publisher&gt;&lt;isbn&gt;3642296939&lt;/isbn&gt;&lt;urls&gt;&lt;/urls&gt;&lt;/record&gt;&lt;/Cite&gt;&lt;/EndNote&gt;</w:instrText>
      </w:r>
      <w:r w:rsidR="00F7200E">
        <w:rPr>
          <w:rFonts w:asciiTheme="majorBidi" w:hAnsiTheme="majorBidi" w:cstheme="majorBidi"/>
        </w:rPr>
        <w:fldChar w:fldCharType="separate"/>
      </w:r>
      <w:r w:rsidR="00F7200E">
        <w:rPr>
          <w:rFonts w:asciiTheme="majorBidi" w:hAnsiTheme="majorBidi" w:cstheme="majorBidi"/>
          <w:noProof/>
        </w:rPr>
        <w:t>[</w:t>
      </w:r>
      <w:hyperlink w:anchor="_ENREF_14" w:tooltip="Boughaci, 2013 #10" w:history="1">
        <w:r w:rsidR="00F7200E">
          <w:rPr>
            <w:rFonts w:asciiTheme="majorBidi" w:hAnsiTheme="majorBidi" w:cstheme="majorBidi"/>
            <w:noProof/>
          </w:rPr>
          <w:t>14</w:t>
        </w:r>
      </w:hyperlink>
      <w:r w:rsidR="00F7200E">
        <w:rPr>
          <w:rFonts w:asciiTheme="majorBidi" w:hAnsiTheme="majorBidi" w:cstheme="majorBidi"/>
          <w:noProof/>
        </w:rPr>
        <w:t>]</w:t>
      </w:r>
      <w:r w:rsidR="00F7200E">
        <w:rPr>
          <w:rFonts w:asciiTheme="majorBidi" w:hAnsiTheme="majorBidi" w:cstheme="majorBidi"/>
        </w:rPr>
        <w:fldChar w:fldCharType="end"/>
      </w:r>
      <w:r w:rsidR="009C4AFF">
        <w:rPr>
          <w:rFonts w:asciiTheme="majorBidi" w:hAnsiTheme="majorBidi" w:cstheme="majorBidi"/>
        </w:rPr>
        <w:t xml:space="preserve">, </w:t>
      </w:r>
      <w:proofErr w:type="spellStart"/>
      <w:r w:rsidR="009C4AFF">
        <w:rPr>
          <w:rFonts w:asciiTheme="majorBidi" w:hAnsiTheme="majorBidi" w:cstheme="majorBidi"/>
        </w:rPr>
        <w:t>memetic</w:t>
      </w:r>
      <w:proofErr w:type="spellEnd"/>
      <w:r w:rsidR="009C4AFF">
        <w:rPr>
          <w:rFonts w:asciiTheme="majorBidi" w:hAnsiTheme="majorBidi" w:cstheme="majorBidi"/>
        </w:rPr>
        <w:t xml:space="preserve"> algorithm </w:t>
      </w:r>
      <w:r w:rsidR="00F7200E">
        <w:rPr>
          <w:rFonts w:asciiTheme="majorBidi" w:hAnsiTheme="majorBidi" w:cstheme="majorBidi"/>
        </w:rPr>
        <w:fldChar w:fldCharType="begin"/>
      </w:r>
      <w:r w:rsidR="00F7200E">
        <w:rPr>
          <w:rFonts w:asciiTheme="majorBidi" w:hAnsiTheme="majorBidi" w:cstheme="majorBidi"/>
        </w:rPr>
        <w:instrText xml:space="preserve"> ADDIN EN.CITE &lt;EndNote&gt;&lt;Cite&gt;&lt;Author&gt;Boughaci&lt;/Author&gt;&lt;Year&gt;2009&lt;/Year&gt;&lt;RecNum&gt;12&lt;/RecNum&gt;&lt;DisplayText&gt;[21]&lt;/DisplayText&gt;&lt;record&gt;&lt;rec-number&gt;12&lt;/rec-number&gt;&lt;foreign-keys&gt;&lt;key app="EN" db-id="90xvz5xdpx5a9wed5dv50a5mr2pdva0wwd0v"&gt;12&lt;/key&gt;&lt;/foreign-keys&gt;&lt;ref-type name="Journal Article"&gt;17&lt;/ref-type&gt;&lt;contributors&gt;&lt;authors&gt;&lt;author&gt;Boughaci, Dalila&lt;/author&gt;&lt;author&gt;Benhamou, Belaïd&lt;/author&gt;&lt;author&gt;Drias, Habiba&lt;/author&gt;&lt;/authors&gt;&lt;/contributors&gt;&lt;titles&gt;&lt;title&gt;A memetic algorithm for the optimal winner determination problem&lt;/title&gt;&lt;secondary-title&gt;Soft Computing&lt;/secondary-title&gt;&lt;/titles&gt;&lt;periodical&gt;&lt;full-title&gt;Soft Computing&lt;/full-title&gt;&lt;/periodical&gt;&lt;pages&gt;905-917&lt;/pages&gt;&lt;volume&gt;13&lt;/volume&gt;&lt;number&gt;8-9&lt;/number&gt;&lt;dates&gt;&lt;year&gt;2009&lt;/year&gt;&lt;/dates&gt;&lt;isbn&gt;1432-7643&lt;/isbn&gt;&lt;urls&gt;&lt;/urls&gt;&lt;/record&gt;&lt;/Cite&gt;&lt;/EndNote&gt;</w:instrText>
      </w:r>
      <w:r w:rsidR="00F7200E">
        <w:rPr>
          <w:rFonts w:asciiTheme="majorBidi" w:hAnsiTheme="majorBidi" w:cstheme="majorBidi"/>
        </w:rPr>
        <w:fldChar w:fldCharType="separate"/>
      </w:r>
      <w:r w:rsidR="00F7200E">
        <w:rPr>
          <w:rFonts w:asciiTheme="majorBidi" w:hAnsiTheme="majorBidi" w:cstheme="majorBidi"/>
          <w:noProof/>
        </w:rPr>
        <w:t>[</w:t>
      </w:r>
      <w:hyperlink w:anchor="_ENREF_21" w:tooltip="Boughaci, 2009 #12" w:history="1">
        <w:r w:rsidR="00F7200E">
          <w:rPr>
            <w:rFonts w:asciiTheme="majorBidi" w:hAnsiTheme="majorBidi" w:cstheme="majorBidi"/>
            <w:noProof/>
          </w:rPr>
          <w:t>2</w:t>
        </w:r>
        <w:bookmarkStart w:id="0" w:name="_GoBack"/>
        <w:bookmarkEnd w:id="0"/>
        <w:r w:rsidR="00F7200E">
          <w:rPr>
            <w:rFonts w:asciiTheme="majorBidi" w:hAnsiTheme="majorBidi" w:cstheme="majorBidi"/>
            <w:noProof/>
          </w:rPr>
          <w:t>1</w:t>
        </w:r>
      </w:hyperlink>
      <w:r w:rsidR="00F7200E">
        <w:rPr>
          <w:rFonts w:asciiTheme="majorBidi" w:hAnsiTheme="majorBidi" w:cstheme="majorBidi"/>
          <w:noProof/>
        </w:rPr>
        <w:t>]</w:t>
      </w:r>
      <w:r w:rsidR="00F7200E">
        <w:rPr>
          <w:rFonts w:asciiTheme="majorBidi" w:hAnsiTheme="majorBidi" w:cstheme="majorBidi"/>
        </w:rPr>
        <w:fldChar w:fldCharType="end"/>
      </w:r>
      <w:r w:rsidRPr="00F8065C">
        <w:rPr>
          <w:rFonts w:asciiTheme="majorBidi" w:hAnsiTheme="majorBidi" w:cstheme="majorBidi"/>
        </w:rPr>
        <w:t xml:space="preserve"> and equilibrium-based </w:t>
      </w:r>
      <w:r>
        <w:rPr>
          <w:rFonts w:asciiTheme="majorBidi" w:hAnsiTheme="majorBidi" w:cstheme="majorBidi"/>
        </w:rPr>
        <w:t>a</w:t>
      </w:r>
      <w:r w:rsidR="009C4AFF">
        <w:rPr>
          <w:rFonts w:asciiTheme="majorBidi" w:hAnsiTheme="majorBidi" w:cstheme="majorBidi"/>
        </w:rPr>
        <w:t xml:space="preserve">pproach </w:t>
      </w:r>
      <w:r w:rsidR="00F7200E">
        <w:rPr>
          <w:rFonts w:asciiTheme="majorBidi" w:hAnsiTheme="majorBidi" w:cstheme="majorBidi"/>
        </w:rPr>
        <w:fldChar w:fldCharType="begin"/>
      </w:r>
      <w:r w:rsidR="00F7200E">
        <w:rPr>
          <w:rFonts w:asciiTheme="majorBidi" w:hAnsiTheme="majorBidi" w:cstheme="majorBidi"/>
        </w:rPr>
        <w:instrText xml:space="preserve"> ADDIN EN.CITE &lt;EndNote&gt;&lt;Cite&gt;&lt;Author&gt;Tsung&lt;/Author&gt;&lt;Year&gt;2011&lt;/Year&gt;&lt;RecNum&gt;38&lt;/RecNum&gt;&lt;DisplayText&gt;[16]&lt;/DisplayText&gt;&lt;record&gt;&lt;rec-number&gt;38&lt;/rec-number&gt;&lt;foreign-keys&gt;&lt;key app="EN" db-id="90xvz5xdpx5a9wed5dv50a5mr2pdva0wwd0v"&gt;38&lt;/key&gt;&lt;/foreign-keys&gt;&lt;ref-type name="Conference Proceedings"&gt;10&lt;/ref-type&gt;&lt;contributors&gt;&lt;authors&gt;&lt;author&gt;Tsung, ChenKun&lt;/author&gt;&lt;author&gt;Ho, HannJang&lt;/author&gt;&lt;author&gt;Lee, Sing Ling&lt;/author&gt;&lt;/authors&gt;&lt;/contributors&gt;&lt;titles&gt;&lt;title&gt;An Equilibrium-Based Approach for Determining Winners in Combinatorial Auctions&lt;/title&gt;&lt;secondary-title&gt;Parallel and Distributed Processing with Applications (ISPA), 2011 IEEE 9th International Symposium on&lt;/secondary-title&gt;&lt;/titles&gt;&lt;pages&gt;47-51&lt;/pages&gt;&lt;dates&gt;&lt;year&gt;2011&lt;/year&gt;&lt;/dates&gt;&lt;publisher&gt;IEEE&lt;/publisher&gt;&lt;isbn&gt;1457703912&lt;/isbn&gt;&lt;urls&gt;&lt;/urls&gt;&lt;/record&gt;&lt;/Cite&gt;&lt;/EndNote&gt;</w:instrText>
      </w:r>
      <w:r w:rsidR="00F7200E">
        <w:rPr>
          <w:rFonts w:asciiTheme="majorBidi" w:hAnsiTheme="majorBidi" w:cstheme="majorBidi"/>
        </w:rPr>
        <w:fldChar w:fldCharType="separate"/>
      </w:r>
      <w:r w:rsidR="00F7200E">
        <w:rPr>
          <w:rFonts w:asciiTheme="majorBidi" w:hAnsiTheme="majorBidi" w:cstheme="majorBidi"/>
          <w:noProof/>
        </w:rPr>
        <w:t>[</w:t>
      </w:r>
      <w:hyperlink w:anchor="_ENREF_16" w:tooltip="Tsung, 2011 #38" w:history="1">
        <w:r w:rsidR="00F7200E">
          <w:rPr>
            <w:rFonts w:asciiTheme="majorBidi" w:hAnsiTheme="majorBidi" w:cstheme="majorBidi"/>
            <w:noProof/>
          </w:rPr>
          <w:t>16</w:t>
        </w:r>
      </w:hyperlink>
      <w:r w:rsidR="00F7200E">
        <w:rPr>
          <w:rFonts w:asciiTheme="majorBidi" w:hAnsiTheme="majorBidi" w:cstheme="majorBidi"/>
          <w:noProof/>
        </w:rPr>
        <w:t>]</w:t>
      </w:r>
      <w:r w:rsidR="00F7200E">
        <w:rPr>
          <w:rFonts w:asciiTheme="majorBidi" w:hAnsiTheme="majorBidi" w:cstheme="majorBidi"/>
        </w:rPr>
        <w:fldChar w:fldCharType="end"/>
      </w:r>
      <w:r w:rsidRPr="00F8065C">
        <w:rPr>
          <w:rFonts w:asciiTheme="majorBidi" w:hAnsiTheme="majorBidi" w:cstheme="majorBidi"/>
        </w:rPr>
        <w:t>.</w:t>
      </w:r>
    </w:p>
    <w:p w:rsidR="001507F4" w:rsidRDefault="001507F4" w:rsidP="00DC4BDA">
      <w:pPr>
        <w:pStyle w:val="Heading1"/>
        <w:spacing w:before="0" w:line="20" w:lineRule="atLeast"/>
        <w:rPr>
          <w:rFonts w:ascii="Times New Roman" w:hAnsi="Times New Roman"/>
          <w:color w:val="auto"/>
          <w:sz w:val="24"/>
          <w:szCs w:val="24"/>
        </w:rPr>
      </w:pPr>
    </w:p>
    <w:p w:rsidR="001507F4" w:rsidRPr="0028533C" w:rsidRDefault="0028533C" w:rsidP="00DC4BDA">
      <w:pPr>
        <w:pStyle w:val="Heading1"/>
        <w:spacing w:before="0" w:line="20" w:lineRule="atLeast"/>
        <w:rPr>
          <w:rFonts w:asciiTheme="majorBidi" w:hAnsiTheme="majorBidi" w:cstheme="majorBidi"/>
          <w:caps/>
          <w:color w:val="000000" w:themeColor="text1"/>
          <w:sz w:val="24"/>
          <w:szCs w:val="24"/>
        </w:rPr>
      </w:pPr>
      <w:r>
        <w:rPr>
          <w:rFonts w:ascii="Times New Roman" w:hAnsi="Times New Roman"/>
          <w:color w:val="auto"/>
          <w:sz w:val="24"/>
          <w:szCs w:val="24"/>
        </w:rPr>
        <w:t xml:space="preserve">4.1. </w:t>
      </w:r>
      <w:r w:rsidRPr="0028533C">
        <w:rPr>
          <w:rFonts w:asciiTheme="majorBidi" w:hAnsiTheme="majorBidi" w:cstheme="majorBidi"/>
          <w:caps/>
          <w:color w:val="000000" w:themeColor="text1"/>
          <w:sz w:val="24"/>
          <w:szCs w:val="24"/>
        </w:rPr>
        <w:t>Benchmarks</w:t>
      </w:r>
    </w:p>
    <w:p w:rsidR="0028533C" w:rsidRDefault="0028533C" w:rsidP="00F7200E">
      <w:pPr>
        <w:pStyle w:val="gambar"/>
        <w:spacing w:before="0" w:after="0" w:line="20" w:lineRule="atLeast"/>
        <w:ind w:firstLine="288"/>
        <w:jc w:val="both"/>
        <w:rPr>
          <w:rFonts w:asciiTheme="majorBidi" w:hAnsiTheme="majorBidi" w:cstheme="majorBidi"/>
        </w:rPr>
      </w:pPr>
      <w:r w:rsidRPr="001D0EC3">
        <w:rPr>
          <w:rFonts w:asciiTheme="majorBidi" w:hAnsiTheme="majorBidi" w:cstheme="majorBidi"/>
        </w:rPr>
        <w:t>To measure the performance of algorithms on the WDP problem we use the combinatoria</w:t>
      </w:r>
      <w:r w:rsidR="009C4AFF">
        <w:rPr>
          <w:rFonts w:asciiTheme="majorBidi" w:hAnsiTheme="majorBidi" w:cstheme="majorBidi"/>
        </w:rPr>
        <w:t xml:space="preserve">l auction test suite (CATS) </w:t>
      </w:r>
      <w:r w:rsidR="00F7200E">
        <w:rPr>
          <w:rFonts w:asciiTheme="majorBidi" w:hAnsiTheme="majorBidi" w:cstheme="majorBidi"/>
        </w:rPr>
        <w:fldChar w:fldCharType="begin"/>
      </w:r>
      <w:r w:rsidR="00F7200E">
        <w:rPr>
          <w:rFonts w:asciiTheme="majorBidi" w:hAnsiTheme="majorBidi" w:cstheme="majorBidi"/>
        </w:rPr>
        <w:instrText xml:space="preserve"> ADDIN EN.CITE &lt;EndNote&gt;&lt;Cite&gt;&lt;Author&gt;Leyton-Brown&lt;/Author&gt;&lt;Year&gt;2000&lt;/Year&gt;&lt;RecNum&gt;23&lt;/RecNum&gt;&lt;DisplayText&gt;[22]&lt;/DisplayText&gt;&lt;record&gt;&lt;rec-number&gt;23&lt;/rec-number&gt;&lt;foreign-keys&gt;&lt;key app="EN" db-id="90xvz5xdpx5a9wed5dv50a5mr2pdva0wwd0v"&gt;23&lt;/key&gt;&lt;/foreign-keys&gt;&lt;ref-type name="Conference Proceedings"&gt;10&lt;/ref-type&gt;&lt;contributors&gt;&lt;authors&gt;&lt;author&gt;Leyton-Brown, Kevin&lt;/author&gt;&lt;author&gt;Pearson, Mark&lt;/author&gt;&lt;author&gt;Shoham, Yoav&lt;/author&gt;&lt;/authors&gt;&lt;/contributors&gt;&lt;titles&gt;&lt;title&gt;Towards a universal test suite for combinatorial auction algorithms&lt;/title&gt;&lt;secondary-title&gt;Proceedings of the 2nd ACM conference on Electronic commerce&lt;/secondary-title&gt;&lt;/titles&gt;&lt;pages&gt;66-76&lt;/pages&gt;&lt;dates&gt;&lt;year&gt;2000&lt;/year&gt;&lt;/dates&gt;&lt;publisher&gt;ACM&lt;/publisher&gt;&lt;isbn&gt;1581132727&lt;/isbn&gt;&lt;urls&gt;&lt;/urls&gt;&lt;/record&gt;&lt;/Cite&gt;&lt;/EndNote&gt;</w:instrText>
      </w:r>
      <w:r w:rsidR="00F7200E">
        <w:rPr>
          <w:rFonts w:asciiTheme="majorBidi" w:hAnsiTheme="majorBidi" w:cstheme="majorBidi"/>
        </w:rPr>
        <w:fldChar w:fldCharType="separate"/>
      </w:r>
      <w:r w:rsidR="00F7200E">
        <w:rPr>
          <w:rFonts w:asciiTheme="majorBidi" w:hAnsiTheme="majorBidi" w:cstheme="majorBidi"/>
          <w:noProof/>
        </w:rPr>
        <w:t>[</w:t>
      </w:r>
      <w:hyperlink w:anchor="_ENREF_22" w:tooltip="Leyton-Brown, 2000 #23" w:history="1">
        <w:r w:rsidR="00F7200E">
          <w:rPr>
            <w:rFonts w:asciiTheme="majorBidi" w:hAnsiTheme="majorBidi" w:cstheme="majorBidi"/>
            <w:noProof/>
          </w:rPr>
          <w:t>22</w:t>
        </w:r>
      </w:hyperlink>
      <w:r w:rsidR="00F7200E">
        <w:rPr>
          <w:rFonts w:asciiTheme="majorBidi" w:hAnsiTheme="majorBidi" w:cstheme="majorBidi"/>
          <w:noProof/>
        </w:rPr>
        <w:t>]</w:t>
      </w:r>
      <w:r w:rsidR="00F7200E">
        <w:rPr>
          <w:rFonts w:asciiTheme="majorBidi" w:hAnsiTheme="majorBidi" w:cstheme="majorBidi"/>
        </w:rPr>
        <w:fldChar w:fldCharType="end"/>
      </w:r>
      <w:r w:rsidRPr="001D0EC3">
        <w:rPr>
          <w:rFonts w:asciiTheme="majorBidi" w:hAnsiTheme="majorBidi" w:cstheme="majorBidi"/>
        </w:rPr>
        <w:t xml:space="preserve"> to generate benchmarks. We generate 50 instances for test. The instances can be divided into 5 different groups where each group contains 10 instances. If m is the number of goods and n is the number of bids, then the details of each group are given as follows:</w:t>
      </w:r>
    </w:p>
    <w:p w:rsidR="0028533C" w:rsidRPr="0028533C" w:rsidRDefault="0028533C" w:rsidP="00560DD8">
      <w:pPr>
        <w:pStyle w:val="ListParagraph"/>
        <w:numPr>
          <w:ilvl w:val="0"/>
          <w:numId w:val="17"/>
        </w:numPr>
        <w:tabs>
          <w:tab w:val="left" w:pos="720"/>
        </w:tabs>
        <w:spacing w:after="0" w:line="20" w:lineRule="atLeast"/>
        <w:jc w:val="both"/>
        <w:rPr>
          <w:rFonts w:asciiTheme="majorBidi" w:hAnsiTheme="majorBidi" w:cstheme="majorBidi"/>
          <w:sz w:val="24"/>
          <w:szCs w:val="24"/>
        </w:rPr>
      </w:pPr>
      <w:r w:rsidRPr="0028533C">
        <w:rPr>
          <w:rFonts w:asciiTheme="majorBidi" w:hAnsiTheme="majorBidi" w:cstheme="majorBidi"/>
          <w:sz w:val="24"/>
          <w:szCs w:val="24"/>
        </w:rPr>
        <w:t>REL-1000-500: 10 instances from 101 to 110: m=500, n=1000.</w:t>
      </w:r>
    </w:p>
    <w:p w:rsidR="0028533C" w:rsidRPr="0028533C" w:rsidRDefault="0028533C" w:rsidP="00560DD8">
      <w:pPr>
        <w:pStyle w:val="ListParagraph"/>
        <w:numPr>
          <w:ilvl w:val="0"/>
          <w:numId w:val="17"/>
        </w:numPr>
        <w:tabs>
          <w:tab w:val="left" w:pos="720"/>
        </w:tabs>
        <w:spacing w:after="0" w:line="20" w:lineRule="atLeast"/>
        <w:jc w:val="both"/>
        <w:rPr>
          <w:rFonts w:asciiTheme="majorBidi" w:hAnsiTheme="majorBidi" w:cstheme="majorBidi"/>
          <w:sz w:val="24"/>
          <w:szCs w:val="24"/>
        </w:rPr>
      </w:pPr>
      <w:r w:rsidRPr="0028533C">
        <w:rPr>
          <w:rFonts w:asciiTheme="majorBidi" w:hAnsiTheme="majorBidi" w:cstheme="majorBidi"/>
          <w:sz w:val="24"/>
          <w:szCs w:val="24"/>
        </w:rPr>
        <w:t>REL-1000-1000: 10 instances from 201 to 210: m=1000, n=1000.</w:t>
      </w:r>
    </w:p>
    <w:p w:rsidR="0028533C" w:rsidRPr="0028533C" w:rsidRDefault="0028533C" w:rsidP="00560DD8">
      <w:pPr>
        <w:pStyle w:val="ListParagraph"/>
        <w:numPr>
          <w:ilvl w:val="0"/>
          <w:numId w:val="17"/>
        </w:numPr>
        <w:tabs>
          <w:tab w:val="left" w:pos="720"/>
        </w:tabs>
        <w:spacing w:after="0" w:line="20" w:lineRule="atLeast"/>
        <w:jc w:val="both"/>
        <w:rPr>
          <w:rFonts w:asciiTheme="majorBidi" w:hAnsiTheme="majorBidi" w:cstheme="majorBidi"/>
          <w:sz w:val="24"/>
          <w:szCs w:val="24"/>
        </w:rPr>
      </w:pPr>
      <w:r w:rsidRPr="0028533C">
        <w:rPr>
          <w:rFonts w:asciiTheme="majorBidi" w:hAnsiTheme="majorBidi" w:cstheme="majorBidi"/>
          <w:sz w:val="24"/>
          <w:szCs w:val="24"/>
        </w:rPr>
        <w:t>REL-500-1000: 10 instances from 301 to 310: m=500, n=1000.</w:t>
      </w:r>
    </w:p>
    <w:p w:rsidR="0028533C" w:rsidRPr="0028533C" w:rsidRDefault="0028533C" w:rsidP="00560DD8">
      <w:pPr>
        <w:pStyle w:val="ListParagraph"/>
        <w:numPr>
          <w:ilvl w:val="0"/>
          <w:numId w:val="17"/>
        </w:numPr>
        <w:tabs>
          <w:tab w:val="left" w:pos="720"/>
        </w:tabs>
        <w:spacing w:after="0" w:line="20" w:lineRule="atLeast"/>
        <w:jc w:val="both"/>
        <w:rPr>
          <w:rFonts w:asciiTheme="majorBidi" w:hAnsiTheme="majorBidi" w:cstheme="majorBidi"/>
          <w:sz w:val="24"/>
          <w:szCs w:val="24"/>
        </w:rPr>
      </w:pPr>
      <w:r w:rsidRPr="0028533C">
        <w:rPr>
          <w:rFonts w:asciiTheme="majorBidi" w:hAnsiTheme="majorBidi" w:cstheme="majorBidi"/>
          <w:sz w:val="24"/>
          <w:szCs w:val="24"/>
        </w:rPr>
        <w:t>REL-1500-1000: 10 instances from 401 to 410: m=1000, n=1500.</w:t>
      </w:r>
    </w:p>
    <w:p w:rsidR="0028533C" w:rsidRPr="0028533C" w:rsidRDefault="0028533C" w:rsidP="00560DD8">
      <w:pPr>
        <w:pStyle w:val="gambar"/>
        <w:numPr>
          <w:ilvl w:val="0"/>
          <w:numId w:val="17"/>
        </w:numPr>
        <w:spacing w:before="0" w:after="0" w:line="20" w:lineRule="atLeast"/>
        <w:jc w:val="both"/>
      </w:pPr>
      <w:r w:rsidRPr="00F8065C">
        <w:rPr>
          <w:rFonts w:asciiTheme="majorBidi" w:hAnsiTheme="majorBidi" w:cstheme="majorBidi"/>
        </w:rPr>
        <w:t>REL-1500-1</w:t>
      </w:r>
      <w:r>
        <w:rPr>
          <w:rFonts w:asciiTheme="majorBidi" w:hAnsiTheme="majorBidi" w:cstheme="majorBidi"/>
        </w:rPr>
        <w:t>500: 10 instances from 501 to</w:t>
      </w:r>
      <w:r w:rsidRPr="00F8065C">
        <w:rPr>
          <w:rFonts w:asciiTheme="majorBidi" w:hAnsiTheme="majorBidi" w:cstheme="majorBidi"/>
        </w:rPr>
        <w:t xml:space="preserve"> 510: m=1500, n=1500.</w:t>
      </w:r>
    </w:p>
    <w:p w:rsidR="0028533C" w:rsidRDefault="0028533C" w:rsidP="0028533C">
      <w:pPr>
        <w:pStyle w:val="gambar"/>
        <w:spacing w:before="0" w:after="0" w:line="20" w:lineRule="atLeast"/>
        <w:jc w:val="both"/>
      </w:pPr>
    </w:p>
    <w:p w:rsidR="0028533C" w:rsidRPr="0028533C" w:rsidRDefault="00A07051" w:rsidP="0028533C">
      <w:pPr>
        <w:pStyle w:val="gambar"/>
        <w:spacing w:before="0" w:after="0" w:line="20" w:lineRule="atLeast"/>
        <w:jc w:val="both"/>
        <w:rPr>
          <w:b/>
          <w:bCs/>
          <w:caps/>
        </w:rPr>
      </w:pPr>
      <w:r>
        <w:rPr>
          <w:b/>
          <w:bCs/>
          <w:caps/>
        </w:rPr>
        <w:t>4</w:t>
      </w:r>
      <w:r w:rsidR="0028533C" w:rsidRPr="0028533C">
        <w:rPr>
          <w:b/>
          <w:bCs/>
          <w:caps/>
        </w:rPr>
        <w:t xml:space="preserve">.2. </w:t>
      </w:r>
      <w:r w:rsidR="0028533C" w:rsidRPr="0028533C">
        <w:rPr>
          <w:rFonts w:asciiTheme="majorBidi" w:hAnsiTheme="majorBidi" w:cstheme="majorBidi"/>
          <w:b/>
          <w:bCs/>
          <w:caps/>
        </w:rPr>
        <w:t>Parameters tuning</w:t>
      </w:r>
    </w:p>
    <w:p w:rsidR="0028533C" w:rsidRDefault="0028533C" w:rsidP="00DC4BDA">
      <w:pPr>
        <w:pStyle w:val="Heading1"/>
        <w:spacing w:before="0" w:line="20" w:lineRule="atLeast"/>
        <w:rPr>
          <w:rFonts w:ascii="Times New Roman" w:hAnsi="Times New Roman"/>
          <w:color w:val="auto"/>
          <w:sz w:val="24"/>
          <w:szCs w:val="24"/>
        </w:rPr>
      </w:pPr>
    </w:p>
    <w:p w:rsidR="0028533C" w:rsidRDefault="0086149A" w:rsidP="0028533C">
      <w:pPr>
        <w:pStyle w:val="gambar"/>
        <w:spacing w:before="0" w:after="0" w:line="20" w:lineRule="atLeast"/>
        <w:jc w:val="both"/>
        <w:rPr>
          <w:rFonts w:asciiTheme="majorBidi" w:hAnsiTheme="majorBidi" w:cstheme="majorBidi"/>
        </w:rPr>
      </w:pPr>
      <w:r>
        <w:rPr>
          <w:noProof/>
        </w:rPr>
        <w:pict>
          <v:group id="Group 12" o:spid="_x0000_s1082" style="position:absolute;left:0;text-align:left;margin-left:203.1pt;margin-top:105.4pt;width:221.9pt;height:160.15pt;z-index:251671552;mso-height-relative:margin" coordsize="40177,30572"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ZGbsLeMAAAAMAQAADwAAAGRycy9k&#10;b3ducmV2LnhtbEyPwU7DMAyG70i8Q2QkbizNRkspTadpAk7TJDakabes8dpqTVI1Wdu9PeYEN1v+&#10;9Pv78+VkWjZg7xtnJYhZBAxt6XRjKwnf+4+nFJgPymrVOosSbuhhWdzf5SrTbrRfOOxCxSjE+kxJ&#10;qEPoMs59WaNRfuY6tHQ7u96oQGtfcd2rkcJNy+dRlHCjGksfatXhusbysrsaCZ+jGlcL8T5sLuf1&#10;7biPt4eNQCkfH6bVG7CAU/iD4Vef1KEgp5O7Wu1ZK2GexM+ESkgWiQBGRPqa0nAiVIiXGHiR8/8l&#10;ih8AAAD//wMAUEsDBBQABgAIAAAAIQD7NN9ocAMAAHkIAAAOAAAAZHJzL2Uyb0RvYy54bWycVt1v&#10;2zYQfx+w/4HgeyNZ/pAtxCmyZA4KBG2wZOgzQ1GWMIrkSDpS+tfveBLlNg7WpC/y8Xjf9zuezz/2&#10;rSRPwrpGqy2dnaWUCMV12aj9lv79sPuwpsR5pkomtRJb+iwc/Xjx+2/nnSlEpmstS2EJGFGu6MyW&#10;1t6bIkkcr0XL3Jk2QsFlpW3LPBztPikt68B6K5MsTVdJp21prObCOeBeD5f0Au1XleD+S1U54Ync&#10;UojN49fi9zF8k4tzVuwtM3XDxzDYL0TRskaB08nUNfOMHGxzYqptuNVOV/6M6zbRVdVwgTlANrP0&#10;RTY3Vh8M5rIvur2ZygSlfVGnXzbLPz/dWdKU0LuMEsVa6BG6JXCG4nRmX4DMjTX35s6OjP1wCvn2&#10;lW3DL2RCeizr81RW0XvCgblIZ/lqsaSEw908Xa7Wm7HwvIbunOjx+s/vNPNNPmnmUKQQVRIdJyG+&#10;KZzhgL3cWUhlCn9MMZvHFK9qZj2B8zHFnZ3ye0tS8/V6swo1C0lli8Umz9EaRhQNjMB6CzB+jnQe&#10;YgY08AKpEQ38BAtvtTQagGF4AaZXDAxAvdb80Arlh8mzQjIPY+/qxjhKbBFQZD+VsUNj8mEUsGNT&#10;Mcam/dgnGH93RLg7CepdCL+vmRE4OC6gN7Z/Edv/EKD5h+5JthgQgGIB4cT3wIdpiHwHzFeAnqWL&#10;HJqPvc/TDNANSGJFhPx8s8nn2Qj55Xq1Wa6CwIRbVhjr/I3QLQkE1A1eKgiYFezp1vlBNIoEttOy&#10;KXeNlHgIr6O4kpY8MXjXpI8l/0FKKtJt6Wq+TNGw0kF9sCwVBovv4+iuM64YckXKP0sYH1ZI9Zeo&#10;4H3A2X7FN+McABH9o3SQqsDVexRH+WNU71EWmAdooGet/KTcNkpbzB4XyrFk5T8x5GqQh958l3cg&#10;ff/Y48OIrQ2cR10+A0KsHraIM3zXQPNumfN3zMLagAUDq9B/gU8lNRRfjxQltbbfXuMHecA63FLS&#10;wRraUvfvgVlBifykYArCzoqEjcRjJNShvdKAgBksWcORBAXrZSQrq9uvsCEvgxe4YoqDry31kbzy&#10;wzKEDcvF5SUKwWYyzN+qewOPywzLF6D40H9l1ox49YD0zzrO2QlsB9nQD6UvD15XDWL6WMWx3jDz&#10;SOF+w/n4v1fj+I/h4j8A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BhEdSd6wAAAF0B&#10;AAAgAAAAZHJzL2NoYXJ0cy9fcmVscy9jaGFydDEueG1sLnJlbHOEkEFLxDAUhO+C/yG8u03rQWTZ&#10;dFmsQg+iyIqXwvJMXttompS8VLr/3lwEFwSPwzDfDLPdrZMTXxTZBq+gKkoQ5HUw1g8KXg8PV7cg&#10;OKE36IInBSdi2NWXF9sXcphyiEc7s8gUzwrGlOaNlKxHmpCLMJPPTh/ihCnLOMgZ9ScOJK/L8kbG&#10;3wyoz5iiNQpiayoQh9Ocm/9nh763mpqgl4l8+qNCBkdP7x+kU4ZiHCgp6K2jPFk2m24feURzNCGG&#10;hbu35rlr7/adwYRdb4clUlWsjtef7GMwedb9mih6dCDrrTw7pf4GAAD//wMAUEsDBBQABgAIAAAA&#10;IQARRfTxIAcAAJgZAAAVAAAAZHJzL2NoYXJ0cy9jaGFydDEueG1s3FlLc9s2EL53pv9B5eTQzsQU&#10;36I0kTu2HHcytRuNHzn0BpGQxBoEWACypfz6Lh58SLZsN7VyqA40CSwe++23C+z6w6/rkvTuMRcF&#10;o2PHdz2nh2nG8oIuxs7tzflR6vSERDRHhFE8djZYOL8e//jDh2yULRGX1xXKcA8moWKUjZ2llNWo&#10;3xfZEpdIuKzCFPrmjJdIwidf9HOOHmDykvQDz0v6ehLHToC+YYISFbQez18zns3nRYbPWLYqMZVm&#10;FxwTJAEBsSwq4RyDcjmS2B96Ue8ekbHjOX3VSBBdmAZMj26vTSNnK5rjfMI4BRg78mU2OiEScwpT&#10;TRiVsJrVs3wVUiXid6vqKGNlBZubFaSQG71d2CDMPVky0KN3hf9eFRyLsZP5UQ0EvD6CoiwyzgSb&#10;Sxdm7BsUamuoaQf9tB9Ye4CyfjQSckOwUcj3AqVtv1lXb+EcETJD2Z3CpiPciLb9auAuGGqUNr96&#10;QSvJbgpJ8BkmWOK8g2M2qgiTJxwjJUjQhq2kMUdB8USRULUvwA4VEMsMNJTluTHRPeKbCSNsyzyw&#10;ZczVyCJfb63GeI75VotcK7n746uPFz3f87wj9fjQV03qabpFNYXp0IjQ3gN4UpwOYjAUGglGivy8&#10;IER/KMfAE2Lnl2tfw7ojVXEhz5BYWl02Qn1YQUL1mma1bKRIYtQQm3LGwJcVXyn4qpbvCuRTDVSj&#10;bmTAma1mM4LDsy2ND6ZMDpqcMfmUMoCk3WKG9E6F5Fd4rqCfH18vMZbBT+/O3/nBSD0ThbzuBLEJ&#10;AlyVYCUn4I7S6BIbBSvZA52VExsr/ux77+NfWvNVerFayq+lAu99ulcq6Ej53l6xsBYLvfd+sFcs&#10;qsWix2uClq2C5kODAq8WJrC4UoyuykdonWi04NmiBWINWiYuT1iOj3/DEL0Q0aDqaK1bX4mo77tB&#10;ECbD9vcSusHQDZLgNSNqpMPY9YfK7+pfuG+NGvR44CaxF7abSveNqPEPAzdOknoB+LuzBmDewmc+&#10;altYI4iSMWn9Vh8aymLWP3eijfb8bNSJNrblUbSJv2OwIYs3iTXPcPJUcxKeB+ekl6R6DROln3bz&#10;0HOjNExfQZKGiKHrxYMOdQf7aNUQEcgepfE+sYZ9IBaHYUu/Q7JPn9Fb7LMtXfYB8Q571PXVcfmt&#10;59kzHJtojsHzsByLdbhouTN8kW5+7IbJXqmaYv7Q9f1B3Jl4H3dqikHkSkOvwx1/34iabbBGEvtp&#10;y7adEW8a60JzEndinW3pss0/ON3Q6PHN6um7SPfe9OLF6hkinmkiwvOwRPQTN/Yj7xWEqa83UQJR&#10;7FVHdk3KGA7HKBy0a7wY94Y+xNZhh2LBS6SMPQiBw0FLyp0Rb0pKe//tkNK2PCbl9zyBxRtd959h&#10;5UfNSngemJWpG0b+3nOvoWLoBsMQIK5/O0ZXt3pzg+9SMU2jfWyqg2IKB6oXDPeJ1ZEwgvVTr7P+&#10;zsT/iXT5xYwIdT0XS/ZwgReY5r/jzXauBT1fkM3cbKVBSU+Q/AOVNgHvtF9j/mT7FPNM1RjA8E3F&#10;Qs1zqhO86+JrdypQqtmaySHNOHsHfXSPhQx9/clm5bEXD5PUD1IT1Xc6hkmi/QhWIN0EHbKVE51H&#10;78i3E4kMwYiFQovxAlTRNRmzr7Kgl2it00bAshXMdblgS2e0njJbh5mZHZboL8ZviuzuErJlIws1&#10;BNtX0N2+OnuGzB7GgAGb+SheyxtmBsq1yfdnLN9MORQk4C4j5LWqmeiPSrXYmkCO51dT3hNfxw6E&#10;QzUebj62DxgxRRypflVfGjtNbUnJ2AKDWgoSPijgiBNbrdBWqMG2fdjqraopf2Jud6q+tqxLZuSE&#10;LKhpyyQ3CkHr5/lcYMsgyLVMO2WXKyKLi3sCUHSQBgM3NgXOPWncdn8dmz1jXHXuWv38wAD1L8xN&#10;zIalqiMpvEwg50W2VLYwhupxJsfOURzpaOOo2id8Lxn/qgZ/ow3BOmjEdyzYNTcayePJ9LYnC3Do&#10;gvYEzhjNFQug+ABPmKCxttkvoGu23yl4MdgsfG7boNEWUtPzUvbapH7s2KweSrhsBcHhoqB3OIfi&#10;lMHp/+sWbUzRLvO0W+iuUywfMLauMDMfCh2A33Ia3rbqjzqGK3YR/dbEBhtPjLlUf4noCpELXa9U&#10;3+tLKLQY2+F8oetz2WjzVKP1AM/10wEUPSDZTMMhBF1b0LIECFwvSpM4DoYRJLBhlAQfj2wS92Ap&#10;4g4SONpSP4KENQmj2Lcz1BUKF3qSNAqH0cCLwgTms7pv7x0gaNXaImFTsvjOsVDtqDGEMs+XQnym&#10;xCJjd5UXojqFmHonTmxcXKDKUF+di2cQzsRncCk4WLZdqqlKt2VQ5eCUqTKuCd47aSucC6rQT86Q&#10;RD0OJeWxwz/l5oajwu9tpf6hsL1Kd4wmnF5W/0Pl+B8AAAD//wMAUEsBAi0AFAAGAAgAAAAhAPVq&#10;/LkgAQAAXgIAABMAAAAAAAAAAAAAAAAAAAAAAFtDb250ZW50X1R5cGVzXS54bWxQSwECLQAUAAYA&#10;CAAAACEAOP0h/9YAAACUAQAACwAAAAAAAAAAAAAAAABRAQAAX3JlbHMvLnJlbHNQSwECLQAUAAYA&#10;CAAAACEAZGbsLeMAAAAMAQAADwAAAAAAAAAAAAAAAABQAgAAZHJzL2Rvd25yZXYueG1sUEsBAi0A&#10;FAAGAAgAAAAhAPs032hwAwAAeQgAAA4AAAAAAAAAAAAAAAAAYAMAAGRycy9lMm9Eb2MueG1sUEsB&#10;Ai0AFAAGAAgAAAAhAKsWzUa5AAAAIgEAABkAAAAAAAAAAAAAAAAA/AYAAGRycy9fcmVscy9lMm9E&#10;b2MueG1sLnJlbHNQSwECLQAUAAYACAAAACEAYRHUnesAAABdAQAAIAAAAAAAAAAAAAAAAADsBwAA&#10;ZHJzL2NoYXJ0cy9fcmVscy9jaGFydDEueG1sLnJlbHNQSwECLQAUAAYACAAAACEAEUX08SAHAACY&#10;GQAAFQAAAAAAAAAAAAAAAAAVCQAAZHJzL2NoYXJ0cy9jaGFydDEueG1sUEsFBgAAAAAHAAcAywEA&#10;AGg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3" o:spid="_x0000_s1083" type="#_x0000_t75" style="position:absolute;width:38893;height:245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Xn4Z&#10;lb4AAADbAAAADwAAAGRycy9kb3ducmV2LnhtbESPzQrCMBCE74LvEFbwZlMrilSjiCB6Evy5eFua&#10;ta02m9JErW9vBMHjMDPfMPNlayrxpMaVlhUMoxgEcWZ1ybmC82kzmIJwHlljZZkUvMnBctHtzDHV&#10;9sUHeh59LgKEXYoKCu/rVEqXFWTQRbYmDt7VNgZ9kE0udYOvADeVTOJ4Ig2WHBYKrGldUHY/PoyC&#10;W3zYORpe9vtb0t55XPPWlaxUv9euZiA8tf4f/rV3WkEygu+X8APk4gMAAP//AwBQSwECLQAUAAYA&#10;CAAAACEAtoM4kv4AAADhAQAAEwAAAAAAAAAAAAAAAAAAAAAAW0NvbnRlbnRfVHlwZXNdLnhtbFBL&#10;AQItABQABgAIAAAAIQA4/SH/1gAAAJQBAAALAAAAAAAAAAAAAAAAAC8BAABfcmVscy8ucmVsc1BL&#10;AQItABQABgAIAAAAIQAzLwWeQQAAADkAAAAOAAAAAAAAAAAAAAAAAC4CAABkcnMvZTJvRG9jLnht&#10;bFBLAQItABQABgAIAAAAIQBefhmVvgAAANsAAAAPAAAAAAAAAAAAAAAAAJsCAABkcnMvZG93bnJl&#10;di54bWxQSwUGAAAAAAQABADzAAAAhgMAAAAA&#10;">
              <v:imagedata r:id="rId9" o:title=""/>
              <o:lock v:ext="edit" aspectratio="f"/>
            </v:shape>
            <v:shape id="Text Box 24" o:spid="_x0000_s1084" type="#_x0000_t202" style="position:absolute;left:204;top:24702;width:39973;height:587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0sUA&#10;AADbAAAADwAAAGRycy9kb3ducmV2LnhtbESPQWvCQBSE74X+h+UVepG6UcRKzEZqoaCgiLZ4fmSf&#10;2dTs2zS7auyv7wpCj8PMfMNks87W4kytrxwrGPQTEMSF0xWXCr4+P14mIHxA1lg7JgVX8jDLHx8y&#10;TLW78JbOu1CKCGGfogITQpNK6QtDFn3fNcTRO7jWYoiyLaVu8RLhtpbDJBlLixXHBYMNvRsqjruT&#10;VTC5jta9/fh1/11vlnPzW/7w6ohKPT91b1MQgbrwH763F1rBcAS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vSxQAAANsAAAAPAAAAAAAAAAAAAAAAAJgCAABkcnMv&#10;ZG93bnJldi54bWxQSwUGAAAAAAQABAD1AAAAigMAAAAA&#10;" fillcolor="white [3201]" stroked="f" strokeweight=".5pt">
              <v:textbox inset="0,0,0,0">
                <w:txbxContent>
                  <w:p w:rsidR="0086149A" w:rsidRPr="007B1875" w:rsidRDefault="0086149A" w:rsidP="006C127C">
                    <w:pPr>
                      <w:rPr>
                        <w:rFonts w:asciiTheme="majorBidi" w:hAnsiTheme="majorBidi" w:cstheme="majorBidi"/>
                        <w:sz w:val="20"/>
                        <w:szCs w:val="20"/>
                      </w:rPr>
                    </w:pPr>
                    <w:r w:rsidRPr="006C127C">
                      <w:rPr>
                        <w:rFonts w:asciiTheme="majorBidi" w:hAnsiTheme="majorBidi" w:cstheme="majorBidi"/>
                        <w:caps/>
                        <w:sz w:val="20"/>
                        <w:szCs w:val="20"/>
                      </w:rPr>
                      <w:t>Figure</w:t>
                    </w:r>
                    <w:r w:rsidRPr="006C127C">
                      <w:rPr>
                        <w:rFonts w:asciiTheme="majorBidi" w:hAnsiTheme="majorBidi" w:cstheme="majorBidi"/>
                        <w:sz w:val="20"/>
                        <w:szCs w:val="20"/>
                      </w:rPr>
                      <w:t xml:space="preserve"> </w:t>
                    </w:r>
                    <w:r>
                      <w:rPr>
                        <w:rFonts w:asciiTheme="majorBidi" w:hAnsiTheme="majorBidi" w:cstheme="majorBidi"/>
                        <w:sz w:val="20"/>
                        <w:szCs w:val="20"/>
                      </w:rPr>
                      <w:t>3:</w:t>
                    </w:r>
                    <w:r w:rsidRPr="007B1875">
                      <w:rPr>
                        <w:rFonts w:asciiTheme="majorBidi" w:hAnsiTheme="majorBidi" w:cstheme="majorBidi"/>
                        <w:b/>
                        <w:bCs/>
                        <w:sz w:val="20"/>
                        <w:szCs w:val="20"/>
                      </w:rPr>
                      <w:t xml:space="preserve"> </w:t>
                    </w:r>
                    <w:r>
                      <w:rPr>
                        <w:rFonts w:asciiTheme="majorBidi" w:hAnsiTheme="majorBidi" w:cstheme="majorBidi"/>
                        <w:sz w:val="20"/>
                        <w:szCs w:val="20"/>
                      </w:rPr>
                      <w:t>the impact of the country and initial emperor parameters on the CPU time of the ICA</w:t>
                    </w:r>
                  </w:p>
                </w:txbxContent>
              </v:textbox>
            </v:shape>
            <w10:wrap type="square"/>
          </v:group>
        </w:pict>
      </w:r>
      <w:r w:rsidR="0028533C" w:rsidRPr="00F8065C">
        <w:rPr>
          <w:rFonts w:asciiTheme="majorBidi" w:hAnsiTheme="majorBidi" w:cstheme="majorBidi"/>
        </w:rPr>
        <w:t>We used an experimental study to determine the parameters of the ICA algorithm.</w:t>
      </w:r>
      <w:r w:rsidR="0028533C">
        <w:rPr>
          <w:rFonts w:asciiTheme="majorBidi" w:hAnsiTheme="majorBidi" w:cstheme="majorBidi"/>
        </w:rPr>
        <w:t xml:space="preserve"> The ICA parameters are</w:t>
      </w:r>
      <w:r w:rsidR="0028533C" w:rsidRPr="00F8065C">
        <w:rPr>
          <w:rFonts w:asciiTheme="majorBidi" w:hAnsiTheme="majorBidi" w:cstheme="majorBidi"/>
        </w:rPr>
        <w:t xml:space="preserve"> the country size (</w:t>
      </w:r>
      <w:proofErr w:type="spellStart"/>
      <w:r w:rsidR="0028533C" w:rsidRPr="00F8065C">
        <w:rPr>
          <w:rFonts w:asciiTheme="majorBidi" w:hAnsiTheme="majorBidi" w:cstheme="majorBidi"/>
        </w:rPr>
        <w:t>N</w:t>
      </w:r>
      <w:r w:rsidR="0028533C" w:rsidRPr="00F8065C">
        <w:rPr>
          <w:rFonts w:asciiTheme="majorBidi" w:hAnsiTheme="majorBidi" w:cstheme="majorBidi"/>
          <w:vertAlign w:val="subscript"/>
        </w:rPr>
        <w:t>country</w:t>
      </w:r>
      <w:proofErr w:type="spellEnd"/>
      <w:r w:rsidR="0028533C" w:rsidRPr="00F8065C">
        <w:rPr>
          <w:rFonts w:asciiTheme="majorBidi" w:hAnsiTheme="majorBidi" w:cstheme="majorBidi"/>
        </w:rPr>
        <w:t xml:space="preserve">) and the size </w:t>
      </w:r>
      <w:r w:rsidR="0028533C">
        <w:rPr>
          <w:rFonts w:asciiTheme="majorBidi" w:hAnsiTheme="majorBidi" w:cstheme="majorBidi"/>
        </w:rPr>
        <w:t>of the initial e</w:t>
      </w:r>
      <w:r w:rsidR="0028533C" w:rsidRPr="00F8065C">
        <w:rPr>
          <w:rFonts w:asciiTheme="majorBidi" w:hAnsiTheme="majorBidi" w:cstheme="majorBidi"/>
        </w:rPr>
        <w:t>mperor (</w:t>
      </w:r>
      <w:proofErr w:type="spellStart"/>
      <w:r w:rsidR="0028533C" w:rsidRPr="00F8065C">
        <w:rPr>
          <w:rFonts w:asciiTheme="majorBidi" w:hAnsiTheme="majorBidi" w:cstheme="majorBidi"/>
        </w:rPr>
        <w:t>N</w:t>
      </w:r>
      <w:r w:rsidR="0028533C" w:rsidRPr="00F8065C">
        <w:rPr>
          <w:rFonts w:asciiTheme="majorBidi" w:hAnsiTheme="majorBidi" w:cstheme="majorBidi"/>
          <w:vertAlign w:val="subscript"/>
        </w:rPr>
        <w:t>imp</w:t>
      </w:r>
      <w:proofErr w:type="spellEnd"/>
      <w:r w:rsidR="0028533C" w:rsidRPr="00F8065C">
        <w:rPr>
          <w:rFonts w:asciiTheme="majorBidi" w:hAnsiTheme="majorBidi" w:cstheme="majorBidi"/>
        </w:rPr>
        <w:t xml:space="preserve">). The SLS search </w:t>
      </w:r>
      <w:r w:rsidR="0028533C">
        <w:rPr>
          <w:rFonts w:asciiTheme="majorBidi" w:hAnsiTheme="majorBidi" w:cstheme="majorBidi"/>
        </w:rPr>
        <w:t xml:space="preserve">in the </w:t>
      </w:r>
      <w:r w:rsidR="0028533C" w:rsidRPr="00F8065C">
        <w:rPr>
          <w:rFonts w:asciiTheme="majorBidi" w:hAnsiTheme="majorBidi" w:cstheme="majorBidi"/>
        </w:rPr>
        <w:t xml:space="preserve">improvement phase </w:t>
      </w:r>
      <w:r w:rsidR="0028533C">
        <w:rPr>
          <w:rFonts w:asciiTheme="majorBidi" w:hAnsiTheme="majorBidi" w:cstheme="majorBidi"/>
        </w:rPr>
        <w:t xml:space="preserve">of </w:t>
      </w:r>
      <w:proofErr w:type="gramStart"/>
      <w:r w:rsidR="0028533C" w:rsidRPr="00F8065C">
        <w:rPr>
          <w:rFonts w:asciiTheme="majorBidi" w:hAnsiTheme="majorBidi" w:cstheme="majorBidi"/>
        </w:rPr>
        <w:t>ICA</w:t>
      </w:r>
      <w:r w:rsidR="0028533C">
        <w:rPr>
          <w:rFonts w:asciiTheme="majorBidi" w:hAnsiTheme="majorBidi" w:cstheme="majorBidi"/>
        </w:rPr>
        <w:t>,</w:t>
      </w:r>
      <w:proofErr w:type="gramEnd"/>
      <w:r w:rsidR="0028533C" w:rsidRPr="00F8065C">
        <w:rPr>
          <w:rFonts w:asciiTheme="majorBidi" w:hAnsiTheme="majorBidi" w:cstheme="majorBidi"/>
        </w:rPr>
        <w:t xml:space="preserve"> performs a number of iterations at each call </w:t>
      </w:r>
      <w:r w:rsidR="0028533C">
        <w:rPr>
          <w:rFonts w:asciiTheme="majorBidi" w:hAnsiTheme="majorBidi" w:cstheme="majorBidi"/>
        </w:rPr>
        <w:t xml:space="preserve">to achieve the best result, </w:t>
      </w:r>
      <w:r w:rsidR="0028533C" w:rsidRPr="00F8065C">
        <w:rPr>
          <w:rFonts w:asciiTheme="majorBidi" w:hAnsiTheme="majorBidi" w:cstheme="majorBidi"/>
        </w:rPr>
        <w:t>e</w:t>
      </w:r>
      <w:r w:rsidR="0028533C">
        <w:rPr>
          <w:rFonts w:asciiTheme="majorBidi" w:hAnsiTheme="majorBidi" w:cstheme="majorBidi"/>
        </w:rPr>
        <w:t xml:space="preserve">qual to </w:t>
      </w:r>
      <w:proofErr w:type="spellStart"/>
      <w:r w:rsidR="0028533C">
        <w:rPr>
          <w:rFonts w:asciiTheme="majorBidi" w:hAnsiTheme="majorBidi" w:cstheme="majorBidi"/>
        </w:rPr>
        <w:t>maxiter</w:t>
      </w:r>
      <w:proofErr w:type="spellEnd"/>
      <w:r w:rsidR="0028533C">
        <w:rPr>
          <w:rFonts w:asciiTheme="majorBidi" w:hAnsiTheme="majorBidi" w:cstheme="majorBidi"/>
        </w:rPr>
        <w:t>.</w:t>
      </w:r>
      <w:r w:rsidR="0028533C" w:rsidRPr="00F8065C">
        <w:rPr>
          <w:rFonts w:asciiTheme="majorBidi" w:hAnsiTheme="majorBidi" w:cstheme="majorBidi"/>
        </w:rPr>
        <w:t xml:space="preserve"> </w:t>
      </w:r>
      <w:r w:rsidR="0028533C">
        <w:rPr>
          <w:rFonts w:asciiTheme="majorBidi" w:hAnsiTheme="majorBidi" w:cstheme="majorBidi"/>
        </w:rPr>
        <w:t>T</w:t>
      </w:r>
      <w:r w:rsidR="0028533C" w:rsidRPr="00F8065C">
        <w:rPr>
          <w:rFonts w:asciiTheme="majorBidi" w:hAnsiTheme="majorBidi" w:cstheme="majorBidi"/>
        </w:rPr>
        <w:t xml:space="preserve">he </w:t>
      </w:r>
      <w:r w:rsidR="0028533C">
        <w:rPr>
          <w:rFonts w:asciiTheme="majorBidi" w:hAnsiTheme="majorBidi" w:cstheme="majorBidi"/>
        </w:rPr>
        <w:t>parameter</w:t>
      </w:r>
      <w:r w:rsidR="0028533C" w:rsidRPr="00F8065C">
        <w:rPr>
          <w:rFonts w:asciiTheme="majorBidi" w:hAnsiTheme="majorBidi" w:cstheme="majorBidi"/>
        </w:rPr>
        <w:t xml:space="preserve"> </w:t>
      </w:r>
      <w:proofErr w:type="spellStart"/>
      <w:proofErr w:type="gramStart"/>
      <w:r w:rsidR="0028533C" w:rsidRPr="00F8065C">
        <w:rPr>
          <w:rFonts w:asciiTheme="majorBidi" w:hAnsiTheme="majorBidi" w:cstheme="majorBidi"/>
        </w:rPr>
        <w:t>wp</w:t>
      </w:r>
      <w:proofErr w:type="spellEnd"/>
      <w:proofErr w:type="gramEnd"/>
      <w:r w:rsidR="0028533C" w:rsidRPr="00F8065C">
        <w:rPr>
          <w:rFonts w:asciiTheme="majorBidi" w:hAnsiTheme="majorBidi" w:cstheme="majorBidi"/>
        </w:rPr>
        <w:t xml:space="preserve"> is fixed empirically to 0.2.</w:t>
      </w:r>
    </w:p>
    <w:p w:rsidR="006C127C" w:rsidRDefault="0086149A" w:rsidP="006C127C">
      <w:pPr>
        <w:pStyle w:val="gambar"/>
        <w:spacing w:before="0" w:after="0" w:line="20" w:lineRule="atLeast"/>
        <w:jc w:val="both"/>
        <w:rPr>
          <w:i/>
          <w:iCs/>
        </w:rPr>
      </w:pPr>
      <w:r>
        <w:rPr>
          <w:noProof/>
        </w:rPr>
        <w:pict>
          <v:group id="Group 8" o:spid="_x0000_s1079" style="position:absolute;left:0;text-align:left;margin-left:-15.1pt;margin-top:13.6pt;width:242.25pt;height:192.8pt;z-index:251669504;mso-width-relative:margin;mso-height-relative:margin" coordorigin="6755" coordsize="42376,31679"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7LmGiuIAAAALAQAADwAAAGRycy9k&#10;b3ducmV2LnhtbEyPwU7DMBBE70j8g7VI3KjjkLQlxKmqCjhVlWiRUG9uvE2ixnYUu0n69ywnOK7m&#10;aeZtvppMywbsfeOsBDGLgKEtnW5sJeHr8P60BOaDslq1zqKEG3pYFfd3ucq0G+0nDvtQMSqxPlMS&#10;6hC6jHNf1miUn7kOLWVn1xsV6Owrrns1UrlpeRxFc25UY2mhVh1uaiwv+6uR8DGqcf0s3obt5by5&#10;HQ/p7nsrUMrHh2n9CizgFP5g+NUndSjI6eSuVnvWSogXi5hQCtI4BUbES5IkwE4S5qkQwIuc//+h&#10;+AEAAP//AwBQSwMEFAAGAAgAAAAhAO4QV7l1AwAAfwgAAA4AAABkcnMvZTJvRG9jLnhtbJxWX0/b&#10;MBB/n7TvYPl9JGnaFCLKxGBFkxCgwbRn4zhNNMf2bJeEffqdHbvtaKUBL+nZvv/3u7uefh46jp6Y&#10;Nq0UC5wdpRgxQWXVitUC/3hYfjrGyFgiKsKlYAv8zAz+fPbxw2mvSjaRjeQV0wiUCFP2aoEba1WZ&#10;JIY2rCPmSCom4LGWuiMWjnqVVJr0oL3jySRNi6SXulJaUmYM3F6Oj/jM669rRu1tXRtmEV9g8M36&#10;r/bfR/dNzk5JudJENS0NbpB3eNGRVoDRjapLYgla63ZPVddSLY2s7RGVXSLruqXMxwDRZOmLaK60&#10;XCsfy6rsV2qTJkjtizy9Wy29ebrTqK0WGAolSAcl8lbRsUtNr1YlcFxpda/udLhYjScX7VDrzv1C&#10;HGjwSX3eJJUNFlG4nE7yYj6B3FN4y7OiyLKQdtpAbZxcMZ/NiilGW2HafN2Kz4t8Kz4/meXOtSRa&#10;T5yTG5/Ggy/nUkM4mxhClEWM8qIh2qJiJ8ql3oT4Iq59/3aC23o3Kabp8XTivXN+RC0BXq+Bx//x&#10;Tp3fgAlaeipggu4h4rWaggJoiReQOqBghOulpOuOCTv2n2acWGh+07TKYKRLhyX9rcpCkULwriF8&#10;0TbJCHX7t1QwBMwW52bPqTfh/L4hivn2MQ7FAQHziIAHV8QvckDzEQSeyeEc2QGuYZrFewOXB+Ce&#10;pdNplucet5NZMUszL0HKiI48z+ezk9kI/SKdnARwROiSUmljr5jskCMgbzCvwGFSkqdrY0eURxZ3&#10;bSRvq2XLuT+4GckuuEZPBKYbtzHl/3BxgXrosHyWesVCOvFRMxdODfNTMpjrlSnHaD1lnzl0ECm5&#10;+M5qmBK+xw/YJpQCIKJ9z+24ajD1FsHAv/XqLcJjHCDhLUthN8JdK6T20fu1sk1Z9Su6XI/8gNCd&#10;uB1ph8fBj8cwKUz5KKtnwIiW4y4xii5bKN41MfaOaFgeMKtgIdpb+NRcQvJloDBqpP5z6N7xA9bh&#10;FaMeltECm99rohlG/JuALnCbKxI6Eo+REOvuQgICMli1inoSBLTlkay17H7Cnjx3VuCJCAq2FthG&#10;8sKOKxH2LGXn554J9pMi9lrcKxgumU+fg+LD8JNoFfBqAek3MvbZHmxHXlcPIc/XVtatx7TL65jF&#10;kG/oeU/5Lbc7JQ5Oje3/hrO/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YRHUnesA&#10;AABdAQAAIAAAAGRycy9jaGFydHMvX3JlbHMvY2hhcnQxLnhtbC5yZWxzhJBBS8QwFITvgv8hvLtN&#10;60Fk2XRZrEIPosiKl8LyTF7baJqUvFS6/95cBBcEj8Mw3wyz3a2TE18U2QavoCpKEOR1MNYPCl4P&#10;D1e3IDihN+iCJwUnYtjVlxfbF3KYcohHO7PIFM8KxpTmjZSsR5qQizCTz04f4oQpyzjIGfUnDiSv&#10;y/JGxt8MqM+YojUKYmsqEIfTnJv/Z4e+t5qaoJeJfPqjQgZHT+8fpFOGYhwoKeitozxZNptuH3lE&#10;czQhhoW7t+a5a+/2ncGEXW+HJVJVrI7Xn+xjMHnW/ZooenQg6608O6X+BgAA//8DAFBLAwQUAAYA&#10;CAAAACEA7xgycXgIAAC3JgAAFQAAAGRycy9jaGFydHMvY2hhcnQxLnhtbOxaS3PbOBK+b9X+B61q&#10;DjtVMUUABB+qyFOOHE9NrbNxxc4c9gaRsMQxHxoQsqX8+m28REqybHljzc6kwgMlAg2g0Q183ejG&#10;25+WZdG756LJ62rUR57f7/EqrbO8mo76n28uTuJ+r5GsylhRV3zUX/Gm/9Pp3//2Nh2mMybk9Zyl&#10;vAedVM0wHfVnUs6Hg0GTznjJGq+e8wrqbmtRMgmfYjrIBHuAzstigH0/HOhO+rYD9j90ULK8cu3F&#10;Ie3r29s85ed1uih5JQ0XghdMggSaWT5v+qcwuYxJjhI/6N2zYtT3+wNVWLBqagp4dfL52hSKelFl&#10;PBvXogIxdujLdHhWSC4q6GpcVxJGs/MsD5JUycTdYn6S1uUcmJvkRS5Xml1gEPoez2qYR+8T/32R&#10;C96M+ikKnCDg744oyjwVdVPfSg96HBgpOG2obqNBPMBWHzBZFAwbuSq4mRDysZrtYD2uZuGCFcWE&#10;pXdKNh3iNWlbrxpuC0O10upXf9hC1je5LPg5L7jkWUeO6XBe1PJMcKYIC7aqF1L9K1m1YMXl+tvU&#10;3DAx5dI0zytQidHS8kOd2bnwbMpN4eqxwqUd2kNhRGMakQTHmMZJmNhGpp56KPB9SgM/iQI/COL4&#10;/YmeeDp8cD2ESRLQCCNMURzENLH1M1cfExyihIYxiSMcB3qAwfbEoKCdc5FXfKz2nRLAFJbeHPaS&#10;6c7sUpEZLu+ZWI3rot5YkaAlLlTLPHOzNNS1yLiwXJkSuVR096ef3l/2kO/7J+r1Fni5h1WQDk11&#10;M7+C7tiwqHoPAB40jiisTTZs6iLPLvKi0B8KC/i4sP3LJVIjDLao5qKR56yxomlWjfqwhEWlxzSj&#10;KfGIOzONZlVOaoAvtUUrgCdN3yXILidFoyai/jw28UyvNtOD4aul3WmjCaD+JW2sylsNbq9aq4iT&#10;xIvikKAEkyQKSUQoXa+nleHvhHg0RBTR0I8oxigIiSV5es2oeVzVFpnsdmhm9cMln/Iq+xe33VuM&#10;UzW/MivUTtmYyX+z0m6hTvk1F225lZDq44qLVCGeVk6H/t1iMin4df6l2xVMwEnb/a6XKDEL8kVS&#10;D55vI5dm7U7qbHUlYEXCMm7ktYI8/TFXJXZ9Z/z205XoNV9G/djXc4Hla+tAhFdMMFWvzMOovzYN&#10;isZuFjWUmeJaEdKw+CdTBCCEXhkM8OASsKZrz6yS9H5KmUagRopP/FbN7fb0esa5RP/44eIHhIbq&#10;TRVQ6EogGzOAAUU4l2MwmHZdUCOEueyBupWZVRT3p/9E/hv6Y4s2cz2Yo0KOCvtv4r1UuEOF/L1k&#10;xJER/w3Ce8kCRxbsjgmzbCdoPrRQ4K8VE+wBNbFqUe5I60xLC96ttIBsLS3jOY3Bdp3+zMGYsUIL&#10;VftTuvRAiRIcE+KBlceJeaLnpEtIgLAX0SiyLZJ9LZykoUUQeWARA9si3tfCCZ2QMEg8MK3hPkon&#10;d0Io9O2HEVgh/ZDNFiDrVmzmw+nACr8p61o6y6uWndKUNSNbRtGiWMco2pIdo0iPaBMBPo5o+J41&#10;SL6HMIkQQoT64AGBdxKazeqsEfViGgNNGMQBpThODrNGRoYiT2cKYJ9EX6EoxBawdlGYDWXroGhd&#10;qBLlW0DTNfyasUDdZui/uDn8CifkRSb0SGb3L2rvnkDwdxrB4X1cBMeIYt8jCWxE+2wioLKsxoo6&#10;+4hRTEMvxGvMfxbBMfYpIHgAPqh5nkVwjAmGFnEY7OPGIThQhr4X4Ag93verIrj1ujsIbku6CA6A&#10;8ceeaorpN3KoORI2fHfJHzsbHeqSPwFRYw1R8D4yREXUj70YjkiPb/FHICpKQuqBbwd7UT9oH4w4&#10;JxNHCQkAohL63BjOyQTPF7gC6j3A03K1hqo4AK6CMHbe5hZXrwpVdi91oMqWdKEK/eFYlUH45bzW&#10;h9TjOqIvckq+wvl51uHVEZiIEJLQCI4kOIp2AjCBB+YrDKE6UdE88I2/B2D0yXYnaPM9ANOGd14U&#10;CXsFtD/XaA/v46I9uHM4VMf90GL31pG8xVXnkJKQIjjuQ/TyuRYO7UkIsVAPQXT8ULQnUYCxR+LE&#10;hS32Bjoc2hMI0CdeEvjEcoU3bdCror3dFx20tyW7aA9Cahkx1UeNt38TYP/dM22zleqofdSo/Stg&#10;1XuNVfA+LlZB8IoiD4e+O9juPQo7rKI+CpAX+YkFBX8vujmsChLI33gEztuHYhX1FVcoxpAn1M/e&#10;47bDKmgBYVwSUPCx9bPF1VdhlTLiOrh/pBhNJwn0IpMIk1qzZnJ/nXwdrMHtwC4kk5e/2AQyAa8/&#10;INjFLrcqAkjA2lDwRmIVwvZnOv+5Rd921KQMWkxVVL8WOeS59PUBw1eZVx/Y0oWYW8Kup2tlwZbr&#10;fNDEOAwl+60WN3l69wGynKY/SHfburzarnNZTwhuQptuoq/iS3lTm4b/h4O1umvQnNnkptaCEzZk&#10;RVSdSy2pxP9/uLCcqq8N7RaT4qyYVqYslcJMCEo/3t42Ls8PuWlTXtUfFoXML+8LEIVpY9J1OhVj&#10;dArn5EeV2/J3mHIhz5xbviCvYtOCsBwPVXhhdaMuPah1ZEz8ZmC8J2o56p/AJQM9grqoA9+zWnxR&#10;jQ/LWAKCKWIVDjcZz/1hdUuqguglZ1VP8HteLbhq+2xY3ZyvYCDYEcAmfG7KX7p5Qp7mopS9NrM1&#10;6tvUFtw0qheQNYbE4x3P4EKBkdC3uyVaPHliS+iqd1w+cG6X28R8aK1CutSsZ0DJ7jUZ9f/XvPlY&#10;FVYP7uicN/N3kKi+a85sbnfK5kbOCvbPYd80H0F/gGCb+lvf1HFOaFWrGx5mGcIFDTZcF+wGDACL&#10;1D2o4pxJ1hNw/WTUF79kxtaqLf95ru5bbQ7YbaOzdZoDfd/s9L8AAAD//wMAUEsBAi0AFAAGAAgA&#10;AAAhAPVq/LkgAQAAXgIAABMAAAAAAAAAAAAAAAAAAAAAAFtDb250ZW50X1R5cGVzXS54bWxQSwEC&#10;LQAUAAYACAAAACEAOP0h/9YAAACUAQAACwAAAAAAAAAAAAAAAABRAQAAX3JlbHMvLnJlbHNQSwEC&#10;LQAUAAYACAAAACEA7LmGiuIAAAALAQAADwAAAAAAAAAAAAAAAABQAgAAZHJzL2Rvd25yZXYueG1s&#10;UEsBAi0AFAAGAAgAAAAhAO4QV7l1AwAAfwgAAA4AAAAAAAAAAAAAAAAAXwMAAGRycy9lMm9Eb2Mu&#10;eG1sUEsBAi0AFAAGAAgAAAAhAKsWzUa5AAAAIgEAABkAAAAAAAAAAAAAAAAAAAcAAGRycy9fcmVs&#10;cy9lMm9Eb2MueG1sLnJlbHNQSwECLQAUAAYACAAAACEAYRHUnesAAABdAQAAIAAAAAAAAAAAAAAA&#10;AADwBwAAZHJzL2NoYXJ0cy9fcmVscy9jaGFydDEueG1sLnJlbHNQSwECLQAUAAYACAAAACEA7xgy&#10;cXgIAAC3JgAAFQAAAAAAAAAAAAAAAAAZCQAAZHJzL2NoYXJ0cy9jaGFydDEueG1sUEsFBgAAAAAH&#10;AAcAywEAAMQRAAAAAA==&#10;">
            <v:shape id="Chart 6" o:spid="_x0000_s1080" type="#_x0000_t75" style="position:absolute;left:8950;top:853;width:34816;height:243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nlgr&#10;0MAAAADaAAAADwAAAGRycy9kb3ducmV2LnhtbESPzYoCMRCE7wu+Q2hhb2tGDyKjUWR0wYPg7wM0&#10;kzYzOukMSVZn394Igseiqr6iZovONuJOPtSOFQwHGQji0umajYLz6fdnAiJEZI2NY1LwTwEW897X&#10;DHPtHnyg+zEakSAcclRQxdjmUoayIoth4Fri5F2ctxiT9EZqj48Et40cZdlYWqw5LVTYUlFReTv+&#10;WQXr08hcd367avd7W5jCTC6hKZX67nfLKYhIXfyE3+2NVjCG15V0A+T8CQAA//8DAFBLAQItABQA&#10;BgAIAAAAIQC2gziS/gAAAOEBAAATAAAAAAAAAAAAAAAAAAAAAABbQ29udGVudF9UeXBlc10ueG1s&#10;UEsBAi0AFAAGAAgAAAAhADj9If/WAAAAlAEAAAsAAAAAAAAAAAAAAAAALwEAAF9yZWxzLy5yZWxz&#10;UEsBAi0AFAAGAAgAAAAhADMvBZ5BAAAAOQAAAA4AAAAAAAAAAAAAAAAALgIAAGRycy9lMm9Eb2Mu&#10;eG1sUEsBAi0AFAAGAAgAAAAhAJ5YK9DAAAAA2gAAAA8AAAAAAAAAAAAAAAAAmwIAAGRycy9kb3du&#10;cmV2LnhtbFBLBQYAAAAABAAEAPMAAACIAwAAAAA=&#10;">
              <v:imagedata r:id="rId10" o:title=""/>
              <o:lock v:ext="edit" aspectratio="f"/>
            </v:shape>
            <v:shape id="Text Box 7" o:spid="_x0000_s1081" type="#_x0000_t202" style="position:absolute;left:10441;top:25650;width:33376;height:6029;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s/cUA&#10;AADaAAAADwAAAGRycy9kb3ducmV2LnhtbESPQWvCQBSE7wX/w/KEXkrdtBSV6BpUECy0iFY8P7Kv&#10;2TTZt2l21dhf7woFj8PMfMNMs87W4kStLx0reBkkIIhzp0suFOy/Vs9jED4ga6wdk4ILechmvYcp&#10;ptqdeUunXShEhLBPUYEJoUml9Lkhi37gGuLofbvWYoiyLaRu8RzhtpavSTKUFkuOCwYbWhrKq93R&#10;Khhf3j6fDsPR4afevC/MX/HLHxUq9djv5hMQgbpwD/+311rBCG5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ez9xQAAANoAAAAPAAAAAAAAAAAAAAAAAJgCAABkcnMv&#10;ZG93bnJldi54bWxQSwUGAAAAAAQABAD1AAAAigMAAAAA&#10;" fillcolor="white [3201]" stroked="f" strokeweight=".5pt">
              <v:textbox inset="0,0,0,0">
                <w:txbxContent>
                  <w:p w:rsidR="0086149A" w:rsidRPr="007B1875" w:rsidRDefault="0086149A" w:rsidP="006C127C">
                    <w:pPr>
                      <w:rPr>
                        <w:rFonts w:asciiTheme="majorBidi" w:hAnsiTheme="majorBidi" w:cstheme="majorBidi"/>
                        <w:sz w:val="20"/>
                        <w:szCs w:val="20"/>
                      </w:rPr>
                    </w:pPr>
                    <w:proofErr w:type="gramStart"/>
                    <w:r w:rsidRPr="006C127C">
                      <w:rPr>
                        <w:rFonts w:asciiTheme="majorBidi" w:hAnsiTheme="majorBidi" w:cstheme="majorBidi"/>
                        <w:caps/>
                        <w:sz w:val="20"/>
                        <w:szCs w:val="20"/>
                      </w:rPr>
                      <w:t>Figure.</w:t>
                    </w:r>
                    <w:proofErr w:type="gramEnd"/>
                    <w:r w:rsidRPr="006C127C">
                      <w:rPr>
                        <w:rFonts w:asciiTheme="majorBidi" w:hAnsiTheme="majorBidi" w:cstheme="majorBidi"/>
                        <w:caps/>
                        <w:sz w:val="20"/>
                        <w:szCs w:val="20"/>
                      </w:rPr>
                      <w:t xml:space="preserve"> 2</w:t>
                    </w:r>
                    <w:r w:rsidRPr="007B1875">
                      <w:rPr>
                        <w:rFonts w:asciiTheme="majorBidi" w:hAnsiTheme="majorBidi" w:cstheme="majorBidi"/>
                        <w:b/>
                        <w:bCs/>
                        <w:sz w:val="20"/>
                        <w:szCs w:val="20"/>
                      </w:rPr>
                      <w:t xml:space="preserve"> </w:t>
                    </w:r>
                    <w:r>
                      <w:rPr>
                        <w:rFonts w:asciiTheme="majorBidi" w:hAnsiTheme="majorBidi" w:cstheme="majorBidi"/>
                        <w:sz w:val="20"/>
                        <w:szCs w:val="20"/>
                      </w:rPr>
                      <w:t>the impact of the country and initial emperor parameters on the solution quality of the method ICA</w:t>
                    </w:r>
                  </w:p>
                </w:txbxContent>
              </v:textbox>
            </v:shape>
            <w10:wrap type="topAndBottom"/>
          </v:group>
        </w:pict>
      </w:r>
    </w:p>
    <w:p w:rsidR="00A07051" w:rsidRPr="00A07051" w:rsidRDefault="00A07051" w:rsidP="0028533C">
      <w:pPr>
        <w:pStyle w:val="gambar"/>
        <w:spacing w:before="0" w:after="0" w:line="20" w:lineRule="atLeast"/>
        <w:jc w:val="both"/>
        <w:rPr>
          <w:i/>
          <w:iCs/>
        </w:rPr>
      </w:pPr>
      <w:r>
        <w:rPr>
          <w:i/>
          <w:iCs/>
        </w:rPr>
        <w:t>4</w:t>
      </w:r>
      <w:r w:rsidRPr="00A07051">
        <w:rPr>
          <w:i/>
          <w:iCs/>
        </w:rPr>
        <w:t xml:space="preserve">.2.1. </w:t>
      </w:r>
      <w:r w:rsidRPr="00A07051">
        <w:rPr>
          <w:rFonts w:asciiTheme="majorBidi" w:hAnsiTheme="majorBidi" w:cstheme="majorBidi"/>
          <w:i/>
          <w:iCs/>
        </w:rPr>
        <w:t>The impact of the size of the country and initial emperor on the ICA performance</w:t>
      </w:r>
    </w:p>
    <w:p w:rsidR="00A07051" w:rsidRDefault="00A07051" w:rsidP="00A07051">
      <w:pPr>
        <w:pStyle w:val="gambar"/>
        <w:spacing w:before="0" w:after="0" w:line="20" w:lineRule="atLeast"/>
        <w:ind w:firstLine="288"/>
        <w:jc w:val="both"/>
      </w:pPr>
    </w:p>
    <w:p w:rsidR="00A07051" w:rsidRDefault="00A07051" w:rsidP="00A07051">
      <w:pPr>
        <w:pStyle w:val="ListParagraph"/>
        <w:tabs>
          <w:tab w:val="left" w:pos="720"/>
        </w:tabs>
        <w:spacing w:after="0" w:line="20" w:lineRule="atLeast"/>
        <w:ind w:left="0" w:firstLine="288"/>
        <w:jc w:val="both"/>
        <w:rPr>
          <w:rFonts w:asciiTheme="majorBidi" w:hAnsiTheme="majorBidi" w:cstheme="majorBidi"/>
          <w:sz w:val="24"/>
          <w:szCs w:val="24"/>
        </w:rPr>
      </w:pPr>
      <w:r>
        <w:rPr>
          <w:rFonts w:asciiTheme="majorBidi" w:hAnsiTheme="majorBidi" w:cstheme="majorBidi"/>
          <w:sz w:val="24"/>
          <w:szCs w:val="24"/>
        </w:rPr>
        <w:t>We performed several experiments on the instances of the five different groups to show the impact of the size of the country and initial emperor.</w:t>
      </w:r>
    </w:p>
    <w:p w:rsidR="00A07051" w:rsidRDefault="006C127C" w:rsidP="00A07051">
      <w:pPr>
        <w:pStyle w:val="gambar"/>
        <w:spacing w:before="0" w:after="0" w:line="20" w:lineRule="atLeast"/>
        <w:ind w:firstLine="288"/>
        <w:jc w:val="both"/>
      </w:pPr>
      <w:r>
        <w:rPr>
          <w:rFonts w:asciiTheme="majorBidi" w:hAnsiTheme="majorBidi" w:cstheme="majorBidi"/>
        </w:rPr>
        <w:t>Figure 2</w:t>
      </w:r>
      <w:r w:rsidR="00A07051">
        <w:rPr>
          <w:rFonts w:asciiTheme="majorBidi" w:hAnsiTheme="majorBidi" w:cstheme="majorBidi"/>
        </w:rPr>
        <w:t xml:space="preserve"> shows the impact of the country and initial emperor parameters on the solution quality of ICA. For each group of problems, the quality of the solution is improved when the country and initial emperor parameters</w:t>
      </w:r>
      <w:r>
        <w:rPr>
          <w:rFonts w:asciiTheme="majorBidi" w:hAnsiTheme="majorBidi" w:cstheme="majorBidi"/>
        </w:rPr>
        <w:t xml:space="preserve"> increase. Figure 3</w:t>
      </w:r>
      <w:r w:rsidR="00A07051">
        <w:rPr>
          <w:rFonts w:asciiTheme="majorBidi" w:hAnsiTheme="majorBidi" w:cstheme="majorBidi"/>
        </w:rPr>
        <w:t xml:space="preserve"> shows that the CPU time of ICA becomes larger when the parameters increase.</w:t>
      </w:r>
    </w:p>
    <w:p w:rsidR="009E2F19" w:rsidRDefault="009E2F19" w:rsidP="0028533C">
      <w:pPr>
        <w:pStyle w:val="gambar"/>
        <w:spacing w:before="0" w:after="0" w:line="20" w:lineRule="atLeast"/>
        <w:jc w:val="both"/>
        <w:rPr>
          <w:i/>
          <w:iCs/>
        </w:rPr>
      </w:pPr>
    </w:p>
    <w:p w:rsidR="00A07051" w:rsidRPr="00A07051" w:rsidRDefault="00A07051" w:rsidP="0028533C">
      <w:pPr>
        <w:pStyle w:val="gambar"/>
        <w:spacing w:before="0" w:after="0" w:line="20" w:lineRule="atLeast"/>
        <w:jc w:val="both"/>
        <w:rPr>
          <w:i/>
          <w:iCs/>
        </w:rPr>
      </w:pPr>
      <w:r w:rsidRPr="00A07051">
        <w:rPr>
          <w:i/>
          <w:iCs/>
        </w:rPr>
        <w:t>4.2.</w:t>
      </w:r>
      <w:r w:rsidR="009E2F19">
        <w:rPr>
          <w:i/>
          <w:iCs/>
        </w:rPr>
        <w:t>2</w:t>
      </w:r>
      <w:r w:rsidRPr="00A07051">
        <w:rPr>
          <w:i/>
          <w:iCs/>
        </w:rPr>
        <w:t xml:space="preserve">. </w:t>
      </w:r>
      <w:r w:rsidRPr="00A07051">
        <w:rPr>
          <w:rFonts w:asciiTheme="majorBidi" w:hAnsiTheme="majorBidi" w:cstheme="majorBidi"/>
          <w:i/>
          <w:iCs/>
        </w:rPr>
        <w:t>The impact of the parameters on ICA</w:t>
      </w:r>
    </w:p>
    <w:p w:rsidR="00A07051" w:rsidRDefault="00A07051" w:rsidP="0028533C">
      <w:pPr>
        <w:pStyle w:val="gambar"/>
        <w:spacing w:before="0" w:after="0" w:line="20" w:lineRule="atLeast"/>
        <w:jc w:val="both"/>
      </w:pPr>
    </w:p>
    <w:p w:rsidR="00A07051" w:rsidRDefault="00A07051" w:rsidP="0028533C">
      <w:pPr>
        <w:pStyle w:val="gambar"/>
        <w:spacing w:before="0" w:after="0" w:line="20" w:lineRule="atLeast"/>
        <w:jc w:val="both"/>
        <w:rPr>
          <w:rFonts w:asciiTheme="majorBidi" w:hAnsiTheme="majorBidi" w:cstheme="majorBidi"/>
        </w:rPr>
      </w:pPr>
      <w:r>
        <w:rPr>
          <w:rFonts w:asciiTheme="majorBidi" w:hAnsiTheme="majorBidi" w:cstheme="majorBidi"/>
        </w:rPr>
        <w:t xml:space="preserve">Table 1 shows the results found for ICA by applying five groups of instances. </w:t>
      </w:r>
      <w:proofErr w:type="gramStart"/>
      <w:r>
        <w:rPr>
          <w:rFonts w:asciiTheme="majorBidi" w:hAnsiTheme="majorBidi" w:cstheme="majorBidi"/>
        </w:rPr>
        <w:t>column</w:t>
      </w:r>
      <w:proofErr w:type="gramEnd"/>
      <w:r>
        <w:rPr>
          <w:rFonts w:asciiTheme="majorBidi" w:hAnsiTheme="majorBidi" w:cstheme="majorBidi"/>
        </w:rPr>
        <w:t xml:space="preserve"> sol presents average revenue and column time shows average CPU time of </w:t>
      </w:r>
      <w:r>
        <w:rPr>
          <w:rFonts w:asciiTheme="majorBidi" w:hAnsiTheme="majorBidi" w:cstheme="majorBidi"/>
        </w:rPr>
        <w:lastRenderedPageBreak/>
        <w:t>the algorithm in second. This table shows an overview of results with different value of parameters. We can see that by increasing the value of the parameters the solution quality is improved, but the CPU time for the ICA process is increasing.</w:t>
      </w:r>
    </w:p>
    <w:p w:rsidR="009E2F19" w:rsidRDefault="009E2F19" w:rsidP="0028533C">
      <w:pPr>
        <w:pStyle w:val="gambar"/>
        <w:spacing w:before="0" w:after="0" w:line="20" w:lineRule="atLeast"/>
        <w:jc w:val="both"/>
        <w:rPr>
          <w:rFonts w:asciiTheme="majorBidi" w:hAnsiTheme="majorBidi" w:cstheme="majorBidi"/>
        </w:rPr>
      </w:pPr>
    </w:p>
    <w:p w:rsidR="009E2F19" w:rsidRPr="009E2F19" w:rsidRDefault="009E2F19" w:rsidP="0028533C">
      <w:pPr>
        <w:pStyle w:val="gambar"/>
        <w:spacing w:before="0" w:after="0" w:line="20" w:lineRule="atLeast"/>
        <w:jc w:val="both"/>
        <w:rPr>
          <w:caps/>
          <w:sz w:val="20"/>
          <w:szCs w:val="20"/>
        </w:rPr>
      </w:pPr>
      <w:proofErr w:type="gramStart"/>
      <w:r w:rsidRPr="009E2F19">
        <w:rPr>
          <w:rFonts w:asciiTheme="majorBidi" w:hAnsiTheme="majorBidi" w:cstheme="majorBidi"/>
          <w:caps/>
          <w:sz w:val="20"/>
          <w:szCs w:val="20"/>
        </w:rPr>
        <w:t>Table 1.</w:t>
      </w:r>
      <w:proofErr w:type="gramEnd"/>
      <w:r w:rsidRPr="009E2F19">
        <w:rPr>
          <w:rFonts w:asciiTheme="majorBidi" w:hAnsiTheme="majorBidi" w:cstheme="majorBidi"/>
          <w:caps/>
          <w:sz w:val="20"/>
          <w:szCs w:val="20"/>
        </w:rPr>
        <w:t xml:space="preserve"> </w:t>
      </w:r>
      <w:proofErr w:type="gramStart"/>
      <w:r>
        <w:rPr>
          <w:rFonts w:asciiTheme="majorBidi" w:hAnsiTheme="majorBidi" w:cstheme="majorBidi"/>
          <w:sz w:val="20"/>
          <w:szCs w:val="20"/>
        </w:rPr>
        <w:t>The results of ICA on instances for different parameters.</w:t>
      </w:r>
      <w:proofErr w:type="gramEnd"/>
    </w:p>
    <w:tbl>
      <w:tblPr>
        <w:tblStyle w:val="LightShading"/>
        <w:tblpPr w:leftFromText="180" w:rightFromText="180" w:vertAnchor="text" w:horzAnchor="margin" w:tblpXSpec="center" w:tblpY="66"/>
        <w:tblW w:w="7380" w:type="dxa"/>
        <w:tblLayout w:type="fixed"/>
        <w:tblLook w:val="04A0" w:firstRow="1" w:lastRow="0" w:firstColumn="1" w:lastColumn="0" w:noHBand="0" w:noVBand="1"/>
      </w:tblPr>
      <w:tblGrid>
        <w:gridCol w:w="1440"/>
        <w:gridCol w:w="540"/>
        <w:gridCol w:w="810"/>
        <w:gridCol w:w="630"/>
        <w:gridCol w:w="1260"/>
        <w:gridCol w:w="1350"/>
        <w:gridCol w:w="1350"/>
      </w:tblGrid>
      <w:tr w:rsidR="009E2F19" w:rsidRPr="001B433B" w:rsidTr="009E2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9E2F19" w:rsidRPr="009E2F19" w:rsidRDefault="009E2F19" w:rsidP="009E2F19">
            <w:pPr>
              <w:pStyle w:val="ListParagraph"/>
              <w:tabs>
                <w:tab w:val="left" w:pos="720"/>
              </w:tabs>
              <w:spacing w:line="20" w:lineRule="atLeast"/>
              <w:ind w:left="0"/>
              <w:jc w:val="both"/>
              <w:rPr>
                <w:rFonts w:asciiTheme="majorBidi" w:hAnsiTheme="majorBidi" w:cstheme="majorBidi"/>
                <w:sz w:val="16"/>
                <w:szCs w:val="16"/>
              </w:rPr>
            </w:pPr>
            <w:r w:rsidRPr="009E2F19">
              <w:rPr>
                <w:rFonts w:asciiTheme="majorBidi" w:hAnsiTheme="majorBidi" w:cstheme="majorBidi"/>
                <w:sz w:val="16"/>
                <w:szCs w:val="16"/>
              </w:rPr>
              <w:t>Test set</w:t>
            </w:r>
          </w:p>
        </w:tc>
        <w:tc>
          <w:tcPr>
            <w:tcW w:w="540" w:type="dxa"/>
          </w:tcPr>
          <w:p w:rsidR="009E2F19" w:rsidRPr="009E2F19" w:rsidRDefault="009E2F19" w:rsidP="009E2F19">
            <w:pPr>
              <w:pStyle w:val="ListParagraph"/>
              <w:tabs>
                <w:tab w:val="left" w:pos="720"/>
              </w:tabs>
              <w:spacing w:line="20" w:lineRule="atLeast"/>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ins</w:t>
            </w:r>
          </w:p>
        </w:tc>
        <w:tc>
          <w:tcPr>
            <w:tcW w:w="810" w:type="dxa"/>
          </w:tcPr>
          <w:p w:rsidR="009E2F19" w:rsidRPr="009E2F19" w:rsidRDefault="009E2F19" w:rsidP="009E2F19">
            <w:pPr>
              <w:pStyle w:val="ListParagraph"/>
              <w:tabs>
                <w:tab w:val="left" w:pos="720"/>
              </w:tabs>
              <w:spacing w:line="20" w:lineRule="atLeast"/>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vertAlign w:val="subscript"/>
              </w:rPr>
            </w:pPr>
            <w:proofErr w:type="spellStart"/>
            <w:r w:rsidRPr="009E2F19">
              <w:rPr>
                <w:rFonts w:asciiTheme="majorBidi" w:hAnsiTheme="majorBidi" w:cstheme="majorBidi"/>
                <w:sz w:val="16"/>
                <w:szCs w:val="16"/>
              </w:rPr>
              <w:t>N</w:t>
            </w:r>
            <w:r w:rsidRPr="009E2F19">
              <w:rPr>
                <w:rFonts w:asciiTheme="majorBidi" w:hAnsiTheme="majorBidi" w:cstheme="majorBidi"/>
                <w:sz w:val="16"/>
                <w:szCs w:val="16"/>
                <w:vertAlign w:val="subscript"/>
              </w:rPr>
              <w:t>country</w:t>
            </w:r>
            <w:proofErr w:type="spellEnd"/>
          </w:p>
        </w:tc>
        <w:tc>
          <w:tcPr>
            <w:tcW w:w="630" w:type="dxa"/>
          </w:tcPr>
          <w:p w:rsidR="009E2F19" w:rsidRPr="009E2F19" w:rsidRDefault="009E2F19" w:rsidP="009E2F19">
            <w:pPr>
              <w:pStyle w:val="ListParagraph"/>
              <w:tabs>
                <w:tab w:val="left" w:pos="720"/>
              </w:tabs>
              <w:spacing w:line="20" w:lineRule="atLeast"/>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vertAlign w:val="subscript"/>
              </w:rPr>
            </w:pPr>
            <w:proofErr w:type="spellStart"/>
            <w:r w:rsidRPr="009E2F19">
              <w:rPr>
                <w:rFonts w:asciiTheme="majorBidi" w:hAnsiTheme="majorBidi" w:cstheme="majorBidi"/>
                <w:sz w:val="16"/>
                <w:szCs w:val="16"/>
              </w:rPr>
              <w:t>N</w:t>
            </w:r>
            <w:r w:rsidRPr="009E2F19">
              <w:rPr>
                <w:rFonts w:asciiTheme="majorBidi" w:hAnsiTheme="majorBidi" w:cstheme="majorBidi"/>
                <w:sz w:val="16"/>
                <w:szCs w:val="16"/>
                <w:vertAlign w:val="subscript"/>
              </w:rPr>
              <w:t>imp</w:t>
            </w:r>
            <w:proofErr w:type="spellEnd"/>
          </w:p>
        </w:tc>
        <w:tc>
          <w:tcPr>
            <w:tcW w:w="1260" w:type="dxa"/>
          </w:tcPr>
          <w:p w:rsidR="009E2F19" w:rsidRPr="009E2F19" w:rsidRDefault="009E2F19" w:rsidP="009E2F19">
            <w:pPr>
              <w:pStyle w:val="ListParagraph"/>
              <w:tabs>
                <w:tab w:val="left" w:pos="720"/>
              </w:tabs>
              <w:spacing w:line="20" w:lineRule="atLeast"/>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proofErr w:type="spellStart"/>
            <w:r w:rsidRPr="009E2F19">
              <w:rPr>
                <w:rFonts w:asciiTheme="majorBidi" w:hAnsiTheme="majorBidi" w:cstheme="majorBidi"/>
                <w:sz w:val="16"/>
                <w:szCs w:val="16"/>
              </w:rPr>
              <w:t>Maxiter</w:t>
            </w:r>
            <w:proofErr w:type="spellEnd"/>
          </w:p>
        </w:tc>
        <w:tc>
          <w:tcPr>
            <w:tcW w:w="1350" w:type="dxa"/>
          </w:tcPr>
          <w:p w:rsidR="009E2F19" w:rsidRPr="009E2F19" w:rsidRDefault="009E2F19" w:rsidP="009E2F19">
            <w:pPr>
              <w:pStyle w:val="ListParagraph"/>
              <w:tabs>
                <w:tab w:val="left" w:pos="720"/>
              </w:tabs>
              <w:spacing w:line="20" w:lineRule="atLeast"/>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Time</w:t>
            </w:r>
          </w:p>
        </w:tc>
        <w:tc>
          <w:tcPr>
            <w:tcW w:w="1350" w:type="dxa"/>
          </w:tcPr>
          <w:p w:rsidR="009E2F19" w:rsidRPr="009E2F19" w:rsidRDefault="009E2F19" w:rsidP="009E2F19">
            <w:pPr>
              <w:pStyle w:val="ListParagraph"/>
              <w:tabs>
                <w:tab w:val="left" w:pos="720"/>
              </w:tabs>
              <w:spacing w:line="20" w:lineRule="atLeast"/>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sol</w:t>
            </w:r>
          </w:p>
        </w:tc>
      </w:tr>
      <w:tr w:rsidR="009E2F19" w:rsidRPr="001B433B" w:rsidTr="009E2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9E2F19" w:rsidRPr="009E2F19" w:rsidRDefault="009E2F19" w:rsidP="009E2F19">
            <w:pPr>
              <w:pStyle w:val="ListParagraph"/>
              <w:tabs>
                <w:tab w:val="left" w:pos="720"/>
              </w:tabs>
              <w:spacing w:line="20" w:lineRule="atLeast"/>
              <w:ind w:left="0"/>
              <w:jc w:val="both"/>
              <w:rPr>
                <w:rFonts w:asciiTheme="majorBidi" w:hAnsiTheme="majorBidi" w:cstheme="majorBidi"/>
                <w:b w:val="0"/>
                <w:bCs w:val="0"/>
                <w:sz w:val="16"/>
                <w:szCs w:val="16"/>
              </w:rPr>
            </w:pPr>
            <w:r w:rsidRPr="009E2F19">
              <w:rPr>
                <w:rFonts w:asciiTheme="majorBidi" w:hAnsiTheme="majorBidi" w:cstheme="majorBidi"/>
                <w:b w:val="0"/>
                <w:bCs w:val="0"/>
                <w:sz w:val="16"/>
                <w:szCs w:val="16"/>
              </w:rPr>
              <w:t>REL 500-1000</w:t>
            </w:r>
          </w:p>
        </w:tc>
        <w:tc>
          <w:tcPr>
            <w:tcW w:w="54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10</w:t>
            </w:r>
          </w:p>
        </w:tc>
        <w:tc>
          <w:tcPr>
            <w:tcW w:w="81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10</w:t>
            </w:r>
          </w:p>
        </w:tc>
        <w:tc>
          <w:tcPr>
            <w:tcW w:w="63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5</w:t>
            </w:r>
          </w:p>
        </w:tc>
        <w:tc>
          <w:tcPr>
            <w:tcW w:w="126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300</w:t>
            </w:r>
          </w:p>
        </w:tc>
        <w:tc>
          <w:tcPr>
            <w:tcW w:w="135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4.1598</w:t>
            </w:r>
          </w:p>
        </w:tc>
        <w:tc>
          <w:tcPr>
            <w:tcW w:w="135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172003.10</w:t>
            </w:r>
          </w:p>
        </w:tc>
      </w:tr>
      <w:tr w:rsidR="009E2F19" w:rsidRPr="001B433B" w:rsidTr="009E2F19">
        <w:tc>
          <w:tcPr>
            <w:cnfStyle w:val="001000000000" w:firstRow="0" w:lastRow="0" w:firstColumn="1" w:lastColumn="0" w:oddVBand="0" w:evenVBand="0" w:oddHBand="0" w:evenHBand="0" w:firstRowFirstColumn="0" w:firstRowLastColumn="0" w:lastRowFirstColumn="0" w:lastRowLastColumn="0"/>
            <w:tcW w:w="1440" w:type="dxa"/>
          </w:tcPr>
          <w:p w:rsidR="009E2F19" w:rsidRPr="009E2F19" w:rsidRDefault="009E2F19" w:rsidP="009E2F19">
            <w:pPr>
              <w:pStyle w:val="ListParagraph"/>
              <w:tabs>
                <w:tab w:val="left" w:pos="720"/>
              </w:tabs>
              <w:spacing w:line="20" w:lineRule="atLeast"/>
              <w:ind w:left="0"/>
              <w:jc w:val="both"/>
              <w:rPr>
                <w:rFonts w:asciiTheme="majorBidi" w:hAnsiTheme="majorBidi" w:cstheme="majorBidi"/>
                <w:b w:val="0"/>
                <w:bCs w:val="0"/>
                <w:sz w:val="16"/>
                <w:szCs w:val="16"/>
              </w:rPr>
            </w:pPr>
            <w:r w:rsidRPr="009E2F19">
              <w:rPr>
                <w:rFonts w:asciiTheme="majorBidi" w:hAnsiTheme="majorBidi" w:cstheme="majorBidi"/>
                <w:b w:val="0"/>
                <w:bCs w:val="0"/>
                <w:sz w:val="16"/>
                <w:szCs w:val="16"/>
              </w:rPr>
              <w:t>REL 1000-500</w:t>
            </w:r>
          </w:p>
        </w:tc>
        <w:tc>
          <w:tcPr>
            <w:tcW w:w="54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10</w:t>
            </w:r>
          </w:p>
        </w:tc>
        <w:tc>
          <w:tcPr>
            <w:tcW w:w="81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10</w:t>
            </w:r>
          </w:p>
        </w:tc>
        <w:tc>
          <w:tcPr>
            <w:tcW w:w="63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5</w:t>
            </w:r>
          </w:p>
        </w:tc>
        <w:tc>
          <w:tcPr>
            <w:tcW w:w="126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300</w:t>
            </w:r>
          </w:p>
        </w:tc>
        <w:tc>
          <w:tcPr>
            <w:tcW w:w="135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8.1593</w:t>
            </w:r>
          </w:p>
        </w:tc>
        <w:tc>
          <w:tcPr>
            <w:tcW w:w="135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121198.8</w:t>
            </w:r>
          </w:p>
        </w:tc>
      </w:tr>
      <w:tr w:rsidR="009E2F19" w:rsidRPr="001B433B" w:rsidTr="009E2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9E2F19" w:rsidRPr="009E2F19" w:rsidRDefault="009E2F19" w:rsidP="009E2F19">
            <w:pPr>
              <w:pStyle w:val="ListParagraph"/>
              <w:tabs>
                <w:tab w:val="left" w:pos="720"/>
              </w:tabs>
              <w:spacing w:line="20" w:lineRule="atLeast"/>
              <w:ind w:left="0"/>
              <w:jc w:val="both"/>
              <w:rPr>
                <w:rFonts w:asciiTheme="majorBidi" w:hAnsiTheme="majorBidi" w:cstheme="majorBidi"/>
                <w:b w:val="0"/>
                <w:bCs w:val="0"/>
                <w:sz w:val="16"/>
                <w:szCs w:val="16"/>
              </w:rPr>
            </w:pPr>
            <w:r w:rsidRPr="009E2F19">
              <w:rPr>
                <w:rFonts w:asciiTheme="majorBidi" w:hAnsiTheme="majorBidi" w:cstheme="majorBidi"/>
                <w:b w:val="0"/>
                <w:bCs w:val="0"/>
                <w:sz w:val="16"/>
                <w:szCs w:val="16"/>
              </w:rPr>
              <w:t>REL 1000-1000</w:t>
            </w:r>
          </w:p>
        </w:tc>
        <w:tc>
          <w:tcPr>
            <w:tcW w:w="54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10</w:t>
            </w:r>
          </w:p>
        </w:tc>
        <w:tc>
          <w:tcPr>
            <w:tcW w:w="81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10</w:t>
            </w:r>
          </w:p>
        </w:tc>
        <w:tc>
          <w:tcPr>
            <w:tcW w:w="63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5</w:t>
            </w:r>
          </w:p>
        </w:tc>
        <w:tc>
          <w:tcPr>
            <w:tcW w:w="126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300</w:t>
            </w:r>
          </w:p>
        </w:tc>
        <w:tc>
          <w:tcPr>
            <w:tcW w:w="135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9.1342</w:t>
            </w:r>
          </w:p>
        </w:tc>
        <w:tc>
          <w:tcPr>
            <w:tcW w:w="135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208077.67</w:t>
            </w:r>
          </w:p>
        </w:tc>
      </w:tr>
      <w:tr w:rsidR="009E2F19" w:rsidRPr="001B433B" w:rsidTr="009E2F19">
        <w:tc>
          <w:tcPr>
            <w:cnfStyle w:val="001000000000" w:firstRow="0" w:lastRow="0" w:firstColumn="1" w:lastColumn="0" w:oddVBand="0" w:evenVBand="0" w:oddHBand="0" w:evenHBand="0" w:firstRowFirstColumn="0" w:firstRowLastColumn="0" w:lastRowFirstColumn="0" w:lastRowLastColumn="0"/>
            <w:tcW w:w="1440" w:type="dxa"/>
          </w:tcPr>
          <w:p w:rsidR="009E2F19" w:rsidRPr="009E2F19" w:rsidRDefault="009E2F19" w:rsidP="009E2F19">
            <w:pPr>
              <w:pStyle w:val="ListParagraph"/>
              <w:tabs>
                <w:tab w:val="left" w:pos="720"/>
              </w:tabs>
              <w:spacing w:line="20" w:lineRule="atLeast"/>
              <w:ind w:left="0"/>
              <w:jc w:val="both"/>
              <w:rPr>
                <w:rFonts w:asciiTheme="majorBidi" w:hAnsiTheme="majorBidi" w:cstheme="majorBidi"/>
                <w:b w:val="0"/>
                <w:bCs w:val="0"/>
                <w:sz w:val="16"/>
                <w:szCs w:val="16"/>
              </w:rPr>
            </w:pPr>
            <w:r w:rsidRPr="009E2F19">
              <w:rPr>
                <w:rFonts w:asciiTheme="majorBidi" w:hAnsiTheme="majorBidi" w:cstheme="majorBidi"/>
                <w:b w:val="0"/>
                <w:bCs w:val="0"/>
                <w:sz w:val="16"/>
                <w:szCs w:val="16"/>
              </w:rPr>
              <w:t>REL 1500-1000</w:t>
            </w:r>
          </w:p>
        </w:tc>
        <w:tc>
          <w:tcPr>
            <w:tcW w:w="54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10</w:t>
            </w:r>
          </w:p>
        </w:tc>
        <w:tc>
          <w:tcPr>
            <w:tcW w:w="81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10</w:t>
            </w:r>
          </w:p>
        </w:tc>
        <w:tc>
          <w:tcPr>
            <w:tcW w:w="63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5</w:t>
            </w:r>
          </w:p>
        </w:tc>
        <w:tc>
          <w:tcPr>
            <w:tcW w:w="126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300</w:t>
            </w:r>
          </w:p>
        </w:tc>
        <w:tc>
          <w:tcPr>
            <w:tcW w:w="135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14.3393</w:t>
            </w:r>
          </w:p>
        </w:tc>
        <w:tc>
          <w:tcPr>
            <w:tcW w:w="135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211518.24</w:t>
            </w:r>
          </w:p>
        </w:tc>
      </w:tr>
      <w:tr w:rsidR="009E2F19" w:rsidRPr="001B433B" w:rsidTr="009E2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9E2F19" w:rsidRPr="009E2F19" w:rsidRDefault="009E2F19" w:rsidP="009E2F19">
            <w:pPr>
              <w:pStyle w:val="ListParagraph"/>
              <w:tabs>
                <w:tab w:val="left" w:pos="720"/>
              </w:tabs>
              <w:spacing w:line="20" w:lineRule="atLeast"/>
              <w:ind w:left="0"/>
              <w:jc w:val="both"/>
              <w:rPr>
                <w:rFonts w:asciiTheme="majorBidi" w:hAnsiTheme="majorBidi" w:cstheme="majorBidi"/>
                <w:b w:val="0"/>
                <w:bCs w:val="0"/>
                <w:sz w:val="16"/>
                <w:szCs w:val="16"/>
              </w:rPr>
            </w:pPr>
            <w:r w:rsidRPr="009E2F19">
              <w:rPr>
                <w:rFonts w:asciiTheme="majorBidi" w:hAnsiTheme="majorBidi" w:cstheme="majorBidi"/>
                <w:b w:val="0"/>
                <w:bCs w:val="0"/>
                <w:sz w:val="16"/>
                <w:szCs w:val="16"/>
              </w:rPr>
              <w:t>REL 1500-1500</w:t>
            </w:r>
          </w:p>
        </w:tc>
        <w:tc>
          <w:tcPr>
            <w:tcW w:w="54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10</w:t>
            </w:r>
          </w:p>
        </w:tc>
        <w:tc>
          <w:tcPr>
            <w:tcW w:w="81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10</w:t>
            </w:r>
          </w:p>
        </w:tc>
        <w:tc>
          <w:tcPr>
            <w:tcW w:w="63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5</w:t>
            </w:r>
          </w:p>
        </w:tc>
        <w:tc>
          <w:tcPr>
            <w:tcW w:w="126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300</w:t>
            </w:r>
          </w:p>
        </w:tc>
        <w:tc>
          <w:tcPr>
            <w:tcW w:w="135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14.6269</w:t>
            </w:r>
          </w:p>
        </w:tc>
        <w:tc>
          <w:tcPr>
            <w:tcW w:w="135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287171.30</w:t>
            </w:r>
          </w:p>
        </w:tc>
      </w:tr>
      <w:tr w:rsidR="009E2F19" w:rsidRPr="001B433B" w:rsidTr="009E2F19">
        <w:tc>
          <w:tcPr>
            <w:cnfStyle w:val="001000000000" w:firstRow="0" w:lastRow="0" w:firstColumn="1" w:lastColumn="0" w:oddVBand="0" w:evenVBand="0" w:oddHBand="0" w:evenHBand="0" w:firstRowFirstColumn="0" w:firstRowLastColumn="0" w:lastRowFirstColumn="0" w:lastRowLastColumn="0"/>
            <w:tcW w:w="1440" w:type="dxa"/>
          </w:tcPr>
          <w:p w:rsidR="009E2F19" w:rsidRPr="009E2F19" w:rsidRDefault="009E2F19" w:rsidP="009E2F19">
            <w:pPr>
              <w:pStyle w:val="ListParagraph"/>
              <w:tabs>
                <w:tab w:val="left" w:pos="720"/>
              </w:tabs>
              <w:spacing w:line="20" w:lineRule="atLeast"/>
              <w:ind w:left="0"/>
              <w:jc w:val="both"/>
              <w:rPr>
                <w:rFonts w:asciiTheme="majorBidi" w:hAnsiTheme="majorBidi" w:cstheme="majorBidi"/>
                <w:b w:val="0"/>
                <w:bCs w:val="0"/>
                <w:sz w:val="16"/>
                <w:szCs w:val="16"/>
              </w:rPr>
            </w:pPr>
          </w:p>
        </w:tc>
        <w:tc>
          <w:tcPr>
            <w:tcW w:w="54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81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63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126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135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135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r>
      <w:tr w:rsidR="009E2F19" w:rsidRPr="001B433B" w:rsidTr="009E2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9E2F19" w:rsidRPr="009E2F19" w:rsidRDefault="009E2F19" w:rsidP="009E2F19">
            <w:pPr>
              <w:pStyle w:val="ListParagraph"/>
              <w:tabs>
                <w:tab w:val="left" w:pos="720"/>
              </w:tabs>
              <w:spacing w:line="20" w:lineRule="atLeast"/>
              <w:ind w:left="0"/>
              <w:jc w:val="both"/>
              <w:rPr>
                <w:rFonts w:asciiTheme="majorBidi" w:hAnsiTheme="majorBidi" w:cstheme="majorBidi"/>
                <w:b w:val="0"/>
                <w:bCs w:val="0"/>
                <w:sz w:val="16"/>
                <w:szCs w:val="16"/>
              </w:rPr>
            </w:pPr>
            <w:r w:rsidRPr="009E2F19">
              <w:rPr>
                <w:rFonts w:asciiTheme="majorBidi" w:hAnsiTheme="majorBidi" w:cstheme="majorBidi"/>
                <w:b w:val="0"/>
                <w:bCs w:val="0"/>
                <w:sz w:val="16"/>
                <w:szCs w:val="16"/>
              </w:rPr>
              <w:t>REL 500-1000</w:t>
            </w:r>
          </w:p>
        </w:tc>
        <w:tc>
          <w:tcPr>
            <w:tcW w:w="54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10</w:t>
            </w:r>
          </w:p>
        </w:tc>
        <w:tc>
          <w:tcPr>
            <w:tcW w:w="81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20</w:t>
            </w:r>
          </w:p>
        </w:tc>
        <w:tc>
          <w:tcPr>
            <w:tcW w:w="63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8</w:t>
            </w:r>
          </w:p>
        </w:tc>
        <w:tc>
          <w:tcPr>
            <w:tcW w:w="126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60</w:t>
            </w:r>
          </w:p>
        </w:tc>
        <w:tc>
          <w:tcPr>
            <w:tcW w:w="135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6.7751</w:t>
            </w:r>
          </w:p>
        </w:tc>
        <w:tc>
          <w:tcPr>
            <w:tcW w:w="135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172908.38</w:t>
            </w:r>
          </w:p>
        </w:tc>
      </w:tr>
      <w:tr w:rsidR="009E2F19" w:rsidRPr="001B433B" w:rsidTr="009E2F19">
        <w:tc>
          <w:tcPr>
            <w:cnfStyle w:val="001000000000" w:firstRow="0" w:lastRow="0" w:firstColumn="1" w:lastColumn="0" w:oddVBand="0" w:evenVBand="0" w:oddHBand="0" w:evenHBand="0" w:firstRowFirstColumn="0" w:firstRowLastColumn="0" w:lastRowFirstColumn="0" w:lastRowLastColumn="0"/>
            <w:tcW w:w="1440" w:type="dxa"/>
          </w:tcPr>
          <w:p w:rsidR="009E2F19" w:rsidRPr="009E2F19" w:rsidRDefault="009E2F19" w:rsidP="009E2F19">
            <w:pPr>
              <w:pStyle w:val="ListParagraph"/>
              <w:tabs>
                <w:tab w:val="left" w:pos="720"/>
              </w:tabs>
              <w:spacing w:line="20" w:lineRule="atLeast"/>
              <w:ind w:left="0"/>
              <w:jc w:val="both"/>
              <w:rPr>
                <w:rFonts w:asciiTheme="majorBidi" w:hAnsiTheme="majorBidi" w:cstheme="majorBidi"/>
                <w:b w:val="0"/>
                <w:bCs w:val="0"/>
                <w:sz w:val="16"/>
                <w:szCs w:val="16"/>
              </w:rPr>
            </w:pPr>
            <w:r w:rsidRPr="009E2F19">
              <w:rPr>
                <w:rFonts w:asciiTheme="majorBidi" w:hAnsiTheme="majorBidi" w:cstheme="majorBidi"/>
                <w:b w:val="0"/>
                <w:bCs w:val="0"/>
                <w:sz w:val="16"/>
                <w:szCs w:val="16"/>
              </w:rPr>
              <w:t>REL 1000-500</w:t>
            </w:r>
          </w:p>
        </w:tc>
        <w:tc>
          <w:tcPr>
            <w:tcW w:w="54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10</w:t>
            </w:r>
          </w:p>
        </w:tc>
        <w:tc>
          <w:tcPr>
            <w:tcW w:w="81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20</w:t>
            </w:r>
          </w:p>
        </w:tc>
        <w:tc>
          <w:tcPr>
            <w:tcW w:w="63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8</w:t>
            </w:r>
          </w:p>
        </w:tc>
        <w:tc>
          <w:tcPr>
            <w:tcW w:w="126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60</w:t>
            </w:r>
          </w:p>
        </w:tc>
        <w:tc>
          <w:tcPr>
            <w:tcW w:w="135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15.1648</w:t>
            </w:r>
          </w:p>
        </w:tc>
        <w:tc>
          <w:tcPr>
            <w:tcW w:w="135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122269.12</w:t>
            </w:r>
          </w:p>
        </w:tc>
      </w:tr>
      <w:tr w:rsidR="009E2F19" w:rsidRPr="001B433B" w:rsidTr="009E2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9E2F19" w:rsidRPr="009E2F19" w:rsidRDefault="009E2F19" w:rsidP="009E2F19">
            <w:pPr>
              <w:pStyle w:val="ListParagraph"/>
              <w:tabs>
                <w:tab w:val="left" w:pos="720"/>
              </w:tabs>
              <w:spacing w:line="20" w:lineRule="atLeast"/>
              <w:ind w:left="0"/>
              <w:jc w:val="both"/>
              <w:rPr>
                <w:rFonts w:asciiTheme="majorBidi" w:hAnsiTheme="majorBidi" w:cstheme="majorBidi"/>
                <w:b w:val="0"/>
                <w:bCs w:val="0"/>
                <w:sz w:val="16"/>
                <w:szCs w:val="16"/>
              </w:rPr>
            </w:pPr>
            <w:r w:rsidRPr="009E2F19">
              <w:rPr>
                <w:rFonts w:asciiTheme="majorBidi" w:hAnsiTheme="majorBidi" w:cstheme="majorBidi"/>
                <w:b w:val="0"/>
                <w:bCs w:val="0"/>
                <w:sz w:val="16"/>
                <w:szCs w:val="16"/>
              </w:rPr>
              <w:t>REL 1000-1000</w:t>
            </w:r>
          </w:p>
        </w:tc>
        <w:tc>
          <w:tcPr>
            <w:tcW w:w="54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10</w:t>
            </w:r>
          </w:p>
        </w:tc>
        <w:tc>
          <w:tcPr>
            <w:tcW w:w="81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20</w:t>
            </w:r>
          </w:p>
        </w:tc>
        <w:tc>
          <w:tcPr>
            <w:tcW w:w="63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8</w:t>
            </w:r>
          </w:p>
        </w:tc>
        <w:tc>
          <w:tcPr>
            <w:tcW w:w="126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60</w:t>
            </w:r>
          </w:p>
        </w:tc>
        <w:tc>
          <w:tcPr>
            <w:tcW w:w="135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16.5704</w:t>
            </w:r>
          </w:p>
        </w:tc>
        <w:tc>
          <w:tcPr>
            <w:tcW w:w="135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208950.86</w:t>
            </w:r>
          </w:p>
        </w:tc>
      </w:tr>
      <w:tr w:rsidR="009E2F19" w:rsidRPr="001B433B" w:rsidTr="009E2F19">
        <w:tc>
          <w:tcPr>
            <w:cnfStyle w:val="001000000000" w:firstRow="0" w:lastRow="0" w:firstColumn="1" w:lastColumn="0" w:oddVBand="0" w:evenVBand="0" w:oddHBand="0" w:evenHBand="0" w:firstRowFirstColumn="0" w:firstRowLastColumn="0" w:lastRowFirstColumn="0" w:lastRowLastColumn="0"/>
            <w:tcW w:w="1440" w:type="dxa"/>
          </w:tcPr>
          <w:p w:rsidR="009E2F19" w:rsidRPr="009E2F19" w:rsidRDefault="009E2F19" w:rsidP="009E2F19">
            <w:pPr>
              <w:pStyle w:val="ListParagraph"/>
              <w:tabs>
                <w:tab w:val="left" w:pos="720"/>
              </w:tabs>
              <w:spacing w:line="20" w:lineRule="atLeast"/>
              <w:ind w:left="0"/>
              <w:jc w:val="both"/>
              <w:rPr>
                <w:rFonts w:asciiTheme="majorBidi" w:hAnsiTheme="majorBidi" w:cstheme="majorBidi"/>
                <w:b w:val="0"/>
                <w:bCs w:val="0"/>
                <w:sz w:val="16"/>
                <w:szCs w:val="16"/>
              </w:rPr>
            </w:pPr>
            <w:r w:rsidRPr="009E2F19">
              <w:rPr>
                <w:rFonts w:asciiTheme="majorBidi" w:hAnsiTheme="majorBidi" w:cstheme="majorBidi"/>
                <w:b w:val="0"/>
                <w:bCs w:val="0"/>
                <w:sz w:val="16"/>
                <w:szCs w:val="16"/>
              </w:rPr>
              <w:t>REL 1500-1000</w:t>
            </w:r>
          </w:p>
        </w:tc>
        <w:tc>
          <w:tcPr>
            <w:tcW w:w="54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10</w:t>
            </w:r>
          </w:p>
        </w:tc>
        <w:tc>
          <w:tcPr>
            <w:tcW w:w="81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20</w:t>
            </w:r>
          </w:p>
        </w:tc>
        <w:tc>
          <w:tcPr>
            <w:tcW w:w="63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8</w:t>
            </w:r>
          </w:p>
        </w:tc>
        <w:tc>
          <w:tcPr>
            <w:tcW w:w="126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60</w:t>
            </w:r>
          </w:p>
        </w:tc>
        <w:tc>
          <w:tcPr>
            <w:tcW w:w="135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27.2228</w:t>
            </w:r>
          </w:p>
        </w:tc>
        <w:tc>
          <w:tcPr>
            <w:tcW w:w="135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213469.48</w:t>
            </w:r>
          </w:p>
        </w:tc>
      </w:tr>
      <w:tr w:rsidR="009E2F19" w:rsidRPr="001B433B" w:rsidTr="009E2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9E2F19" w:rsidRPr="009E2F19" w:rsidRDefault="009E2F19" w:rsidP="009E2F19">
            <w:pPr>
              <w:pStyle w:val="ListParagraph"/>
              <w:tabs>
                <w:tab w:val="left" w:pos="720"/>
              </w:tabs>
              <w:spacing w:line="20" w:lineRule="atLeast"/>
              <w:ind w:left="0"/>
              <w:jc w:val="both"/>
              <w:rPr>
                <w:rFonts w:asciiTheme="majorBidi" w:hAnsiTheme="majorBidi" w:cstheme="majorBidi"/>
                <w:b w:val="0"/>
                <w:bCs w:val="0"/>
                <w:sz w:val="16"/>
                <w:szCs w:val="16"/>
              </w:rPr>
            </w:pPr>
            <w:r w:rsidRPr="009E2F19">
              <w:rPr>
                <w:rFonts w:asciiTheme="majorBidi" w:hAnsiTheme="majorBidi" w:cstheme="majorBidi"/>
                <w:b w:val="0"/>
                <w:bCs w:val="0"/>
                <w:sz w:val="16"/>
                <w:szCs w:val="16"/>
              </w:rPr>
              <w:t>REL1500-1500</w:t>
            </w:r>
          </w:p>
        </w:tc>
        <w:tc>
          <w:tcPr>
            <w:tcW w:w="54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10</w:t>
            </w:r>
          </w:p>
        </w:tc>
        <w:tc>
          <w:tcPr>
            <w:tcW w:w="81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20</w:t>
            </w:r>
          </w:p>
        </w:tc>
        <w:tc>
          <w:tcPr>
            <w:tcW w:w="63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8</w:t>
            </w:r>
          </w:p>
        </w:tc>
        <w:tc>
          <w:tcPr>
            <w:tcW w:w="126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60</w:t>
            </w:r>
          </w:p>
        </w:tc>
        <w:tc>
          <w:tcPr>
            <w:tcW w:w="135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27.7536</w:t>
            </w:r>
          </w:p>
        </w:tc>
        <w:tc>
          <w:tcPr>
            <w:tcW w:w="135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289634.85</w:t>
            </w:r>
          </w:p>
        </w:tc>
      </w:tr>
      <w:tr w:rsidR="009E2F19" w:rsidRPr="001B433B" w:rsidTr="009E2F19">
        <w:tc>
          <w:tcPr>
            <w:cnfStyle w:val="001000000000" w:firstRow="0" w:lastRow="0" w:firstColumn="1" w:lastColumn="0" w:oddVBand="0" w:evenVBand="0" w:oddHBand="0" w:evenHBand="0" w:firstRowFirstColumn="0" w:firstRowLastColumn="0" w:lastRowFirstColumn="0" w:lastRowLastColumn="0"/>
            <w:tcW w:w="1440" w:type="dxa"/>
          </w:tcPr>
          <w:p w:rsidR="009E2F19" w:rsidRPr="009E2F19" w:rsidRDefault="009E2F19" w:rsidP="009E2F19">
            <w:pPr>
              <w:pStyle w:val="ListParagraph"/>
              <w:tabs>
                <w:tab w:val="left" w:pos="720"/>
              </w:tabs>
              <w:spacing w:line="20" w:lineRule="atLeast"/>
              <w:ind w:left="0"/>
              <w:jc w:val="both"/>
              <w:rPr>
                <w:rFonts w:asciiTheme="majorBidi" w:hAnsiTheme="majorBidi" w:cstheme="majorBidi"/>
                <w:b w:val="0"/>
                <w:bCs w:val="0"/>
                <w:sz w:val="16"/>
                <w:szCs w:val="16"/>
              </w:rPr>
            </w:pPr>
          </w:p>
        </w:tc>
        <w:tc>
          <w:tcPr>
            <w:tcW w:w="54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81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63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126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135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135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r>
      <w:tr w:rsidR="009E2F19" w:rsidRPr="001B433B" w:rsidTr="009E2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9E2F19" w:rsidRPr="009E2F19" w:rsidRDefault="009E2F19" w:rsidP="009E2F19">
            <w:pPr>
              <w:pStyle w:val="ListParagraph"/>
              <w:tabs>
                <w:tab w:val="left" w:pos="720"/>
              </w:tabs>
              <w:spacing w:line="20" w:lineRule="atLeast"/>
              <w:ind w:left="0"/>
              <w:jc w:val="both"/>
              <w:rPr>
                <w:rFonts w:asciiTheme="majorBidi" w:hAnsiTheme="majorBidi" w:cstheme="majorBidi"/>
                <w:b w:val="0"/>
                <w:bCs w:val="0"/>
                <w:sz w:val="16"/>
                <w:szCs w:val="16"/>
              </w:rPr>
            </w:pPr>
            <w:r w:rsidRPr="009E2F19">
              <w:rPr>
                <w:rFonts w:asciiTheme="majorBidi" w:hAnsiTheme="majorBidi" w:cstheme="majorBidi"/>
                <w:b w:val="0"/>
                <w:bCs w:val="0"/>
                <w:sz w:val="16"/>
                <w:szCs w:val="16"/>
              </w:rPr>
              <w:t>REL 500-1000</w:t>
            </w:r>
          </w:p>
        </w:tc>
        <w:tc>
          <w:tcPr>
            <w:tcW w:w="54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10</w:t>
            </w:r>
          </w:p>
        </w:tc>
        <w:tc>
          <w:tcPr>
            <w:tcW w:w="81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40</w:t>
            </w:r>
          </w:p>
        </w:tc>
        <w:tc>
          <w:tcPr>
            <w:tcW w:w="63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10</w:t>
            </w:r>
          </w:p>
        </w:tc>
        <w:tc>
          <w:tcPr>
            <w:tcW w:w="126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300</w:t>
            </w:r>
          </w:p>
        </w:tc>
        <w:tc>
          <w:tcPr>
            <w:tcW w:w="135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6"/>
                <w:szCs w:val="16"/>
              </w:rPr>
            </w:pPr>
            <w:r w:rsidRPr="009E2F19">
              <w:rPr>
                <w:rFonts w:asciiTheme="majorBidi" w:hAnsiTheme="majorBidi" w:cstheme="majorBidi"/>
                <w:b/>
                <w:bCs/>
                <w:sz w:val="16"/>
                <w:szCs w:val="16"/>
              </w:rPr>
              <w:t>21.1246</w:t>
            </w:r>
          </w:p>
        </w:tc>
        <w:tc>
          <w:tcPr>
            <w:tcW w:w="135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6"/>
                <w:szCs w:val="16"/>
              </w:rPr>
            </w:pPr>
            <w:r w:rsidRPr="009E2F19">
              <w:rPr>
                <w:rFonts w:asciiTheme="majorBidi" w:hAnsiTheme="majorBidi" w:cstheme="majorBidi"/>
                <w:b/>
                <w:bCs/>
                <w:sz w:val="16"/>
                <w:szCs w:val="16"/>
              </w:rPr>
              <w:t>173592.14</w:t>
            </w:r>
          </w:p>
        </w:tc>
      </w:tr>
      <w:tr w:rsidR="009E2F19" w:rsidRPr="001B433B" w:rsidTr="009E2F19">
        <w:tc>
          <w:tcPr>
            <w:cnfStyle w:val="001000000000" w:firstRow="0" w:lastRow="0" w:firstColumn="1" w:lastColumn="0" w:oddVBand="0" w:evenVBand="0" w:oddHBand="0" w:evenHBand="0" w:firstRowFirstColumn="0" w:firstRowLastColumn="0" w:lastRowFirstColumn="0" w:lastRowLastColumn="0"/>
            <w:tcW w:w="1440" w:type="dxa"/>
          </w:tcPr>
          <w:p w:rsidR="009E2F19" w:rsidRPr="009E2F19" w:rsidRDefault="009E2F19" w:rsidP="009E2F19">
            <w:pPr>
              <w:pStyle w:val="ListParagraph"/>
              <w:tabs>
                <w:tab w:val="left" w:pos="720"/>
              </w:tabs>
              <w:spacing w:line="20" w:lineRule="atLeast"/>
              <w:ind w:left="0"/>
              <w:jc w:val="both"/>
              <w:rPr>
                <w:rFonts w:asciiTheme="majorBidi" w:hAnsiTheme="majorBidi" w:cstheme="majorBidi"/>
                <w:b w:val="0"/>
                <w:bCs w:val="0"/>
                <w:sz w:val="16"/>
                <w:szCs w:val="16"/>
              </w:rPr>
            </w:pPr>
            <w:r w:rsidRPr="009E2F19">
              <w:rPr>
                <w:rFonts w:asciiTheme="majorBidi" w:hAnsiTheme="majorBidi" w:cstheme="majorBidi"/>
                <w:b w:val="0"/>
                <w:bCs w:val="0"/>
                <w:sz w:val="16"/>
                <w:szCs w:val="16"/>
              </w:rPr>
              <w:t>REL 1000-500</w:t>
            </w:r>
          </w:p>
        </w:tc>
        <w:tc>
          <w:tcPr>
            <w:tcW w:w="54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10</w:t>
            </w:r>
          </w:p>
        </w:tc>
        <w:tc>
          <w:tcPr>
            <w:tcW w:w="81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40</w:t>
            </w:r>
          </w:p>
        </w:tc>
        <w:tc>
          <w:tcPr>
            <w:tcW w:w="63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10</w:t>
            </w:r>
          </w:p>
        </w:tc>
        <w:tc>
          <w:tcPr>
            <w:tcW w:w="126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300</w:t>
            </w:r>
          </w:p>
        </w:tc>
        <w:tc>
          <w:tcPr>
            <w:tcW w:w="135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6"/>
                <w:szCs w:val="16"/>
              </w:rPr>
            </w:pPr>
            <w:r w:rsidRPr="009E2F19">
              <w:rPr>
                <w:rFonts w:asciiTheme="majorBidi" w:hAnsiTheme="majorBidi" w:cstheme="majorBidi"/>
                <w:b/>
                <w:bCs/>
                <w:sz w:val="16"/>
                <w:szCs w:val="16"/>
              </w:rPr>
              <w:t>39.1037</w:t>
            </w:r>
          </w:p>
        </w:tc>
        <w:tc>
          <w:tcPr>
            <w:tcW w:w="135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6"/>
                <w:szCs w:val="16"/>
              </w:rPr>
            </w:pPr>
            <w:r w:rsidRPr="009E2F19">
              <w:rPr>
                <w:rFonts w:asciiTheme="majorBidi" w:hAnsiTheme="majorBidi" w:cstheme="majorBidi"/>
                <w:b/>
                <w:bCs/>
                <w:sz w:val="16"/>
                <w:szCs w:val="16"/>
              </w:rPr>
              <w:t>123129.76</w:t>
            </w:r>
          </w:p>
        </w:tc>
      </w:tr>
      <w:tr w:rsidR="009E2F19" w:rsidRPr="001B433B" w:rsidTr="009E2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9E2F19" w:rsidRPr="009E2F19" w:rsidRDefault="009E2F19" w:rsidP="009E2F19">
            <w:pPr>
              <w:pStyle w:val="ListParagraph"/>
              <w:tabs>
                <w:tab w:val="left" w:pos="720"/>
              </w:tabs>
              <w:spacing w:line="20" w:lineRule="atLeast"/>
              <w:ind w:left="0"/>
              <w:jc w:val="both"/>
              <w:rPr>
                <w:rFonts w:asciiTheme="majorBidi" w:hAnsiTheme="majorBidi" w:cstheme="majorBidi"/>
                <w:b w:val="0"/>
                <w:bCs w:val="0"/>
                <w:sz w:val="16"/>
                <w:szCs w:val="16"/>
              </w:rPr>
            </w:pPr>
            <w:r w:rsidRPr="009E2F19">
              <w:rPr>
                <w:rFonts w:asciiTheme="majorBidi" w:hAnsiTheme="majorBidi" w:cstheme="majorBidi"/>
                <w:b w:val="0"/>
                <w:bCs w:val="0"/>
                <w:sz w:val="16"/>
                <w:szCs w:val="16"/>
              </w:rPr>
              <w:t>REL 1000-1000</w:t>
            </w:r>
          </w:p>
        </w:tc>
        <w:tc>
          <w:tcPr>
            <w:tcW w:w="54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10</w:t>
            </w:r>
          </w:p>
        </w:tc>
        <w:tc>
          <w:tcPr>
            <w:tcW w:w="81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40</w:t>
            </w:r>
          </w:p>
        </w:tc>
        <w:tc>
          <w:tcPr>
            <w:tcW w:w="63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10</w:t>
            </w:r>
          </w:p>
        </w:tc>
        <w:tc>
          <w:tcPr>
            <w:tcW w:w="126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300</w:t>
            </w:r>
          </w:p>
        </w:tc>
        <w:tc>
          <w:tcPr>
            <w:tcW w:w="135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6"/>
                <w:szCs w:val="16"/>
              </w:rPr>
            </w:pPr>
            <w:r w:rsidRPr="009E2F19">
              <w:rPr>
                <w:rFonts w:asciiTheme="majorBidi" w:hAnsiTheme="majorBidi" w:cstheme="majorBidi"/>
                <w:b/>
                <w:bCs/>
                <w:sz w:val="16"/>
                <w:szCs w:val="16"/>
              </w:rPr>
              <w:t>45.7174</w:t>
            </w:r>
          </w:p>
        </w:tc>
        <w:tc>
          <w:tcPr>
            <w:tcW w:w="135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6"/>
                <w:szCs w:val="16"/>
              </w:rPr>
            </w:pPr>
            <w:r w:rsidRPr="009E2F19">
              <w:rPr>
                <w:rFonts w:asciiTheme="majorBidi" w:hAnsiTheme="majorBidi" w:cstheme="majorBidi"/>
                <w:b/>
                <w:bCs/>
                <w:sz w:val="16"/>
                <w:szCs w:val="16"/>
              </w:rPr>
              <w:t>210858.21</w:t>
            </w:r>
          </w:p>
        </w:tc>
      </w:tr>
      <w:tr w:rsidR="009E2F19" w:rsidRPr="001B433B" w:rsidTr="009E2F19">
        <w:tc>
          <w:tcPr>
            <w:cnfStyle w:val="001000000000" w:firstRow="0" w:lastRow="0" w:firstColumn="1" w:lastColumn="0" w:oddVBand="0" w:evenVBand="0" w:oddHBand="0" w:evenHBand="0" w:firstRowFirstColumn="0" w:firstRowLastColumn="0" w:lastRowFirstColumn="0" w:lastRowLastColumn="0"/>
            <w:tcW w:w="1440" w:type="dxa"/>
          </w:tcPr>
          <w:p w:rsidR="009E2F19" w:rsidRPr="009E2F19" w:rsidRDefault="009E2F19" w:rsidP="009E2F19">
            <w:pPr>
              <w:pStyle w:val="ListParagraph"/>
              <w:tabs>
                <w:tab w:val="left" w:pos="720"/>
              </w:tabs>
              <w:spacing w:line="20" w:lineRule="atLeast"/>
              <w:ind w:left="0"/>
              <w:jc w:val="both"/>
              <w:rPr>
                <w:rFonts w:asciiTheme="majorBidi" w:hAnsiTheme="majorBidi" w:cstheme="majorBidi"/>
                <w:b w:val="0"/>
                <w:bCs w:val="0"/>
                <w:sz w:val="16"/>
                <w:szCs w:val="16"/>
              </w:rPr>
            </w:pPr>
            <w:r w:rsidRPr="009E2F19">
              <w:rPr>
                <w:rFonts w:asciiTheme="majorBidi" w:hAnsiTheme="majorBidi" w:cstheme="majorBidi"/>
                <w:b w:val="0"/>
                <w:bCs w:val="0"/>
                <w:sz w:val="16"/>
                <w:szCs w:val="16"/>
              </w:rPr>
              <w:t>REL 1500-1000</w:t>
            </w:r>
          </w:p>
        </w:tc>
        <w:tc>
          <w:tcPr>
            <w:tcW w:w="54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10</w:t>
            </w:r>
          </w:p>
        </w:tc>
        <w:tc>
          <w:tcPr>
            <w:tcW w:w="81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40</w:t>
            </w:r>
          </w:p>
        </w:tc>
        <w:tc>
          <w:tcPr>
            <w:tcW w:w="63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10</w:t>
            </w:r>
          </w:p>
        </w:tc>
        <w:tc>
          <w:tcPr>
            <w:tcW w:w="126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300</w:t>
            </w:r>
          </w:p>
        </w:tc>
        <w:tc>
          <w:tcPr>
            <w:tcW w:w="135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6"/>
                <w:szCs w:val="16"/>
              </w:rPr>
            </w:pPr>
            <w:r w:rsidRPr="009E2F19">
              <w:rPr>
                <w:rFonts w:asciiTheme="majorBidi" w:hAnsiTheme="majorBidi" w:cstheme="majorBidi"/>
                <w:b/>
                <w:bCs/>
                <w:sz w:val="16"/>
                <w:szCs w:val="16"/>
              </w:rPr>
              <w:t>67.9613</w:t>
            </w:r>
          </w:p>
        </w:tc>
        <w:tc>
          <w:tcPr>
            <w:tcW w:w="135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6"/>
                <w:szCs w:val="16"/>
              </w:rPr>
            </w:pPr>
            <w:r w:rsidRPr="009E2F19">
              <w:rPr>
                <w:rFonts w:asciiTheme="majorBidi" w:hAnsiTheme="majorBidi" w:cstheme="majorBidi"/>
                <w:b/>
                <w:bCs/>
                <w:sz w:val="16"/>
                <w:szCs w:val="16"/>
              </w:rPr>
              <w:t>215717.91</w:t>
            </w:r>
          </w:p>
        </w:tc>
      </w:tr>
      <w:tr w:rsidR="009E2F19" w:rsidRPr="001B433B" w:rsidTr="009E2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9E2F19" w:rsidRPr="009E2F19" w:rsidRDefault="009E2F19" w:rsidP="009E2F19">
            <w:pPr>
              <w:pStyle w:val="ListParagraph"/>
              <w:tabs>
                <w:tab w:val="left" w:pos="720"/>
              </w:tabs>
              <w:spacing w:line="20" w:lineRule="atLeast"/>
              <w:ind w:left="0"/>
              <w:jc w:val="both"/>
              <w:rPr>
                <w:rFonts w:asciiTheme="majorBidi" w:hAnsiTheme="majorBidi" w:cstheme="majorBidi"/>
                <w:b w:val="0"/>
                <w:bCs w:val="0"/>
                <w:sz w:val="16"/>
                <w:szCs w:val="16"/>
              </w:rPr>
            </w:pPr>
            <w:r w:rsidRPr="009E2F19">
              <w:rPr>
                <w:rFonts w:asciiTheme="majorBidi" w:hAnsiTheme="majorBidi" w:cstheme="majorBidi"/>
                <w:b w:val="0"/>
                <w:bCs w:val="0"/>
                <w:sz w:val="16"/>
                <w:szCs w:val="16"/>
              </w:rPr>
              <w:t>REL 1500-1000</w:t>
            </w:r>
          </w:p>
        </w:tc>
        <w:tc>
          <w:tcPr>
            <w:tcW w:w="54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10</w:t>
            </w:r>
          </w:p>
        </w:tc>
        <w:tc>
          <w:tcPr>
            <w:tcW w:w="81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40</w:t>
            </w:r>
          </w:p>
        </w:tc>
        <w:tc>
          <w:tcPr>
            <w:tcW w:w="63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10</w:t>
            </w:r>
          </w:p>
        </w:tc>
        <w:tc>
          <w:tcPr>
            <w:tcW w:w="126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300</w:t>
            </w:r>
          </w:p>
        </w:tc>
        <w:tc>
          <w:tcPr>
            <w:tcW w:w="135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6"/>
                <w:szCs w:val="16"/>
              </w:rPr>
            </w:pPr>
            <w:r w:rsidRPr="009E2F19">
              <w:rPr>
                <w:rFonts w:asciiTheme="majorBidi" w:hAnsiTheme="majorBidi" w:cstheme="majorBidi"/>
                <w:b/>
                <w:bCs/>
                <w:sz w:val="16"/>
                <w:szCs w:val="16"/>
              </w:rPr>
              <w:t>64.7756</w:t>
            </w:r>
          </w:p>
        </w:tc>
        <w:tc>
          <w:tcPr>
            <w:tcW w:w="135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6"/>
                <w:szCs w:val="16"/>
              </w:rPr>
            </w:pPr>
            <w:r w:rsidRPr="009E2F19">
              <w:rPr>
                <w:rFonts w:asciiTheme="majorBidi" w:hAnsiTheme="majorBidi" w:cstheme="majorBidi"/>
                <w:b/>
                <w:bCs/>
                <w:sz w:val="16"/>
                <w:szCs w:val="16"/>
              </w:rPr>
              <w:t>291600.82</w:t>
            </w:r>
          </w:p>
        </w:tc>
      </w:tr>
      <w:tr w:rsidR="009E2F19" w:rsidRPr="001B433B" w:rsidTr="009E2F19">
        <w:tc>
          <w:tcPr>
            <w:cnfStyle w:val="001000000000" w:firstRow="0" w:lastRow="0" w:firstColumn="1" w:lastColumn="0" w:oddVBand="0" w:evenVBand="0" w:oddHBand="0" w:evenHBand="0" w:firstRowFirstColumn="0" w:firstRowLastColumn="0" w:lastRowFirstColumn="0" w:lastRowLastColumn="0"/>
            <w:tcW w:w="1440" w:type="dxa"/>
          </w:tcPr>
          <w:p w:rsidR="009E2F19" w:rsidRPr="009E2F19" w:rsidRDefault="009E2F19" w:rsidP="009E2F19">
            <w:pPr>
              <w:pStyle w:val="ListParagraph"/>
              <w:tabs>
                <w:tab w:val="left" w:pos="720"/>
              </w:tabs>
              <w:spacing w:line="20" w:lineRule="atLeast"/>
              <w:ind w:left="0"/>
              <w:jc w:val="both"/>
              <w:rPr>
                <w:rFonts w:asciiTheme="majorBidi" w:hAnsiTheme="majorBidi" w:cstheme="majorBidi"/>
                <w:b w:val="0"/>
                <w:bCs w:val="0"/>
                <w:sz w:val="16"/>
                <w:szCs w:val="16"/>
              </w:rPr>
            </w:pPr>
          </w:p>
        </w:tc>
        <w:tc>
          <w:tcPr>
            <w:tcW w:w="54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81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63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126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135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135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r>
      <w:tr w:rsidR="009E2F19" w:rsidRPr="001B433B" w:rsidTr="009E2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9E2F19" w:rsidRPr="009E2F19" w:rsidRDefault="009E2F19" w:rsidP="009E2F19">
            <w:pPr>
              <w:pStyle w:val="ListParagraph"/>
              <w:tabs>
                <w:tab w:val="left" w:pos="720"/>
              </w:tabs>
              <w:spacing w:line="20" w:lineRule="atLeast"/>
              <w:ind w:left="0"/>
              <w:jc w:val="both"/>
              <w:rPr>
                <w:rFonts w:asciiTheme="majorBidi" w:hAnsiTheme="majorBidi" w:cstheme="majorBidi"/>
                <w:b w:val="0"/>
                <w:bCs w:val="0"/>
                <w:sz w:val="16"/>
                <w:szCs w:val="16"/>
              </w:rPr>
            </w:pPr>
            <w:r w:rsidRPr="009E2F19">
              <w:rPr>
                <w:rFonts w:asciiTheme="majorBidi" w:hAnsiTheme="majorBidi" w:cstheme="majorBidi"/>
                <w:b w:val="0"/>
                <w:bCs w:val="0"/>
                <w:sz w:val="16"/>
                <w:szCs w:val="16"/>
              </w:rPr>
              <w:t>REL 500-1000</w:t>
            </w:r>
          </w:p>
        </w:tc>
        <w:tc>
          <w:tcPr>
            <w:tcW w:w="54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10</w:t>
            </w:r>
          </w:p>
        </w:tc>
        <w:tc>
          <w:tcPr>
            <w:tcW w:w="81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30</w:t>
            </w:r>
          </w:p>
        </w:tc>
        <w:tc>
          <w:tcPr>
            <w:tcW w:w="63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12</w:t>
            </w:r>
          </w:p>
        </w:tc>
        <w:tc>
          <w:tcPr>
            <w:tcW w:w="126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500</w:t>
            </w:r>
          </w:p>
        </w:tc>
        <w:tc>
          <w:tcPr>
            <w:tcW w:w="135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32.6712</w:t>
            </w:r>
          </w:p>
        </w:tc>
        <w:tc>
          <w:tcPr>
            <w:tcW w:w="135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173465.33</w:t>
            </w:r>
          </w:p>
        </w:tc>
      </w:tr>
      <w:tr w:rsidR="009E2F19" w:rsidRPr="001B433B" w:rsidTr="009E2F19">
        <w:tc>
          <w:tcPr>
            <w:cnfStyle w:val="001000000000" w:firstRow="0" w:lastRow="0" w:firstColumn="1" w:lastColumn="0" w:oddVBand="0" w:evenVBand="0" w:oddHBand="0" w:evenHBand="0" w:firstRowFirstColumn="0" w:firstRowLastColumn="0" w:lastRowFirstColumn="0" w:lastRowLastColumn="0"/>
            <w:tcW w:w="1440" w:type="dxa"/>
          </w:tcPr>
          <w:p w:rsidR="009E2F19" w:rsidRPr="009E2F19" w:rsidRDefault="009E2F19" w:rsidP="009E2F19">
            <w:pPr>
              <w:pStyle w:val="ListParagraph"/>
              <w:tabs>
                <w:tab w:val="left" w:pos="720"/>
              </w:tabs>
              <w:spacing w:line="20" w:lineRule="atLeast"/>
              <w:ind w:left="0"/>
              <w:jc w:val="both"/>
              <w:rPr>
                <w:rFonts w:asciiTheme="majorBidi" w:hAnsiTheme="majorBidi" w:cstheme="majorBidi"/>
                <w:b w:val="0"/>
                <w:bCs w:val="0"/>
                <w:sz w:val="16"/>
                <w:szCs w:val="16"/>
              </w:rPr>
            </w:pPr>
            <w:r w:rsidRPr="009E2F19">
              <w:rPr>
                <w:rFonts w:asciiTheme="majorBidi" w:hAnsiTheme="majorBidi" w:cstheme="majorBidi"/>
                <w:b w:val="0"/>
                <w:bCs w:val="0"/>
                <w:sz w:val="16"/>
                <w:szCs w:val="16"/>
              </w:rPr>
              <w:t>REL 1000-500</w:t>
            </w:r>
          </w:p>
        </w:tc>
        <w:tc>
          <w:tcPr>
            <w:tcW w:w="54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10</w:t>
            </w:r>
          </w:p>
        </w:tc>
        <w:tc>
          <w:tcPr>
            <w:tcW w:w="81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30</w:t>
            </w:r>
          </w:p>
        </w:tc>
        <w:tc>
          <w:tcPr>
            <w:tcW w:w="63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12</w:t>
            </w:r>
          </w:p>
        </w:tc>
        <w:tc>
          <w:tcPr>
            <w:tcW w:w="126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500</w:t>
            </w:r>
          </w:p>
        </w:tc>
        <w:tc>
          <w:tcPr>
            <w:tcW w:w="135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58.9308</w:t>
            </w:r>
          </w:p>
        </w:tc>
        <w:tc>
          <w:tcPr>
            <w:tcW w:w="135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134734.65</w:t>
            </w:r>
          </w:p>
        </w:tc>
      </w:tr>
      <w:tr w:rsidR="009E2F19" w:rsidRPr="001B433B" w:rsidTr="009E2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9E2F19" w:rsidRPr="009E2F19" w:rsidRDefault="009E2F19" w:rsidP="009E2F19">
            <w:pPr>
              <w:pStyle w:val="ListParagraph"/>
              <w:tabs>
                <w:tab w:val="left" w:pos="720"/>
              </w:tabs>
              <w:spacing w:line="20" w:lineRule="atLeast"/>
              <w:ind w:left="0"/>
              <w:jc w:val="both"/>
              <w:rPr>
                <w:rFonts w:asciiTheme="majorBidi" w:hAnsiTheme="majorBidi" w:cstheme="majorBidi"/>
                <w:b w:val="0"/>
                <w:bCs w:val="0"/>
                <w:sz w:val="16"/>
                <w:szCs w:val="16"/>
              </w:rPr>
            </w:pPr>
            <w:r w:rsidRPr="009E2F19">
              <w:rPr>
                <w:rFonts w:asciiTheme="majorBidi" w:hAnsiTheme="majorBidi" w:cstheme="majorBidi"/>
                <w:b w:val="0"/>
                <w:bCs w:val="0"/>
                <w:sz w:val="16"/>
                <w:szCs w:val="16"/>
              </w:rPr>
              <w:t>REL 1000-1000</w:t>
            </w:r>
          </w:p>
        </w:tc>
        <w:tc>
          <w:tcPr>
            <w:tcW w:w="54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10</w:t>
            </w:r>
          </w:p>
        </w:tc>
        <w:tc>
          <w:tcPr>
            <w:tcW w:w="81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30</w:t>
            </w:r>
          </w:p>
        </w:tc>
        <w:tc>
          <w:tcPr>
            <w:tcW w:w="63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12</w:t>
            </w:r>
          </w:p>
        </w:tc>
        <w:tc>
          <w:tcPr>
            <w:tcW w:w="126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500</w:t>
            </w:r>
          </w:p>
        </w:tc>
        <w:tc>
          <w:tcPr>
            <w:tcW w:w="135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58.4658</w:t>
            </w:r>
          </w:p>
        </w:tc>
        <w:tc>
          <w:tcPr>
            <w:tcW w:w="135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211262.15</w:t>
            </w:r>
          </w:p>
        </w:tc>
      </w:tr>
      <w:tr w:rsidR="009E2F19" w:rsidRPr="001B433B" w:rsidTr="009E2F19">
        <w:tc>
          <w:tcPr>
            <w:cnfStyle w:val="001000000000" w:firstRow="0" w:lastRow="0" w:firstColumn="1" w:lastColumn="0" w:oddVBand="0" w:evenVBand="0" w:oddHBand="0" w:evenHBand="0" w:firstRowFirstColumn="0" w:firstRowLastColumn="0" w:lastRowFirstColumn="0" w:lastRowLastColumn="0"/>
            <w:tcW w:w="1440" w:type="dxa"/>
          </w:tcPr>
          <w:p w:rsidR="009E2F19" w:rsidRPr="009E2F19" w:rsidRDefault="009E2F19" w:rsidP="009E2F19">
            <w:pPr>
              <w:pStyle w:val="ListParagraph"/>
              <w:tabs>
                <w:tab w:val="left" w:pos="720"/>
              </w:tabs>
              <w:spacing w:line="20" w:lineRule="atLeast"/>
              <w:ind w:left="0"/>
              <w:jc w:val="both"/>
              <w:rPr>
                <w:rFonts w:asciiTheme="majorBidi" w:hAnsiTheme="majorBidi" w:cstheme="majorBidi"/>
                <w:b w:val="0"/>
                <w:bCs w:val="0"/>
                <w:sz w:val="16"/>
                <w:szCs w:val="16"/>
              </w:rPr>
            </w:pPr>
            <w:r w:rsidRPr="009E2F19">
              <w:rPr>
                <w:rFonts w:asciiTheme="majorBidi" w:hAnsiTheme="majorBidi" w:cstheme="majorBidi"/>
                <w:b w:val="0"/>
                <w:bCs w:val="0"/>
                <w:sz w:val="16"/>
                <w:szCs w:val="16"/>
              </w:rPr>
              <w:t>REL 1500-1000</w:t>
            </w:r>
          </w:p>
        </w:tc>
        <w:tc>
          <w:tcPr>
            <w:tcW w:w="54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10</w:t>
            </w:r>
          </w:p>
        </w:tc>
        <w:tc>
          <w:tcPr>
            <w:tcW w:w="81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30</w:t>
            </w:r>
          </w:p>
        </w:tc>
        <w:tc>
          <w:tcPr>
            <w:tcW w:w="63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12</w:t>
            </w:r>
          </w:p>
        </w:tc>
        <w:tc>
          <w:tcPr>
            <w:tcW w:w="126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500</w:t>
            </w:r>
          </w:p>
        </w:tc>
        <w:tc>
          <w:tcPr>
            <w:tcW w:w="135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91.5021</w:t>
            </w:r>
          </w:p>
        </w:tc>
        <w:tc>
          <w:tcPr>
            <w:tcW w:w="1350" w:type="dxa"/>
          </w:tcPr>
          <w:p w:rsidR="009E2F19" w:rsidRPr="009E2F19" w:rsidRDefault="009E2F19" w:rsidP="009E2F19">
            <w:pPr>
              <w:pStyle w:val="ListParagraph"/>
              <w:tabs>
                <w:tab w:val="left" w:pos="720"/>
              </w:tabs>
              <w:spacing w:line="20" w:lineRule="atLeast"/>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233062.31</w:t>
            </w:r>
          </w:p>
        </w:tc>
      </w:tr>
      <w:tr w:rsidR="009E2F19" w:rsidRPr="001B433B" w:rsidTr="009E2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9E2F19" w:rsidRPr="009E2F19" w:rsidRDefault="009E2F19" w:rsidP="009E2F19">
            <w:pPr>
              <w:pStyle w:val="ListParagraph"/>
              <w:tabs>
                <w:tab w:val="left" w:pos="720"/>
              </w:tabs>
              <w:spacing w:line="20" w:lineRule="atLeast"/>
              <w:ind w:left="0"/>
              <w:jc w:val="both"/>
              <w:rPr>
                <w:rFonts w:asciiTheme="majorBidi" w:hAnsiTheme="majorBidi" w:cstheme="majorBidi"/>
                <w:b w:val="0"/>
                <w:bCs w:val="0"/>
                <w:sz w:val="16"/>
                <w:szCs w:val="16"/>
              </w:rPr>
            </w:pPr>
            <w:r w:rsidRPr="009E2F19">
              <w:rPr>
                <w:rFonts w:asciiTheme="majorBidi" w:hAnsiTheme="majorBidi" w:cstheme="majorBidi"/>
                <w:b w:val="0"/>
                <w:bCs w:val="0"/>
                <w:sz w:val="16"/>
                <w:szCs w:val="16"/>
              </w:rPr>
              <w:t>REL 1500-1000</w:t>
            </w:r>
          </w:p>
        </w:tc>
        <w:tc>
          <w:tcPr>
            <w:tcW w:w="54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10</w:t>
            </w:r>
          </w:p>
        </w:tc>
        <w:tc>
          <w:tcPr>
            <w:tcW w:w="81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30</w:t>
            </w:r>
          </w:p>
        </w:tc>
        <w:tc>
          <w:tcPr>
            <w:tcW w:w="63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12</w:t>
            </w:r>
          </w:p>
        </w:tc>
        <w:tc>
          <w:tcPr>
            <w:tcW w:w="126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500</w:t>
            </w:r>
          </w:p>
        </w:tc>
        <w:tc>
          <w:tcPr>
            <w:tcW w:w="135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88.5099</w:t>
            </w:r>
          </w:p>
        </w:tc>
        <w:tc>
          <w:tcPr>
            <w:tcW w:w="1350" w:type="dxa"/>
          </w:tcPr>
          <w:p w:rsidR="009E2F19" w:rsidRPr="009E2F19" w:rsidRDefault="009E2F19" w:rsidP="009E2F19">
            <w:pPr>
              <w:pStyle w:val="ListParagraph"/>
              <w:tabs>
                <w:tab w:val="left" w:pos="720"/>
              </w:tabs>
              <w:spacing w:line="20" w:lineRule="atLeast"/>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E2F19">
              <w:rPr>
                <w:rFonts w:asciiTheme="majorBidi" w:hAnsiTheme="majorBidi" w:cstheme="majorBidi"/>
                <w:sz w:val="16"/>
                <w:szCs w:val="16"/>
              </w:rPr>
              <w:t>317529.71</w:t>
            </w:r>
          </w:p>
        </w:tc>
      </w:tr>
    </w:tbl>
    <w:p w:rsidR="00A07051" w:rsidRDefault="00A07051" w:rsidP="0028533C">
      <w:pPr>
        <w:pStyle w:val="gambar"/>
        <w:spacing w:before="0" w:after="0" w:line="20" w:lineRule="atLeast"/>
        <w:jc w:val="both"/>
      </w:pPr>
    </w:p>
    <w:p w:rsidR="009E2F19" w:rsidRDefault="009E2F19" w:rsidP="003501A4">
      <w:pPr>
        <w:pStyle w:val="Heading1"/>
        <w:spacing w:before="0" w:line="20" w:lineRule="atLeast"/>
        <w:jc w:val="both"/>
        <w:rPr>
          <w:rFonts w:asciiTheme="majorBidi" w:hAnsiTheme="majorBidi" w:cstheme="majorBidi"/>
          <w:caps/>
          <w:color w:val="000000" w:themeColor="text1"/>
          <w:sz w:val="24"/>
          <w:szCs w:val="24"/>
        </w:rPr>
      </w:pPr>
      <w:r>
        <w:rPr>
          <w:rFonts w:ascii="Times New Roman" w:hAnsi="Times New Roman"/>
          <w:color w:val="auto"/>
          <w:sz w:val="24"/>
          <w:szCs w:val="24"/>
        </w:rPr>
        <w:t xml:space="preserve">4.3. </w:t>
      </w:r>
      <w:r w:rsidRPr="009E2F19">
        <w:rPr>
          <w:rFonts w:asciiTheme="majorBidi" w:hAnsiTheme="majorBidi" w:cstheme="majorBidi"/>
          <w:caps/>
          <w:color w:val="000000" w:themeColor="text1"/>
          <w:sz w:val="24"/>
          <w:szCs w:val="24"/>
        </w:rPr>
        <w:t>Experimental results</w:t>
      </w:r>
    </w:p>
    <w:p w:rsidR="009E2F19" w:rsidRDefault="009E2F19" w:rsidP="003501A4">
      <w:pPr>
        <w:spacing w:after="0" w:line="20" w:lineRule="atLeast"/>
        <w:ind w:firstLine="288"/>
        <w:jc w:val="both"/>
      </w:pPr>
    </w:p>
    <w:p w:rsidR="003501A4" w:rsidRDefault="003501A4" w:rsidP="003501A4">
      <w:pPr>
        <w:pStyle w:val="ListParagraph"/>
        <w:tabs>
          <w:tab w:val="left" w:pos="720"/>
        </w:tabs>
        <w:spacing w:after="0" w:line="20" w:lineRule="atLeast"/>
        <w:ind w:left="0" w:firstLine="288"/>
        <w:jc w:val="both"/>
        <w:rPr>
          <w:rFonts w:asciiTheme="majorBidi" w:hAnsiTheme="majorBidi" w:cstheme="majorBidi"/>
          <w:sz w:val="24"/>
          <w:szCs w:val="24"/>
        </w:rPr>
      </w:pPr>
      <w:r>
        <w:rPr>
          <w:rFonts w:asciiTheme="majorBidi" w:hAnsiTheme="majorBidi" w:cstheme="majorBidi"/>
          <w:sz w:val="24"/>
          <w:szCs w:val="24"/>
        </w:rPr>
        <w:t>We perform several experiments to evaluate the performance of ICA on the WDP by comparing over utilized state-of-arts methods. The parameters for other methods are:</w:t>
      </w:r>
    </w:p>
    <w:p w:rsidR="003501A4" w:rsidRDefault="003501A4" w:rsidP="00560DD8">
      <w:pPr>
        <w:pStyle w:val="gambar"/>
        <w:numPr>
          <w:ilvl w:val="0"/>
          <w:numId w:val="18"/>
        </w:numPr>
        <w:spacing w:before="0" w:after="0" w:line="20" w:lineRule="atLeast"/>
        <w:jc w:val="both"/>
      </w:pPr>
      <w:r>
        <w:rPr>
          <w:rFonts w:asciiTheme="majorBidi" w:hAnsiTheme="majorBidi" w:cstheme="majorBidi"/>
        </w:rPr>
        <w:t xml:space="preserve">The </w:t>
      </w:r>
      <w:proofErr w:type="spellStart"/>
      <w:r>
        <w:rPr>
          <w:rFonts w:asciiTheme="majorBidi" w:hAnsiTheme="majorBidi" w:cstheme="majorBidi"/>
        </w:rPr>
        <w:t>Tabu</w:t>
      </w:r>
      <w:proofErr w:type="spellEnd"/>
      <w:r>
        <w:rPr>
          <w:rFonts w:asciiTheme="majorBidi" w:hAnsiTheme="majorBidi" w:cstheme="majorBidi"/>
        </w:rPr>
        <w:t xml:space="preserve"> search parameters: the maximum number of iterations (</w:t>
      </w:r>
      <w:proofErr w:type="spellStart"/>
      <w:r>
        <w:rPr>
          <w:rFonts w:asciiTheme="majorBidi" w:hAnsiTheme="majorBidi" w:cstheme="majorBidi"/>
        </w:rPr>
        <w:t>maxiter</w:t>
      </w:r>
      <w:proofErr w:type="spellEnd"/>
      <w:r>
        <w:rPr>
          <w:rFonts w:asciiTheme="majorBidi" w:hAnsiTheme="majorBidi" w:cstheme="majorBidi"/>
        </w:rPr>
        <w:t xml:space="preserve">) is 5000, the </w:t>
      </w:r>
      <w:r>
        <w:rPr>
          <w:rFonts w:asciiTheme="majorBidi" w:hAnsiTheme="majorBidi" w:cstheme="majorBidi" w:hint="cs"/>
        </w:rPr>
        <w:t>λ</w:t>
      </w:r>
      <w:r>
        <w:rPr>
          <w:rFonts w:asciiTheme="majorBidi" w:hAnsiTheme="majorBidi" w:cstheme="majorBidi"/>
        </w:rPr>
        <w:t xml:space="preserve"> is equal to 40 and the parameter d is set to 10.</w:t>
      </w:r>
    </w:p>
    <w:p w:rsidR="003501A4" w:rsidRPr="003501A4" w:rsidRDefault="003501A4" w:rsidP="00560DD8">
      <w:pPr>
        <w:pStyle w:val="ListParagraph"/>
        <w:numPr>
          <w:ilvl w:val="0"/>
          <w:numId w:val="18"/>
        </w:numPr>
        <w:tabs>
          <w:tab w:val="left" w:pos="720"/>
        </w:tabs>
        <w:spacing w:after="0" w:line="20" w:lineRule="atLeast"/>
        <w:jc w:val="both"/>
        <w:rPr>
          <w:rFonts w:asciiTheme="majorBidi" w:hAnsiTheme="majorBidi" w:cstheme="majorBidi"/>
          <w:sz w:val="24"/>
          <w:szCs w:val="24"/>
        </w:rPr>
      </w:pPr>
      <w:r w:rsidRPr="003501A4">
        <w:rPr>
          <w:rFonts w:asciiTheme="majorBidi" w:hAnsiTheme="majorBidi" w:cstheme="majorBidi"/>
          <w:sz w:val="24"/>
          <w:szCs w:val="24"/>
        </w:rPr>
        <w:t xml:space="preserve">The genetic algorithm parameters: max generation is set to 150, </w:t>
      </w:r>
      <w:proofErr w:type="spellStart"/>
      <w:r w:rsidRPr="003501A4">
        <w:rPr>
          <w:rFonts w:asciiTheme="majorBidi" w:hAnsiTheme="majorBidi" w:cstheme="majorBidi"/>
          <w:sz w:val="24"/>
          <w:szCs w:val="24"/>
        </w:rPr>
        <w:t>popsize</w:t>
      </w:r>
      <w:proofErr w:type="spellEnd"/>
      <w:r w:rsidRPr="003501A4">
        <w:rPr>
          <w:rFonts w:asciiTheme="majorBidi" w:hAnsiTheme="majorBidi" w:cstheme="majorBidi"/>
          <w:sz w:val="24"/>
          <w:szCs w:val="24"/>
        </w:rPr>
        <w:t xml:space="preserve"> is equal to 30, crossover rate is set to 0.8 and the mutation rate is set to 0.1.</w:t>
      </w:r>
    </w:p>
    <w:p w:rsidR="009E2F19" w:rsidRPr="003501A4" w:rsidRDefault="003501A4" w:rsidP="00560DD8">
      <w:pPr>
        <w:pStyle w:val="gambar"/>
        <w:numPr>
          <w:ilvl w:val="0"/>
          <w:numId w:val="18"/>
        </w:numPr>
        <w:spacing w:before="0" w:after="0" w:line="20" w:lineRule="atLeast"/>
        <w:jc w:val="left"/>
      </w:pPr>
      <w:r w:rsidRPr="002F2D20">
        <w:rPr>
          <w:rFonts w:asciiTheme="majorBidi" w:hAnsiTheme="majorBidi" w:cstheme="majorBidi"/>
        </w:rPr>
        <w:t xml:space="preserve">The </w:t>
      </w:r>
      <w:proofErr w:type="spellStart"/>
      <w:r>
        <w:rPr>
          <w:rFonts w:asciiTheme="majorBidi" w:hAnsiTheme="majorBidi" w:cstheme="majorBidi"/>
        </w:rPr>
        <w:t>m</w:t>
      </w:r>
      <w:r w:rsidRPr="002F2D20">
        <w:rPr>
          <w:rFonts w:asciiTheme="majorBidi" w:hAnsiTheme="majorBidi" w:cstheme="majorBidi"/>
        </w:rPr>
        <w:t>emetic</w:t>
      </w:r>
      <w:proofErr w:type="spellEnd"/>
      <w:r w:rsidRPr="002F2D20">
        <w:rPr>
          <w:rFonts w:asciiTheme="majorBidi" w:hAnsiTheme="majorBidi" w:cstheme="majorBidi"/>
        </w:rPr>
        <w:t xml:space="preserve"> parameters: </w:t>
      </w:r>
      <w:r>
        <w:rPr>
          <w:rFonts w:asciiTheme="majorBidi" w:hAnsiTheme="majorBidi" w:cstheme="majorBidi"/>
        </w:rPr>
        <w:t>the size of collection C is fixed to (8</w:t>
      </w:r>
      <w:proofErr w:type="gramStart"/>
      <w:r>
        <w:rPr>
          <w:rFonts w:asciiTheme="majorBidi" w:hAnsiTheme="majorBidi" w:cstheme="majorBidi"/>
        </w:rPr>
        <w:t>,8</w:t>
      </w:r>
      <w:proofErr w:type="gramEnd"/>
      <w:r>
        <w:rPr>
          <w:rFonts w:asciiTheme="majorBidi" w:hAnsiTheme="majorBidi" w:cstheme="majorBidi"/>
        </w:rPr>
        <w:t xml:space="preserve">), the size of generation is 100, </w:t>
      </w:r>
      <w:proofErr w:type="spellStart"/>
      <w:r>
        <w:rPr>
          <w:rFonts w:asciiTheme="majorBidi" w:hAnsiTheme="majorBidi" w:cstheme="majorBidi"/>
        </w:rPr>
        <w:t>maxiter</w:t>
      </w:r>
      <w:proofErr w:type="spellEnd"/>
      <w:r>
        <w:rPr>
          <w:rFonts w:asciiTheme="majorBidi" w:hAnsiTheme="majorBidi" w:cstheme="majorBidi"/>
        </w:rPr>
        <w:t xml:space="preserve"> is equal to 300 and</w:t>
      </w:r>
      <w:r w:rsidRPr="002F2D20">
        <w:rPr>
          <w:rFonts w:asciiTheme="majorBidi" w:hAnsiTheme="majorBidi" w:cstheme="majorBidi"/>
        </w:rPr>
        <w:t xml:space="preserve"> </w:t>
      </w:r>
      <w:proofErr w:type="spellStart"/>
      <w:r w:rsidRPr="002F2D20">
        <w:rPr>
          <w:rFonts w:asciiTheme="majorBidi" w:hAnsiTheme="majorBidi" w:cstheme="majorBidi"/>
        </w:rPr>
        <w:t>wp</w:t>
      </w:r>
      <w:proofErr w:type="spellEnd"/>
      <w:r w:rsidRPr="002F2D20">
        <w:rPr>
          <w:rFonts w:asciiTheme="majorBidi" w:hAnsiTheme="majorBidi" w:cstheme="majorBidi"/>
        </w:rPr>
        <w:t xml:space="preserve"> is</w:t>
      </w:r>
      <w:r>
        <w:rPr>
          <w:rFonts w:asciiTheme="majorBidi" w:hAnsiTheme="majorBidi" w:cstheme="majorBidi"/>
        </w:rPr>
        <w:t xml:space="preserve"> set to</w:t>
      </w:r>
      <w:r w:rsidRPr="002F2D20">
        <w:rPr>
          <w:rFonts w:asciiTheme="majorBidi" w:hAnsiTheme="majorBidi" w:cstheme="majorBidi"/>
        </w:rPr>
        <w:t xml:space="preserve"> 0.3.</w:t>
      </w:r>
    </w:p>
    <w:p w:rsidR="003501A4" w:rsidRDefault="003501A4" w:rsidP="003501A4">
      <w:pPr>
        <w:pStyle w:val="gambar"/>
        <w:spacing w:before="0" w:after="0" w:line="20" w:lineRule="atLeast"/>
        <w:jc w:val="left"/>
        <w:rPr>
          <w:rFonts w:asciiTheme="majorBidi" w:hAnsiTheme="majorBidi" w:cstheme="majorBidi"/>
        </w:rPr>
      </w:pPr>
    </w:p>
    <w:p w:rsidR="003501A4" w:rsidRDefault="003501A4" w:rsidP="003501A4">
      <w:pPr>
        <w:pStyle w:val="gambar"/>
        <w:spacing w:before="0" w:after="0" w:line="20" w:lineRule="atLeast"/>
        <w:jc w:val="left"/>
        <w:rPr>
          <w:rFonts w:asciiTheme="majorBidi" w:hAnsiTheme="majorBidi" w:cstheme="majorBidi"/>
          <w:i/>
          <w:iCs/>
        </w:rPr>
      </w:pPr>
      <w:r w:rsidRPr="003501A4">
        <w:rPr>
          <w:rFonts w:asciiTheme="majorBidi" w:hAnsiTheme="majorBidi" w:cstheme="majorBidi"/>
          <w:i/>
          <w:iCs/>
        </w:rPr>
        <w:t xml:space="preserve">4.3.1. A comparison between </w:t>
      </w:r>
      <w:proofErr w:type="spellStart"/>
      <w:r w:rsidRPr="003501A4">
        <w:rPr>
          <w:rFonts w:asciiTheme="majorBidi" w:hAnsiTheme="majorBidi" w:cstheme="majorBidi"/>
          <w:i/>
          <w:iCs/>
        </w:rPr>
        <w:t>Tabu</w:t>
      </w:r>
      <w:proofErr w:type="spellEnd"/>
      <w:r w:rsidRPr="003501A4">
        <w:rPr>
          <w:rFonts w:asciiTheme="majorBidi" w:hAnsiTheme="majorBidi" w:cstheme="majorBidi"/>
          <w:i/>
          <w:iCs/>
        </w:rPr>
        <w:t xml:space="preserve">, </w:t>
      </w:r>
      <w:proofErr w:type="spellStart"/>
      <w:r w:rsidRPr="003501A4">
        <w:rPr>
          <w:rFonts w:asciiTheme="majorBidi" w:hAnsiTheme="majorBidi" w:cstheme="majorBidi"/>
          <w:i/>
          <w:iCs/>
        </w:rPr>
        <w:t>memetic</w:t>
      </w:r>
      <w:proofErr w:type="spellEnd"/>
      <w:r w:rsidRPr="003501A4">
        <w:rPr>
          <w:rFonts w:asciiTheme="majorBidi" w:hAnsiTheme="majorBidi" w:cstheme="majorBidi"/>
          <w:i/>
          <w:iCs/>
        </w:rPr>
        <w:t>, GA, NESA and ICA</w:t>
      </w:r>
    </w:p>
    <w:p w:rsidR="003501A4" w:rsidRDefault="003501A4" w:rsidP="003501A4">
      <w:pPr>
        <w:pStyle w:val="gambar"/>
        <w:spacing w:before="0" w:after="0" w:line="20" w:lineRule="atLeast"/>
        <w:ind w:firstLine="288"/>
        <w:jc w:val="left"/>
        <w:rPr>
          <w:rFonts w:asciiTheme="majorBidi" w:hAnsiTheme="majorBidi" w:cstheme="majorBidi"/>
        </w:rPr>
      </w:pPr>
    </w:p>
    <w:p w:rsidR="003501A4" w:rsidRDefault="003501A4" w:rsidP="003501A4">
      <w:pPr>
        <w:pStyle w:val="gambar"/>
        <w:spacing w:before="0" w:after="0" w:line="20" w:lineRule="atLeast"/>
        <w:ind w:firstLine="288"/>
        <w:jc w:val="left"/>
        <w:rPr>
          <w:rFonts w:asciiTheme="majorBidi" w:hAnsiTheme="majorBidi" w:cstheme="majorBidi"/>
        </w:rPr>
      </w:pPr>
      <w:r>
        <w:rPr>
          <w:rFonts w:asciiTheme="majorBidi" w:hAnsiTheme="majorBidi" w:cstheme="majorBidi"/>
        </w:rPr>
        <w:t xml:space="preserve">We can see that the results of </w:t>
      </w:r>
      <w:proofErr w:type="spellStart"/>
      <w:r>
        <w:rPr>
          <w:rFonts w:asciiTheme="majorBidi" w:hAnsiTheme="majorBidi" w:cstheme="majorBidi"/>
        </w:rPr>
        <w:t>Tabu</w:t>
      </w:r>
      <w:proofErr w:type="spellEnd"/>
      <w:r>
        <w:rPr>
          <w:rFonts w:asciiTheme="majorBidi" w:hAnsiTheme="majorBidi" w:cstheme="majorBidi"/>
        </w:rPr>
        <w:t xml:space="preserve">, </w:t>
      </w:r>
      <w:proofErr w:type="spellStart"/>
      <w:r>
        <w:rPr>
          <w:rFonts w:asciiTheme="majorBidi" w:hAnsiTheme="majorBidi" w:cstheme="majorBidi"/>
        </w:rPr>
        <w:t>memetic</w:t>
      </w:r>
      <w:proofErr w:type="spellEnd"/>
      <w:r>
        <w:rPr>
          <w:rFonts w:asciiTheme="majorBidi" w:hAnsiTheme="majorBidi" w:cstheme="majorBidi"/>
        </w:rPr>
        <w:t>, GA, NESA and ICA in tables 2 to 6. In the tables, sol is the solution found by the algorithm and time is CPU time of the algorithm in second.</w:t>
      </w:r>
    </w:p>
    <w:p w:rsidR="00C05A15" w:rsidRDefault="00C05A15" w:rsidP="003501A4">
      <w:pPr>
        <w:pStyle w:val="gambar"/>
        <w:spacing w:before="0" w:after="0" w:line="20" w:lineRule="atLeast"/>
        <w:ind w:firstLine="288"/>
        <w:jc w:val="left"/>
        <w:rPr>
          <w:rFonts w:asciiTheme="majorBidi" w:hAnsiTheme="majorBidi" w:cstheme="majorBidi"/>
        </w:rPr>
      </w:pPr>
    </w:p>
    <w:p w:rsidR="003501A4" w:rsidRDefault="00C05A15" w:rsidP="003501A4">
      <w:pPr>
        <w:pStyle w:val="gambar"/>
        <w:spacing w:before="0" w:after="0" w:line="20" w:lineRule="atLeast"/>
        <w:jc w:val="left"/>
      </w:pPr>
      <w:proofErr w:type="gramStart"/>
      <w:r w:rsidRPr="00C05A15">
        <w:rPr>
          <w:rFonts w:asciiTheme="majorBidi" w:hAnsiTheme="majorBidi" w:cstheme="majorBidi"/>
          <w:caps/>
          <w:sz w:val="20"/>
          <w:szCs w:val="20"/>
        </w:rPr>
        <w:t>Table 2</w:t>
      </w:r>
      <w:r>
        <w:rPr>
          <w:rFonts w:asciiTheme="majorBidi" w:hAnsiTheme="majorBidi" w:cstheme="majorBidi"/>
          <w:caps/>
          <w:sz w:val="20"/>
          <w:szCs w:val="20"/>
        </w:rPr>
        <w:t>.</w:t>
      </w:r>
      <w:proofErr w:type="gramEnd"/>
      <w:r w:rsidRPr="00645D4C">
        <w:rPr>
          <w:rFonts w:asciiTheme="majorBidi" w:hAnsiTheme="majorBidi" w:cstheme="majorBidi"/>
          <w:b/>
          <w:bCs/>
        </w:rPr>
        <w:t xml:space="preserve"> </w:t>
      </w:r>
      <w:r w:rsidRPr="00645D4C">
        <w:rPr>
          <w:rFonts w:asciiTheme="majorBidi" w:hAnsiTheme="majorBidi" w:cstheme="majorBidi"/>
          <w:sz w:val="20"/>
          <w:szCs w:val="20"/>
        </w:rPr>
        <w:t xml:space="preserve">GA, </w:t>
      </w:r>
      <w:proofErr w:type="spellStart"/>
      <w:r w:rsidRPr="00645D4C">
        <w:rPr>
          <w:rFonts w:asciiTheme="majorBidi" w:hAnsiTheme="majorBidi" w:cstheme="majorBidi"/>
          <w:sz w:val="20"/>
          <w:szCs w:val="20"/>
        </w:rPr>
        <w:t>Memetic</w:t>
      </w:r>
      <w:proofErr w:type="spellEnd"/>
      <w:r w:rsidRPr="00645D4C">
        <w:rPr>
          <w:rFonts w:asciiTheme="majorBidi" w:hAnsiTheme="majorBidi" w:cstheme="majorBidi"/>
          <w:sz w:val="20"/>
          <w:szCs w:val="20"/>
        </w:rPr>
        <w:t xml:space="preserve">, </w:t>
      </w:r>
      <w:proofErr w:type="spellStart"/>
      <w:r w:rsidRPr="00645D4C">
        <w:rPr>
          <w:rFonts w:asciiTheme="majorBidi" w:hAnsiTheme="majorBidi" w:cstheme="majorBidi"/>
          <w:sz w:val="20"/>
          <w:szCs w:val="20"/>
        </w:rPr>
        <w:t>Tabu</w:t>
      </w:r>
      <w:proofErr w:type="spellEnd"/>
      <w:r w:rsidRPr="00645D4C">
        <w:rPr>
          <w:rFonts w:asciiTheme="majorBidi" w:hAnsiTheme="majorBidi" w:cstheme="majorBidi"/>
          <w:sz w:val="20"/>
          <w:szCs w:val="20"/>
        </w:rPr>
        <w:t>, NESA and ICA on some REL 500-1000 instances</w:t>
      </w:r>
    </w:p>
    <w:tbl>
      <w:tblPr>
        <w:tblStyle w:val="LightShading"/>
        <w:tblW w:w="5000" w:type="pct"/>
        <w:jc w:val="center"/>
        <w:tblLook w:val="04A0" w:firstRow="1" w:lastRow="0" w:firstColumn="1" w:lastColumn="0" w:noHBand="0" w:noVBand="1"/>
      </w:tblPr>
      <w:tblGrid>
        <w:gridCol w:w="834"/>
        <w:gridCol w:w="611"/>
        <w:gridCol w:w="944"/>
        <w:gridCol w:w="656"/>
        <w:gridCol w:w="903"/>
        <w:gridCol w:w="496"/>
        <w:gridCol w:w="902"/>
        <w:gridCol w:w="656"/>
        <w:gridCol w:w="903"/>
        <w:gridCol w:w="577"/>
        <w:gridCol w:w="898"/>
      </w:tblGrid>
      <w:tr w:rsidR="003501A4" w:rsidRPr="00C05A15" w:rsidTr="00C32F74">
        <w:trPr>
          <w:cnfStyle w:val="100000000000" w:firstRow="1" w:lastRow="0" w:firstColumn="0" w:lastColumn="0" w:oddVBand="0" w:evenVBand="0" w:oddHBand="0" w:evenHBand="0" w:firstRowFirstColumn="0" w:firstRowLastColumn="0" w:lastRowFirstColumn="0" w:lastRowLastColumn="0"/>
          <w:trHeight w:val="470"/>
          <w:jc w:val="center"/>
        </w:trPr>
        <w:tc>
          <w:tcPr>
            <w:cnfStyle w:val="001000000000" w:firstRow="0" w:lastRow="0" w:firstColumn="1" w:lastColumn="0" w:oddVBand="0" w:evenVBand="0" w:oddHBand="0" w:evenHBand="0" w:firstRowFirstColumn="0" w:firstRowLastColumn="0" w:lastRowFirstColumn="0" w:lastRowLastColumn="0"/>
            <w:tcW w:w="498" w:type="pct"/>
          </w:tcPr>
          <w:p w:rsidR="003501A4" w:rsidRPr="00C05A15" w:rsidRDefault="003501A4" w:rsidP="00C05A15">
            <w:pPr>
              <w:tabs>
                <w:tab w:val="left" w:pos="720"/>
              </w:tabs>
              <w:jc w:val="center"/>
              <w:rPr>
                <w:rFonts w:asciiTheme="majorBidi" w:hAnsiTheme="majorBidi" w:cstheme="majorBidi"/>
                <w:b w:val="0"/>
                <w:bCs w:val="0"/>
                <w:sz w:val="16"/>
                <w:szCs w:val="16"/>
              </w:rPr>
            </w:pPr>
            <w:r w:rsidRPr="00C05A15">
              <w:rPr>
                <w:rFonts w:asciiTheme="majorBidi" w:hAnsiTheme="majorBidi" w:cstheme="majorBidi"/>
                <w:b w:val="0"/>
                <w:bCs w:val="0"/>
                <w:sz w:val="16"/>
                <w:szCs w:val="16"/>
              </w:rPr>
              <w:t>Instances</w:t>
            </w:r>
          </w:p>
        </w:tc>
        <w:tc>
          <w:tcPr>
            <w:tcW w:w="928" w:type="pct"/>
            <w:gridSpan w:val="2"/>
          </w:tcPr>
          <w:p w:rsidR="003501A4" w:rsidRPr="00C05A15" w:rsidRDefault="003501A4" w:rsidP="00C05A15">
            <w:p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C05A15">
              <w:rPr>
                <w:rFonts w:asciiTheme="majorBidi" w:hAnsiTheme="majorBidi" w:cstheme="majorBidi"/>
                <w:b w:val="0"/>
                <w:bCs w:val="0"/>
                <w:sz w:val="16"/>
                <w:szCs w:val="16"/>
              </w:rPr>
              <w:t>GA</w:t>
            </w:r>
          </w:p>
          <w:p w:rsidR="003501A4" w:rsidRPr="00C05A15" w:rsidRDefault="003501A4" w:rsidP="00C05A15">
            <w:pPr>
              <w:tabs>
                <w:tab w:val="left" w:pos="720"/>
              </w:tabs>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C05A15">
              <w:rPr>
                <w:rFonts w:asciiTheme="majorBidi" w:hAnsiTheme="majorBidi" w:cstheme="majorBidi"/>
                <w:b w:val="0"/>
                <w:bCs w:val="0"/>
                <w:sz w:val="16"/>
                <w:szCs w:val="16"/>
              </w:rPr>
              <w:t>time          sol</w:t>
            </w:r>
          </w:p>
        </w:tc>
        <w:tc>
          <w:tcPr>
            <w:tcW w:w="930" w:type="pct"/>
            <w:gridSpan w:val="2"/>
          </w:tcPr>
          <w:p w:rsidR="003501A4" w:rsidRPr="00C05A15" w:rsidRDefault="003501A4" w:rsidP="00C05A15">
            <w:p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proofErr w:type="spellStart"/>
            <w:r w:rsidRPr="00C05A15">
              <w:rPr>
                <w:rFonts w:asciiTheme="majorBidi" w:hAnsiTheme="majorBidi" w:cstheme="majorBidi"/>
                <w:b w:val="0"/>
                <w:bCs w:val="0"/>
                <w:sz w:val="16"/>
                <w:szCs w:val="16"/>
              </w:rPr>
              <w:t>Memetic</w:t>
            </w:r>
            <w:proofErr w:type="spellEnd"/>
          </w:p>
          <w:p w:rsidR="003501A4" w:rsidRPr="00C05A15" w:rsidRDefault="003501A4" w:rsidP="00C05A15">
            <w:pPr>
              <w:tabs>
                <w:tab w:val="left" w:pos="720"/>
              </w:tabs>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C05A15">
              <w:rPr>
                <w:rFonts w:asciiTheme="majorBidi" w:hAnsiTheme="majorBidi" w:cstheme="majorBidi"/>
                <w:b w:val="0"/>
                <w:bCs w:val="0"/>
                <w:sz w:val="16"/>
                <w:szCs w:val="16"/>
              </w:rPr>
              <w:t>time             sol</w:t>
            </w:r>
          </w:p>
        </w:tc>
        <w:tc>
          <w:tcPr>
            <w:tcW w:w="834" w:type="pct"/>
            <w:gridSpan w:val="2"/>
          </w:tcPr>
          <w:p w:rsidR="003501A4" w:rsidRPr="00C05A15" w:rsidRDefault="003501A4" w:rsidP="00C05A15">
            <w:p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proofErr w:type="spellStart"/>
            <w:r w:rsidRPr="00C05A15">
              <w:rPr>
                <w:rFonts w:asciiTheme="majorBidi" w:hAnsiTheme="majorBidi" w:cstheme="majorBidi"/>
                <w:b w:val="0"/>
                <w:bCs w:val="0"/>
                <w:sz w:val="16"/>
                <w:szCs w:val="16"/>
              </w:rPr>
              <w:t>Tabu</w:t>
            </w:r>
            <w:proofErr w:type="spellEnd"/>
          </w:p>
          <w:p w:rsidR="003501A4" w:rsidRPr="00C05A15" w:rsidRDefault="003501A4" w:rsidP="00C05A15">
            <w:pPr>
              <w:tabs>
                <w:tab w:val="left" w:pos="720"/>
              </w:tabs>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C05A15">
              <w:rPr>
                <w:rFonts w:asciiTheme="majorBidi" w:hAnsiTheme="majorBidi" w:cstheme="majorBidi"/>
                <w:b w:val="0"/>
                <w:bCs w:val="0"/>
                <w:sz w:val="16"/>
                <w:szCs w:val="16"/>
              </w:rPr>
              <w:t xml:space="preserve"> time        sol</w:t>
            </w:r>
          </w:p>
        </w:tc>
        <w:tc>
          <w:tcPr>
            <w:tcW w:w="930" w:type="pct"/>
            <w:gridSpan w:val="2"/>
          </w:tcPr>
          <w:p w:rsidR="003501A4" w:rsidRPr="00C05A15" w:rsidRDefault="003501A4" w:rsidP="00C05A15">
            <w:p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C05A15">
              <w:rPr>
                <w:rFonts w:asciiTheme="majorBidi" w:hAnsiTheme="majorBidi" w:cstheme="majorBidi"/>
                <w:b w:val="0"/>
                <w:bCs w:val="0"/>
                <w:sz w:val="16"/>
                <w:szCs w:val="16"/>
              </w:rPr>
              <w:t>NESA</w:t>
            </w:r>
          </w:p>
          <w:p w:rsidR="003501A4" w:rsidRPr="00C05A15" w:rsidRDefault="003501A4" w:rsidP="00C05A15">
            <w:pPr>
              <w:tabs>
                <w:tab w:val="left" w:pos="720"/>
              </w:tabs>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C05A15">
              <w:rPr>
                <w:rFonts w:asciiTheme="majorBidi" w:hAnsiTheme="majorBidi" w:cstheme="majorBidi"/>
                <w:b w:val="0"/>
                <w:bCs w:val="0"/>
                <w:sz w:val="16"/>
                <w:szCs w:val="16"/>
              </w:rPr>
              <w:t>time           sol</w:t>
            </w:r>
          </w:p>
        </w:tc>
        <w:tc>
          <w:tcPr>
            <w:tcW w:w="881" w:type="pct"/>
            <w:gridSpan w:val="2"/>
          </w:tcPr>
          <w:p w:rsidR="003501A4" w:rsidRPr="00C05A15" w:rsidRDefault="003501A4" w:rsidP="00C05A15">
            <w:p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C05A15">
              <w:rPr>
                <w:rFonts w:asciiTheme="majorBidi" w:hAnsiTheme="majorBidi" w:cstheme="majorBidi"/>
                <w:b w:val="0"/>
                <w:bCs w:val="0"/>
                <w:sz w:val="16"/>
                <w:szCs w:val="16"/>
              </w:rPr>
              <w:t>ICA</w:t>
            </w:r>
          </w:p>
          <w:p w:rsidR="003501A4" w:rsidRPr="00C05A15" w:rsidRDefault="003501A4" w:rsidP="00C05A15">
            <w:pPr>
              <w:tabs>
                <w:tab w:val="left" w:pos="720"/>
              </w:tabs>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C05A15">
              <w:rPr>
                <w:rFonts w:asciiTheme="majorBidi" w:hAnsiTheme="majorBidi" w:cstheme="majorBidi"/>
                <w:b w:val="0"/>
                <w:bCs w:val="0"/>
                <w:sz w:val="16"/>
                <w:szCs w:val="16"/>
              </w:rPr>
              <w:t>time          sol</w:t>
            </w:r>
          </w:p>
        </w:tc>
      </w:tr>
      <w:tr w:rsidR="003501A4" w:rsidRPr="00C05A15" w:rsidTr="00C32F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 w:type="pct"/>
          </w:tcPr>
          <w:p w:rsidR="003501A4" w:rsidRPr="00C05A15" w:rsidRDefault="003501A4" w:rsidP="00C05A15">
            <w:pPr>
              <w:tabs>
                <w:tab w:val="left" w:pos="720"/>
              </w:tabs>
              <w:rPr>
                <w:rFonts w:asciiTheme="majorBidi" w:hAnsiTheme="majorBidi" w:cstheme="majorBidi"/>
                <w:b w:val="0"/>
                <w:bCs w:val="0"/>
                <w:sz w:val="16"/>
                <w:szCs w:val="16"/>
              </w:rPr>
            </w:pPr>
            <w:r w:rsidRPr="00C05A15">
              <w:rPr>
                <w:rFonts w:asciiTheme="majorBidi" w:hAnsiTheme="majorBidi" w:cstheme="majorBidi"/>
                <w:b w:val="0"/>
                <w:bCs w:val="0"/>
                <w:sz w:val="16"/>
                <w:szCs w:val="16"/>
              </w:rPr>
              <w:t>In301</w:t>
            </w:r>
          </w:p>
        </w:tc>
        <w:tc>
          <w:tcPr>
            <w:tcW w:w="365"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2.57</w:t>
            </w:r>
          </w:p>
        </w:tc>
        <w:tc>
          <w:tcPr>
            <w:tcW w:w="563"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5916.18</w:t>
            </w:r>
          </w:p>
        </w:tc>
        <w:tc>
          <w:tcPr>
            <w:tcW w:w="391"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86.69</w:t>
            </w:r>
          </w:p>
        </w:tc>
        <w:tc>
          <w:tcPr>
            <w:tcW w:w="538"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6712.09</w:t>
            </w:r>
          </w:p>
        </w:tc>
        <w:tc>
          <w:tcPr>
            <w:tcW w:w="296"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6.28</w:t>
            </w:r>
          </w:p>
        </w:tc>
        <w:tc>
          <w:tcPr>
            <w:tcW w:w="538"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6712.09</w:t>
            </w:r>
          </w:p>
        </w:tc>
        <w:tc>
          <w:tcPr>
            <w:tcW w:w="391"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16.79</w:t>
            </w:r>
          </w:p>
        </w:tc>
        <w:tc>
          <w:tcPr>
            <w:tcW w:w="538"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5848.77</w:t>
            </w:r>
          </w:p>
        </w:tc>
        <w:tc>
          <w:tcPr>
            <w:tcW w:w="344"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19.53</w:t>
            </w:r>
          </w:p>
        </w:tc>
        <w:tc>
          <w:tcPr>
            <w:tcW w:w="537"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6712.09</w:t>
            </w:r>
          </w:p>
        </w:tc>
      </w:tr>
      <w:tr w:rsidR="003501A4" w:rsidRPr="00C05A15" w:rsidTr="00C32F74">
        <w:trPr>
          <w:jc w:val="center"/>
        </w:trPr>
        <w:tc>
          <w:tcPr>
            <w:cnfStyle w:val="001000000000" w:firstRow="0" w:lastRow="0" w:firstColumn="1" w:lastColumn="0" w:oddVBand="0" w:evenVBand="0" w:oddHBand="0" w:evenHBand="0" w:firstRowFirstColumn="0" w:firstRowLastColumn="0" w:lastRowFirstColumn="0" w:lastRowLastColumn="0"/>
            <w:tcW w:w="498" w:type="pct"/>
          </w:tcPr>
          <w:p w:rsidR="003501A4" w:rsidRPr="00C05A15" w:rsidRDefault="003501A4" w:rsidP="00C05A15">
            <w:pPr>
              <w:tabs>
                <w:tab w:val="left" w:pos="720"/>
              </w:tabs>
              <w:rPr>
                <w:rFonts w:asciiTheme="majorBidi" w:hAnsiTheme="majorBidi" w:cstheme="majorBidi"/>
                <w:b w:val="0"/>
                <w:bCs w:val="0"/>
                <w:sz w:val="16"/>
                <w:szCs w:val="16"/>
              </w:rPr>
            </w:pPr>
            <w:r w:rsidRPr="00C05A15">
              <w:rPr>
                <w:rFonts w:asciiTheme="majorBidi" w:hAnsiTheme="majorBidi" w:cstheme="majorBidi"/>
                <w:b w:val="0"/>
                <w:bCs w:val="0"/>
                <w:sz w:val="16"/>
                <w:szCs w:val="16"/>
              </w:rPr>
              <w:t>In302</w:t>
            </w:r>
          </w:p>
        </w:tc>
        <w:tc>
          <w:tcPr>
            <w:tcW w:w="365"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9.73</w:t>
            </w:r>
          </w:p>
        </w:tc>
        <w:tc>
          <w:tcPr>
            <w:tcW w:w="563"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930710</w:t>
            </w:r>
          </w:p>
        </w:tc>
        <w:tc>
          <w:tcPr>
            <w:tcW w:w="391"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78.60</w:t>
            </w:r>
          </w:p>
        </w:tc>
        <w:tc>
          <w:tcPr>
            <w:tcW w:w="538"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930710</w:t>
            </w:r>
          </w:p>
        </w:tc>
        <w:tc>
          <w:tcPr>
            <w:tcW w:w="296"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6.08</w:t>
            </w:r>
          </w:p>
        </w:tc>
        <w:tc>
          <w:tcPr>
            <w:tcW w:w="538"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930710</w:t>
            </w:r>
          </w:p>
        </w:tc>
        <w:tc>
          <w:tcPr>
            <w:tcW w:w="391"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76.31</w:t>
            </w:r>
          </w:p>
        </w:tc>
        <w:tc>
          <w:tcPr>
            <w:tcW w:w="538"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178001.17</w:t>
            </w:r>
          </w:p>
        </w:tc>
        <w:tc>
          <w:tcPr>
            <w:tcW w:w="344"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20.85</w:t>
            </w:r>
          </w:p>
        </w:tc>
        <w:tc>
          <w:tcPr>
            <w:tcW w:w="537"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930710</w:t>
            </w:r>
          </w:p>
        </w:tc>
      </w:tr>
      <w:tr w:rsidR="003501A4" w:rsidRPr="00C05A15" w:rsidTr="00C32F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 w:type="pct"/>
          </w:tcPr>
          <w:p w:rsidR="003501A4" w:rsidRPr="00C05A15" w:rsidRDefault="003501A4" w:rsidP="00C05A15">
            <w:pPr>
              <w:tabs>
                <w:tab w:val="left" w:pos="720"/>
              </w:tabs>
              <w:rPr>
                <w:rFonts w:asciiTheme="majorBidi" w:hAnsiTheme="majorBidi" w:cstheme="majorBidi"/>
                <w:b w:val="0"/>
                <w:bCs w:val="0"/>
                <w:sz w:val="16"/>
                <w:szCs w:val="16"/>
              </w:rPr>
            </w:pPr>
            <w:r w:rsidRPr="00C05A15">
              <w:rPr>
                <w:rFonts w:asciiTheme="majorBidi" w:hAnsiTheme="majorBidi" w:cstheme="majorBidi"/>
                <w:b w:val="0"/>
                <w:bCs w:val="0"/>
                <w:sz w:val="16"/>
                <w:szCs w:val="16"/>
              </w:rPr>
              <w:t>In303</w:t>
            </w:r>
          </w:p>
        </w:tc>
        <w:tc>
          <w:tcPr>
            <w:tcW w:w="365"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66.16</w:t>
            </w:r>
          </w:p>
        </w:tc>
        <w:tc>
          <w:tcPr>
            <w:tcW w:w="563"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300240.4</w:t>
            </w:r>
          </w:p>
        </w:tc>
        <w:tc>
          <w:tcPr>
            <w:tcW w:w="391"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107.54</w:t>
            </w:r>
          </w:p>
        </w:tc>
        <w:tc>
          <w:tcPr>
            <w:tcW w:w="538"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358439.59</w:t>
            </w:r>
          </w:p>
        </w:tc>
        <w:tc>
          <w:tcPr>
            <w:tcW w:w="296"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7.10</w:t>
            </w:r>
          </w:p>
        </w:tc>
        <w:tc>
          <w:tcPr>
            <w:tcW w:w="538"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354902.92</w:t>
            </w:r>
          </w:p>
        </w:tc>
        <w:tc>
          <w:tcPr>
            <w:tcW w:w="391"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498.82</w:t>
            </w:r>
          </w:p>
        </w:tc>
        <w:tc>
          <w:tcPr>
            <w:tcW w:w="538"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307034.60</w:t>
            </w:r>
          </w:p>
        </w:tc>
        <w:tc>
          <w:tcPr>
            <w:tcW w:w="344"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25.35</w:t>
            </w:r>
          </w:p>
        </w:tc>
        <w:tc>
          <w:tcPr>
            <w:tcW w:w="537"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358425.87</w:t>
            </w:r>
          </w:p>
        </w:tc>
      </w:tr>
      <w:tr w:rsidR="003501A4" w:rsidRPr="00C05A15" w:rsidTr="00C32F74">
        <w:trPr>
          <w:jc w:val="center"/>
        </w:trPr>
        <w:tc>
          <w:tcPr>
            <w:cnfStyle w:val="001000000000" w:firstRow="0" w:lastRow="0" w:firstColumn="1" w:lastColumn="0" w:oddVBand="0" w:evenVBand="0" w:oddHBand="0" w:evenHBand="0" w:firstRowFirstColumn="0" w:firstRowLastColumn="0" w:lastRowFirstColumn="0" w:lastRowLastColumn="0"/>
            <w:tcW w:w="498" w:type="pct"/>
          </w:tcPr>
          <w:p w:rsidR="003501A4" w:rsidRPr="00C05A15" w:rsidRDefault="003501A4" w:rsidP="00C05A15">
            <w:pPr>
              <w:tabs>
                <w:tab w:val="left" w:pos="720"/>
              </w:tabs>
              <w:rPr>
                <w:rFonts w:asciiTheme="majorBidi" w:hAnsiTheme="majorBidi" w:cstheme="majorBidi"/>
                <w:b w:val="0"/>
                <w:bCs w:val="0"/>
                <w:sz w:val="16"/>
                <w:szCs w:val="16"/>
              </w:rPr>
            </w:pPr>
            <w:r w:rsidRPr="00C05A15">
              <w:rPr>
                <w:rFonts w:asciiTheme="majorBidi" w:hAnsiTheme="majorBidi" w:cstheme="majorBidi"/>
                <w:b w:val="0"/>
                <w:bCs w:val="0"/>
                <w:sz w:val="16"/>
                <w:szCs w:val="16"/>
              </w:rPr>
              <w:t>In304</w:t>
            </w:r>
          </w:p>
        </w:tc>
        <w:tc>
          <w:tcPr>
            <w:tcW w:w="365"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29.54</w:t>
            </w:r>
          </w:p>
        </w:tc>
        <w:tc>
          <w:tcPr>
            <w:tcW w:w="563"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2515.14</w:t>
            </w:r>
          </w:p>
        </w:tc>
        <w:tc>
          <w:tcPr>
            <w:tcW w:w="391"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92.77</w:t>
            </w:r>
          </w:p>
        </w:tc>
        <w:tc>
          <w:tcPr>
            <w:tcW w:w="538"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2707.68</w:t>
            </w:r>
          </w:p>
        </w:tc>
        <w:tc>
          <w:tcPr>
            <w:tcW w:w="296"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7.22</w:t>
            </w:r>
          </w:p>
        </w:tc>
        <w:tc>
          <w:tcPr>
            <w:tcW w:w="538"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2640.94</w:t>
            </w:r>
          </w:p>
        </w:tc>
        <w:tc>
          <w:tcPr>
            <w:tcW w:w="391"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264.82</w:t>
            </w:r>
          </w:p>
        </w:tc>
        <w:tc>
          <w:tcPr>
            <w:tcW w:w="538"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2624.21</w:t>
            </w:r>
          </w:p>
        </w:tc>
        <w:tc>
          <w:tcPr>
            <w:tcW w:w="344"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24.76</w:t>
            </w:r>
          </w:p>
        </w:tc>
        <w:tc>
          <w:tcPr>
            <w:tcW w:w="537"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2691.26</w:t>
            </w:r>
          </w:p>
        </w:tc>
      </w:tr>
      <w:tr w:rsidR="003501A4" w:rsidRPr="00C05A15" w:rsidTr="00C32F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 w:type="pct"/>
          </w:tcPr>
          <w:p w:rsidR="003501A4" w:rsidRPr="00C05A15" w:rsidRDefault="003501A4" w:rsidP="00C05A15">
            <w:pPr>
              <w:tabs>
                <w:tab w:val="left" w:pos="720"/>
              </w:tabs>
              <w:rPr>
                <w:rFonts w:asciiTheme="majorBidi" w:hAnsiTheme="majorBidi" w:cstheme="majorBidi"/>
                <w:b w:val="0"/>
                <w:bCs w:val="0"/>
                <w:sz w:val="16"/>
                <w:szCs w:val="16"/>
              </w:rPr>
            </w:pPr>
            <w:r w:rsidRPr="00C05A15">
              <w:rPr>
                <w:rFonts w:asciiTheme="majorBidi" w:hAnsiTheme="majorBidi" w:cstheme="majorBidi"/>
                <w:b w:val="0"/>
                <w:bCs w:val="0"/>
                <w:sz w:val="16"/>
                <w:szCs w:val="16"/>
              </w:rPr>
              <w:t>In305</w:t>
            </w:r>
          </w:p>
        </w:tc>
        <w:tc>
          <w:tcPr>
            <w:tcW w:w="365"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34.86</w:t>
            </w:r>
          </w:p>
        </w:tc>
        <w:tc>
          <w:tcPr>
            <w:tcW w:w="563"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272490.67</w:t>
            </w:r>
          </w:p>
        </w:tc>
        <w:tc>
          <w:tcPr>
            <w:tcW w:w="391"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92.04</w:t>
            </w:r>
          </w:p>
        </w:tc>
        <w:tc>
          <w:tcPr>
            <w:tcW w:w="538"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348221.49</w:t>
            </w:r>
          </w:p>
        </w:tc>
        <w:tc>
          <w:tcPr>
            <w:tcW w:w="296"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7.52</w:t>
            </w:r>
          </w:p>
        </w:tc>
        <w:tc>
          <w:tcPr>
            <w:tcW w:w="538"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343619.91</w:t>
            </w:r>
          </w:p>
        </w:tc>
        <w:tc>
          <w:tcPr>
            <w:tcW w:w="391"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245.98</w:t>
            </w:r>
          </w:p>
        </w:tc>
        <w:tc>
          <w:tcPr>
            <w:tcW w:w="538"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264832.96</w:t>
            </w:r>
          </w:p>
        </w:tc>
        <w:tc>
          <w:tcPr>
            <w:tcW w:w="344"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20.98</w:t>
            </w:r>
          </w:p>
        </w:tc>
        <w:tc>
          <w:tcPr>
            <w:tcW w:w="537"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345893.69</w:t>
            </w:r>
          </w:p>
        </w:tc>
      </w:tr>
      <w:tr w:rsidR="003501A4" w:rsidRPr="00C05A15" w:rsidTr="00C32F74">
        <w:trPr>
          <w:jc w:val="center"/>
        </w:trPr>
        <w:tc>
          <w:tcPr>
            <w:cnfStyle w:val="001000000000" w:firstRow="0" w:lastRow="0" w:firstColumn="1" w:lastColumn="0" w:oddVBand="0" w:evenVBand="0" w:oddHBand="0" w:evenHBand="0" w:firstRowFirstColumn="0" w:firstRowLastColumn="0" w:lastRowFirstColumn="0" w:lastRowLastColumn="0"/>
            <w:tcW w:w="498" w:type="pct"/>
          </w:tcPr>
          <w:p w:rsidR="003501A4" w:rsidRPr="00C05A15" w:rsidRDefault="003501A4" w:rsidP="00C05A15">
            <w:pPr>
              <w:tabs>
                <w:tab w:val="left" w:pos="720"/>
              </w:tabs>
              <w:rPr>
                <w:rFonts w:asciiTheme="majorBidi" w:hAnsiTheme="majorBidi" w:cstheme="majorBidi"/>
                <w:b w:val="0"/>
                <w:bCs w:val="0"/>
                <w:sz w:val="16"/>
                <w:szCs w:val="16"/>
              </w:rPr>
            </w:pPr>
            <w:r w:rsidRPr="00C05A15">
              <w:rPr>
                <w:rFonts w:asciiTheme="majorBidi" w:hAnsiTheme="majorBidi" w:cstheme="majorBidi"/>
                <w:b w:val="0"/>
                <w:bCs w:val="0"/>
                <w:sz w:val="16"/>
                <w:szCs w:val="16"/>
              </w:rPr>
              <w:t>In306</w:t>
            </w:r>
          </w:p>
        </w:tc>
        <w:tc>
          <w:tcPr>
            <w:tcW w:w="365"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13.64</w:t>
            </w:r>
          </w:p>
        </w:tc>
        <w:tc>
          <w:tcPr>
            <w:tcW w:w="563"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26576.04</w:t>
            </w:r>
          </w:p>
        </w:tc>
        <w:tc>
          <w:tcPr>
            <w:tcW w:w="391"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83.67</w:t>
            </w:r>
          </w:p>
        </w:tc>
        <w:tc>
          <w:tcPr>
            <w:tcW w:w="538"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30334.23</w:t>
            </w:r>
          </w:p>
        </w:tc>
        <w:tc>
          <w:tcPr>
            <w:tcW w:w="296"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8.10</w:t>
            </w:r>
          </w:p>
        </w:tc>
        <w:tc>
          <w:tcPr>
            <w:tcW w:w="538"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28606.19</w:t>
            </w:r>
          </w:p>
        </w:tc>
        <w:tc>
          <w:tcPr>
            <w:tcW w:w="391"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109.52</w:t>
            </w:r>
          </w:p>
        </w:tc>
        <w:tc>
          <w:tcPr>
            <w:tcW w:w="538"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25748.60</w:t>
            </w:r>
          </w:p>
        </w:tc>
        <w:tc>
          <w:tcPr>
            <w:tcW w:w="344"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19.28</w:t>
            </w:r>
          </w:p>
        </w:tc>
        <w:tc>
          <w:tcPr>
            <w:tcW w:w="537"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29096.06</w:t>
            </w:r>
          </w:p>
        </w:tc>
      </w:tr>
      <w:tr w:rsidR="003501A4" w:rsidRPr="00C05A15" w:rsidTr="00C32F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 w:type="pct"/>
          </w:tcPr>
          <w:p w:rsidR="003501A4" w:rsidRPr="00C05A15" w:rsidRDefault="003501A4" w:rsidP="00C05A15">
            <w:pPr>
              <w:tabs>
                <w:tab w:val="left" w:pos="720"/>
              </w:tabs>
              <w:rPr>
                <w:rFonts w:asciiTheme="majorBidi" w:hAnsiTheme="majorBidi" w:cstheme="majorBidi"/>
                <w:b w:val="0"/>
                <w:bCs w:val="0"/>
                <w:sz w:val="16"/>
                <w:szCs w:val="16"/>
              </w:rPr>
            </w:pPr>
            <w:r w:rsidRPr="00C05A15">
              <w:rPr>
                <w:rFonts w:asciiTheme="majorBidi" w:hAnsiTheme="majorBidi" w:cstheme="majorBidi"/>
                <w:b w:val="0"/>
                <w:bCs w:val="0"/>
                <w:sz w:val="16"/>
                <w:szCs w:val="16"/>
              </w:rPr>
              <w:t>In307</w:t>
            </w:r>
          </w:p>
        </w:tc>
        <w:tc>
          <w:tcPr>
            <w:tcW w:w="365"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12.93</w:t>
            </w:r>
          </w:p>
        </w:tc>
        <w:tc>
          <w:tcPr>
            <w:tcW w:w="563"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25277.95</w:t>
            </w:r>
          </w:p>
        </w:tc>
        <w:tc>
          <w:tcPr>
            <w:tcW w:w="391"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83.08</w:t>
            </w:r>
          </w:p>
        </w:tc>
        <w:tc>
          <w:tcPr>
            <w:tcW w:w="538"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28204.62</w:t>
            </w:r>
          </w:p>
        </w:tc>
        <w:tc>
          <w:tcPr>
            <w:tcW w:w="296"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8.24</w:t>
            </w:r>
          </w:p>
        </w:tc>
        <w:tc>
          <w:tcPr>
            <w:tcW w:w="538"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26691.17</w:t>
            </w:r>
          </w:p>
        </w:tc>
        <w:tc>
          <w:tcPr>
            <w:tcW w:w="391"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110.97</w:t>
            </w:r>
          </w:p>
        </w:tc>
        <w:tc>
          <w:tcPr>
            <w:tcW w:w="538"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25314.95</w:t>
            </w:r>
          </w:p>
        </w:tc>
        <w:tc>
          <w:tcPr>
            <w:tcW w:w="344"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17.08</w:t>
            </w:r>
          </w:p>
        </w:tc>
        <w:tc>
          <w:tcPr>
            <w:tcW w:w="537"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28046.87</w:t>
            </w:r>
          </w:p>
        </w:tc>
      </w:tr>
      <w:tr w:rsidR="003501A4" w:rsidRPr="00C05A15" w:rsidTr="00C32F74">
        <w:trPr>
          <w:jc w:val="center"/>
        </w:trPr>
        <w:tc>
          <w:tcPr>
            <w:cnfStyle w:val="001000000000" w:firstRow="0" w:lastRow="0" w:firstColumn="1" w:lastColumn="0" w:oddVBand="0" w:evenVBand="0" w:oddHBand="0" w:evenHBand="0" w:firstRowFirstColumn="0" w:firstRowLastColumn="0" w:lastRowFirstColumn="0" w:lastRowLastColumn="0"/>
            <w:tcW w:w="498" w:type="pct"/>
          </w:tcPr>
          <w:p w:rsidR="003501A4" w:rsidRPr="00C05A15" w:rsidRDefault="003501A4" w:rsidP="00C05A15">
            <w:pPr>
              <w:tabs>
                <w:tab w:val="left" w:pos="720"/>
              </w:tabs>
              <w:rPr>
                <w:rFonts w:asciiTheme="majorBidi" w:hAnsiTheme="majorBidi" w:cstheme="majorBidi"/>
                <w:b w:val="0"/>
                <w:bCs w:val="0"/>
                <w:sz w:val="16"/>
                <w:szCs w:val="16"/>
              </w:rPr>
            </w:pPr>
            <w:r w:rsidRPr="00C05A15">
              <w:rPr>
                <w:rFonts w:asciiTheme="majorBidi" w:hAnsiTheme="majorBidi" w:cstheme="majorBidi"/>
                <w:b w:val="0"/>
                <w:bCs w:val="0"/>
                <w:sz w:val="16"/>
                <w:szCs w:val="16"/>
              </w:rPr>
              <w:t>In308</w:t>
            </w:r>
          </w:p>
        </w:tc>
        <w:tc>
          <w:tcPr>
            <w:tcW w:w="365"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26.79</w:t>
            </w:r>
          </w:p>
        </w:tc>
        <w:tc>
          <w:tcPr>
            <w:tcW w:w="563"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321.15</w:t>
            </w:r>
          </w:p>
        </w:tc>
        <w:tc>
          <w:tcPr>
            <w:tcW w:w="391"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75.82</w:t>
            </w:r>
          </w:p>
        </w:tc>
        <w:tc>
          <w:tcPr>
            <w:tcW w:w="538"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321.15</w:t>
            </w:r>
          </w:p>
        </w:tc>
        <w:tc>
          <w:tcPr>
            <w:tcW w:w="296"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7.08</w:t>
            </w:r>
          </w:p>
        </w:tc>
        <w:tc>
          <w:tcPr>
            <w:tcW w:w="538"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321.15</w:t>
            </w:r>
          </w:p>
        </w:tc>
        <w:tc>
          <w:tcPr>
            <w:tcW w:w="391"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34.97</w:t>
            </w:r>
          </w:p>
        </w:tc>
        <w:tc>
          <w:tcPr>
            <w:tcW w:w="538"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321.15</w:t>
            </w:r>
          </w:p>
        </w:tc>
        <w:tc>
          <w:tcPr>
            <w:tcW w:w="344"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22.97</w:t>
            </w:r>
          </w:p>
        </w:tc>
        <w:tc>
          <w:tcPr>
            <w:tcW w:w="537"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321.15</w:t>
            </w:r>
          </w:p>
        </w:tc>
      </w:tr>
      <w:tr w:rsidR="003501A4" w:rsidRPr="00C05A15" w:rsidTr="00C32F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 w:type="pct"/>
          </w:tcPr>
          <w:p w:rsidR="003501A4" w:rsidRPr="00C05A15" w:rsidRDefault="003501A4" w:rsidP="00C05A15">
            <w:pPr>
              <w:tabs>
                <w:tab w:val="left" w:pos="720"/>
              </w:tabs>
              <w:rPr>
                <w:rFonts w:asciiTheme="majorBidi" w:hAnsiTheme="majorBidi" w:cstheme="majorBidi"/>
                <w:b w:val="0"/>
                <w:bCs w:val="0"/>
                <w:sz w:val="16"/>
                <w:szCs w:val="16"/>
              </w:rPr>
            </w:pPr>
            <w:r w:rsidRPr="00C05A15">
              <w:rPr>
                <w:rFonts w:asciiTheme="majorBidi" w:hAnsiTheme="majorBidi" w:cstheme="majorBidi"/>
                <w:b w:val="0"/>
                <w:bCs w:val="0"/>
                <w:sz w:val="16"/>
                <w:szCs w:val="16"/>
              </w:rPr>
              <w:t>In309</w:t>
            </w:r>
          </w:p>
        </w:tc>
        <w:tc>
          <w:tcPr>
            <w:tcW w:w="365"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13.51</w:t>
            </w:r>
          </w:p>
        </w:tc>
        <w:tc>
          <w:tcPr>
            <w:tcW w:w="563"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54.33</w:t>
            </w:r>
          </w:p>
        </w:tc>
        <w:tc>
          <w:tcPr>
            <w:tcW w:w="391"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83.23</w:t>
            </w:r>
          </w:p>
        </w:tc>
        <w:tc>
          <w:tcPr>
            <w:tcW w:w="538"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59.06</w:t>
            </w:r>
          </w:p>
        </w:tc>
        <w:tc>
          <w:tcPr>
            <w:tcW w:w="296"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7.22</w:t>
            </w:r>
          </w:p>
        </w:tc>
        <w:tc>
          <w:tcPr>
            <w:tcW w:w="538"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56.82</w:t>
            </w:r>
          </w:p>
        </w:tc>
        <w:tc>
          <w:tcPr>
            <w:tcW w:w="391"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126.37</w:t>
            </w:r>
          </w:p>
        </w:tc>
        <w:tc>
          <w:tcPr>
            <w:tcW w:w="538"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54.22</w:t>
            </w:r>
          </w:p>
        </w:tc>
        <w:tc>
          <w:tcPr>
            <w:tcW w:w="344"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25.13</w:t>
            </w:r>
          </w:p>
        </w:tc>
        <w:tc>
          <w:tcPr>
            <w:tcW w:w="537" w:type="pct"/>
          </w:tcPr>
          <w:p w:rsidR="003501A4" w:rsidRPr="00C05A15" w:rsidRDefault="003501A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58.29</w:t>
            </w:r>
          </w:p>
        </w:tc>
      </w:tr>
      <w:tr w:rsidR="003501A4" w:rsidRPr="00C05A15" w:rsidTr="00C32F74">
        <w:trPr>
          <w:jc w:val="center"/>
        </w:trPr>
        <w:tc>
          <w:tcPr>
            <w:cnfStyle w:val="001000000000" w:firstRow="0" w:lastRow="0" w:firstColumn="1" w:lastColumn="0" w:oddVBand="0" w:evenVBand="0" w:oddHBand="0" w:evenHBand="0" w:firstRowFirstColumn="0" w:firstRowLastColumn="0" w:lastRowFirstColumn="0" w:lastRowLastColumn="0"/>
            <w:tcW w:w="498" w:type="pct"/>
          </w:tcPr>
          <w:p w:rsidR="003501A4" w:rsidRPr="00C05A15" w:rsidRDefault="003501A4" w:rsidP="00C05A15">
            <w:pPr>
              <w:tabs>
                <w:tab w:val="left" w:pos="720"/>
              </w:tabs>
              <w:rPr>
                <w:rFonts w:asciiTheme="majorBidi" w:hAnsiTheme="majorBidi" w:cstheme="majorBidi"/>
                <w:b w:val="0"/>
                <w:bCs w:val="0"/>
                <w:sz w:val="16"/>
                <w:szCs w:val="16"/>
              </w:rPr>
            </w:pPr>
            <w:r w:rsidRPr="00C05A15">
              <w:rPr>
                <w:rFonts w:asciiTheme="majorBidi" w:hAnsiTheme="majorBidi" w:cstheme="majorBidi"/>
                <w:b w:val="0"/>
                <w:bCs w:val="0"/>
                <w:sz w:val="16"/>
                <w:szCs w:val="16"/>
              </w:rPr>
              <w:t>In310</w:t>
            </w:r>
          </w:p>
        </w:tc>
        <w:tc>
          <w:tcPr>
            <w:tcW w:w="365"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11.67</w:t>
            </w:r>
          </w:p>
        </w:tc>
        <w:tc>
          <w:tcPr>
            <w:tcW w:w="563"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29661.06</w:t>
            </w:r>
          </w:p>
        </w:tc>
        <w:tc>
          <w:tcPr>
            <w:tcW w:w="391"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80.53</w:t>
            </w:r>
          </w:p>
        </w:tc>
        <w:tc>
          <w:tcPr>
            <w:tcW w:w="538"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35470</w:t>
            </w:r>
          </w:p>
        </w:tc>
        <w:tc>
          <w:tcPr>
            <w:tcW w:w="296"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7.52</w:t>
            </w:r>
          </w:p>
        </w:tc>
        <w:tc>
          <w:tcPr>
            <w:tcW w:w="538"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34744.81</w:t>
            </w:r>
          </w:p>
        </w:tc>
        <w:tc>
          <w:tcPr>
            <w:tcW w:w="391"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133.36</w:t>
            </w:r>
          </w:p>
        </w:tc>
        <w:tc>
          <w:tcPr>
            <w:tcW w:w="538"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29827.25</w:t>
            </w:r>
          </w:p>
        </w:tc>
        <w:tc>
          <w:tcPr>
            <w:tcW w:w="344"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15.27</w:t>
            </w:r>
          </w:p>
        </w:tc>
        <w:tc>
          <w:tcPr>
            <w:tcW w:w="537" w:type="pct"/>
          </w:tcPr>
          <w:p w:rsidR="003501A4" w:rsidRPr="00C05A15" w:rsidRDefault="003501A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34966.13</w:t>
            </w:r>
          </w:p>
        </w:tc>
      </w:tr>
    </w:tbl>
    <w:p w:rsidR="00C32F74" w:rsidRDefault="00C32F74" w:rsidP="003501A4">
      <w:pPr>
        <w:pStyle w:val="gambar"/>
        <w:spacing w:before="0" w:after="0" w:line="20" w:lineRule="atLeast"/>
        <w:jc w:val="left"/>
        <w:rPr>
          <w:rFonts w:asciiTheme="majorBidi" w:hAnsiTheme="majorBidi" w:cstheme="majorBidi"/>
          <w:b/>
          <w:bCs/>
          <w:sz w:val="20"/>
          <w:szCs w:val="20"/>
        </w:rPr>
      </w:pPr>
    </w:p>
    <w:p w:rsidR="003501A4" w:rsidRDefault="00C32F74" w:rsidP="003501A4">
      <w:pPr>
        <w:pStyle w:val="gambar"/>
        <w:spacing w:before="0" w:after="0" w:line="20" w:lineRule="atLeast"/>
        <w:jc w:val="left"/>
      </w:pPr>
      <w:proofErr w:type="gramStart"/>
      <w:r w:rsidRPr="00C32F74">
        <w:rPr>
          <w:rFonts w:asciiTheme="majorBidi" w:hAnsiTheme="majorBidi" w:cstheme="majorBidi"/>
          <w:caps/>
          <w:sz w:val="20"/>
          <w:szCs w:val="20"/>
        </w:rPr>
        <w:lastRenderedPageBreak/>
        <w:t>Table 3</w:t>
      </w:r>
      <w:r>
        <w:rPr>
          <w:rFonts w:asciiTheme="majorBidi" w:hAnsiTheme="majorBidi" w:cstheme="majorBidi"/>
          <w:caps/>
          <w:sz w:val="20"/>
          <w:szCs w:val="20"/>
        </w:rPr>
        <w:t>.</w:t>
      </w:r>
      <w:proofErr w:type="gramEnd"/>
      <w:r w:rsidRPr="00C32F74">
        <w:rPr>
          <w:rFonts w:asciiTheme="majorBidi" w:hAnsiTheme="majorBidi" w:cstheme="majorBidi"/>
          <w:caps/>
          <w:sz w:val="20"/>
          <w:szCs w:val="20"/>
        </w:rPr>
        <w:t xml:space="preserve"> </w:t>
      </w:r>
      <w:r w:rsidRPr="00484387">
        <w:rPr>
          <w:rFonts w:asciiTheme="majorBidi" w:hAnsiTheme="majorBidi" w:cstheme="majorBidi"/>
          <w:sz w:val="20"/>
          <w:szCs w:val="20"/>
        </w:rPr>
        <w:t xml:space="preserve">GA, </w:t>
      </w:r>
      <w:proofErr w:type="spellStart"/>
      <w:r w:rsidRPr="00484387">
        <w:rPr>
          <w:rFonts w:asciiTheme="majorBidi" w:hAnsiTheme="majorBidi" w:cstheme="majorBidi"/>
          <w:sz w:val="20"/>
          <w:szCs w:val="20"/>
        </w:rPr>
        <w:t>Memetic</w:t>
      </w:r>
      <w:proofErr w:type="spellEnd"/>
      <w:r w:rsidRPr="00484387">
        <w:rPr>
          <w:rFonts w:asciiTheme="majorBidi" w:hAnsiTheme="majorBidi" w:cstheme="majorBidi"/>
          <w:sz w:val="20"/>
          <w:szCs w:val="20"/>
        </w:rPr>
        <w:t xml:space="preserve">, </w:t>
      </w:r>
      <w:proofErr w:type="spellStart"/>
      <w:r w:rsidRPr="00484387">
        <w:rPr>
          <w:rFonts w:asciiTheme="majorBidi" w:hAnsiTheme="majorBidi" w:cstheme="majorBidi"/>
          <w:sz w:val="20"/>
          <w:szCs w:val="20"/>
        </w:rPr>
        <w:t>Tabu</w:t>
      </w:r>
      <w:proofErr w:type="spellEnd"/>
      <w:r w:rsidRPr="00484387">
        <w:rPr>
          <w:rFonts w:asciiTheme="majorBidi" w:hAnsiTheme="majorBidi" w:cstheme="majorBidi"/>
          <w:sz w:val="20"/>
          <w:szCs w:val="20"/>
        </w:rPr>
        <w:t xml:space="preserve">, NESA and ICA on some REL </w:t>
      </w:r>
      <w:r>
        <w:rPr>
          <w:rFonts w:asciiTheme="majorBidi" w:hAnsiTheme="majorBidi" w:cstheme="majorBidi"/>
          <w:sz w:val="20"/>
          <w:szCs w:val="20"/>
        </w:rPr>
        <w:t>10</w:t>
      </w:r>
      <w:r w:rsidRPr="00484387">
        <w:rPr>
          <w:rFonts w:asciiTheme="majorBidi" w:hAnsiTheme="majorBidi" w:cstheme="majorBidi"/>
          <w:sz w:val="20"/>
          <w:szCs w:val="20"/>
        </w:rPr>
        <w:t>00-</w:t>
      </w:r>
      <w:r>
        <w:rPr>
          <w:rFonts w:asciiTheme="majorBidi" w:hAnsiTheme="majorBidi" w:cstheme="majorBidi"/>
          <w:sz w:val="20"/>
          <w:szCs w:val="20"/>
        </w:rPr>
        <w:t>5</w:t>
      </w:r>
      <w:r w:rsidRPr="00484387">
        <w:rPr>
          <w:rFonts w:asciiTheme="majorBidi" w:hAnsiTheme="majorBidi" w:cstheme="majorBidi"/>
          <w:sz w:val="20"/>
          <w:szCs w:val="20"/>
        </w:rPr>
        <w:t>00 instances</w:t>
      </w:r>
    </w:p>
    <w:tbl>
      <w:tblPr>
        <w:tblStyle w:val="LightShading"/>
        <w:tblW w:w="5000" w:type="pct"/>
        <w:jc w:val="center"/>
        <w:tblLook w:val="04A0" w:firstRow="1" w:lastRow="0" w:firstColumn="1" w:lastColumn="0" w:noHBand="0" w:noVBand="1"/>
      </w:tblPr>
      <w:tblGrid>
        <w:gridCol w:w="812"/>
        <w:gridCol w:w="576"/>
        <w:gridCol w:w="908"/>
        <w:gridCol w:w="656"/>
        <w:gridCol w:w="932"/>
        <w:gridCol w:w="576"/>
        <w:gridCol w:w="896"/>
        <w:gridCol w:w="656"/>
        <w:gridCol w:w="896"/>
        <w:gridCol w:w="576"/>
        <w:gridCol w:w="896"/>
      </w:tblGrid>
      <w:tr w:rsidR="00C05A15" w:rsidRPr="00C05A15" w:rsidTr="00C05A15">
        <w:trPr>
          <w:cnfStyle w:val="100000000000" w:firstRow="1" w:lastRow="0" w:firstColumn="0" w:lastColumn="0" w:oddVBand="0" w:evenVBand="0" w:oddHBand="0" w:evenHBand="0" w:firstRowFirstColumn="0" w:firstRowLastColumn="0" w:lastRowFirstColumn="0" w:lastRowLastColumn="0"/>
          <w:trHeight w:val="470"/>
          <w:jc w:val="center"/>
        </w:trPr>
        <w:tc>
          <w:tcPr>
            <w:cnfStyle w:val="001000000000" w:firstRow="0" w:lastRow="0" w:firstColumn="1" w:lastColumn="0" w:oddVBand="0" w:evenVBand="0" w:oddHBand="0" w:evenHBand="0" w:firstRowFirstColumn="0" w:firstRowLastColumn="0" w:lastRowFirstColumn="0" w:lastRowLastColumn="0"/>
            <w:tcW w:w="490" w:type="pct"/>
          </w:tcPr>
          <w:p w:rsidR="00C05A15" w:rsidRPr="00C05A15" w:rsidRDefault="00C05A15" w:rsidP="00C05A15">
            <w:pPr>
              <w:tabs>
                <w:tab w:val="left" w:pos="720"/>
              </w:tabs>
              <w:jc w:val="center"/>
              <w:rPr>
                <w:rFonts w:asciiTheme="majorBidi" w:hAnsiTheme="majorBidi" w:cstheme="majorBidi"/>
                <w:b w:val="0"/>
                <w:bCs w:val="0"/>
                <w:sz w:val="16"/>
                <w:szCs w:val="16"/>
              </w:rPr>
            </w:pPr>
            <w:r w:rsidRPr="00C05A15">
              <w:rPr>
                <w:rFonts w:asciiTheme="majorBidi" w:hAnsiTheme="majorBidi" w:cstheme="majorBidi"/>
                <w:b w:val="0"/>
                <w:bCs w:val="0"/>
                <w:sz w:val="16"/>
                <w:szCs w:val="16"/>
              </w:rPr>
              <w:t>Instances</w:t>
            </w:r>
          </w:p>
        </w:tc>
        <w:tc>
          <w:tcPr>
            <w:tcW w:w="913" w:type="pct"/>
            <w:gridSpan w:val="2"/>
          </w:tcPr>
          <w:p w:rsidR="00C05A15" w:rsidRPr="00C05A15" w:rsidRDefault="00C05A15" w:rsidP="00C05A15">
            <w:p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C05A15">
              <w:rPr>
                <w:rFonts w:asciiTheme="majorBidi" w:hAnsiTheme="majorBidi" w:cstheme="majorBidi"/>
                <w:b w:val="0"/>
                <w:bCs w:val="0"/>
                <w:sz w:val="16"/>
                <w:szCs w:val="16"/>
              </w:rPr>
              <w:t>GA</w:t>
            </w:r>
          </w:p>
          <w:p w:rsidR="00C05A15" w:rsidRPr="00C05A15" w:rsidRDefault="00C05A15" w:rsidP="00C05A15">
            <w:pPr>
              <w:tabs>
                <w:tab w:val="left" w:pos="720"/>
              </w:tabs>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C05A15">
              <w:rPr>
                <w:rFonts w:asciiTheme="majorBidi" w:hAnsiTheme="majorBidi" w:cstheme="majorBidi"/>
                <w:b w:val="0"/>
                <w:bCs w:val="0"/>
                <w:sz w:val="16"/>
                <w:szCs w:val="16"/>
              </w:rPr>
              <w:t>time          sol</w:t>
            </w:r>
          </w:p>
        </w:tc>
        <w:tc>
          <w:tcPr>
            <w:tcW w:w="952" w:type="pct"/>
            <w:gridSpan w:val="2"/>
          </w:tcPr>
          <w:p w:rsidR="00C05A15" w:rsidRPr="00C05A15" w:rsidRDefault="00C05A15" w:rsidP="00C05A15">
            <w:p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proofErr w:type="spellStart"/>
            <w:r w:rsidRPr="00C05A15">
              <w:rPr>
                <w:rFonts w:asciiTheme="majorBidi" w:hAnsiTheme="majorBidi" w:cstheme="majorBidi"/>
                <w:b w:val="0"/>
                <w:bCs w:val="0"/>
                <w:sz w:val="16"/>
                <w:szCs w:val="16"/>
              </w:rPr>
              <w:t>Memetic</w:t>
            </w:r>
            <w:proofErr w:type="spellEnd"/>
          </w:p>
          <w:p w:rsidR="00C05A15" w:rsidRPr="00C05A15" w:rsidRDefault="00C05A15" w:rsidP="00C05A15">
            <w:pPr>
              <w:tabs>
                <w:tab w:val="left" w:pos="720"/>
              </w:tabs>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C05A15">
              <w:rPr>
                <w:rFonts w:asciiTheme="majorBidi" w:hAnsiTheme="majorBidi" w:cstheme="majorBidi"/>
                <w:b w:val="0"/>
                <w:bCs w:val="0"/>
                <w:sz w:val="16"/>
                <w:szCs w:val="16"/>
              </w:rPr>
              <w:t>time             sol</w:t>
            </w:r>
          </w:p>
        </w:tc>
        <w:tc>
          <w:tcPr>
            <w:tcW w:w="865" w:type="pct"/>
            <w:gridSpan w:val="2"/>
          </w:tcPr>
          <w:p w:rsidR="00C05A15" w:rsidRPr="00C05A15" w:rsidRDefault="00C05A15" w:rsidP="00C05A15">
            <w:p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proofErr w:type="spellStart"/>
            <w:r w:rsidRPr="00C05A15">
              <w:rPr>
                <w:rFonts w:asciiTheme="majorBidi" w:hAnsiTheme="majorBidi" w:cstheme="majorBidi"/>
                <w:b w:val="0"/>
                <w:bCs w:val="0"/>
                <w:sz w:val="16"/>
                <w:szCs w:val="16"/>
              </w:rPr>
              <w:t>Tabu</w:t>
            </w:r>
            <w:proofErr w:type="spellEnd"/>
          </w:p>
          <w:p w:rsidR="00C05A15" w:rsidRPr="00C05A15" w:rsidRDefault="00C05A15" w:rsidP="00C05A15">
            <w:pPr>
              <w:tabs>
                <w:tab w:val="left" w:pos="720"/>
              </w:tabs>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C05A15">
              <w:rPr>
                <w:rFonts w:asciiTheme="majorBidi" w:hAnsiTheme="majorBidi" w:cstheme="majorBidi"/>
                <w:b w:val="0"/>
                <w:bCs w:val="0"/>
                <w:sz w:val="16"/>
                <w:szCs w:val="16"/>
              </w:rPr>
              <w:t xml:space="preserve"> time        sol</w:t>
            </w:r>
          </w:p>
        </w:tc>
        <w:tc>
          <w:tcPr>
            <w:tcW w:w="913" w:type="pct"/>
            <w:gridSpan w:val="2"/>
          </w:tcPr>
          <w:p w:rsidR="00C05A15" w:rsidRPr="00C05A15" w:rsidRDefault="00C05A15" w:rsidP="00C05A15">
            <w:p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C05A15">
              <w:rPr>
                <w:rFonts w:asciiTheme="majorBidi" w:hAnsiTheme="majorBidi" w:cstheme="majorBidi"/>
                <w:b w:val="0"/>
                <w:bCs w:val="0"/>
                <w:sz w:val="16"/>
                <w:szCs w:val="16"/>
              </w:rPr>
              <w:t>NESA</w:t>
            </w:r>
          </w:p>
          <w:p w:rsidR="00C05A15" w:rsidRPr="00C05A15" w:rsidRDefault="00C05A15" w:rsidP="00C05A15">
            <w:pPr>
              <w:tabs>
                <w:tab w:val="left" w:pos="720"/>
              </w:tabs>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C05A15">
              <w:rPr>
                <w:rFonts w:asciiTheme="majorBidi" w:hAnsiTheme="majorBidi" w:cstheme="majorBidi"/>
                <w:b w:val="0"/>
                <w:bCs w:val="0"/>
                <w:sz w:val="16"/>
                <w:szCs w:val="16"/>
              </w:rPr>
              <w:t>time           sol</w:t>
            </w:r>
          </w:p>
        </w:tc>
        <w:tc>
          <w:tcPr>
            <w:tcW w:w="865" w:type="pct"/>
            <w:gridSpan w:val="2"/>
          </w:tcPr>
          <w:p w:rsidR="00C05A15" w:rsidRPr="00C05A15" w:rsidRDefault="00C05A15" w:rsidP="00C05A15">
            <w:p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C05A15">
              <w:rPr>
                <w:rFonts w:asciiTheme="majorBidi" w:hAnsiTheme="majorBidi" w:cstheme="majorBidi"/>
                <w:b w:val="0"/>
                <w:bCs w:val="0"/>
                <w:sz w:val="16"/>
                <w:szCs w:val="16"/>
              </w:rPr>
              <w:t>ICA</w:t>
            </w:r>
          </w:p>
          <w:p w:rsidR="00C05A15" w:rsidRPr="00C05A15" w:rsidRDefault="00C05A15" w:rsidP="00C05A15">
            <w:pPr>
              <w:tabs>
                <w:tab w:val="left" w:pos="720"/>
              </w:tabs>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C05A15">
              <w:rPr>
                <w:rFonts w:asciiTheme="majorBidi" w:hAnsiTheme="majorBidi" w:cstheme="majorBidi"/>
                <w:b w:val="0"/>
                <w:bCs w:val="0"/>
                <w:sz w:val="16"/>
                <w:szCs w:val="16"/>
              </w:rPr>
              <w:t>time          sol</w:t>
            </w:r>
          </w:p>
        </w:tc>
      </w:tr>
      <w:tr w:rsidR="00C05A15" w:rsidRPr="00C05A15" w:rsidTr="00C05A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0" w:type="pct"/>
          </w:tcPr>
          <w:p w:rsidR="00C05A15" w:rsidRPr="00C05A15" w:rsidRDefault="00C05A15" w:rsidP="00C05A15">
            <w:pPr>
              <w:tabs>
                <w:tab w:val="left" w:pos="720"/>
              </w:tabs>
              <w:rPr>
                <w:rFonts w:asciiTheme="majorBidi" w:hAnsiTheme="majorBidi" w:cstheme="majorBidi"/>
                <w:b w:val="0"/>
                <w:bCs w:val="0"/>
                <w:sz w:val="16"/>
                <w:szCs w:val="16"/>
              </w:rPr>
            </w:pPr>
            <w:r w:rsidRPr="00C05A15">
              <w:rPr>
                <w:rFonts w:asciiTheme="majorBidi" w:hAnsiTheme="majorBidi" w:cstheme="majorBidi"/>
                <w:b w:val="0"/>
                <w:bCs w:val="0"/>
                <w:sz w:val="16"/>
                <w:szCs w:val="16"/>
              </w:rPr>
              <w:t>In101</w:t>
            </w:r>
          </w:p>
        </w:tc>
        <w:tc>
          <w:tcPr>
            <w:tcW w:w="360"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6.67</w:t>
            </w:r>
          </w:p>
        </w:tc>
        <w:tc>
          <w:tcPr>
            <w:tcW w:w="553"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16892.71</w:t>
            </w:r>
          </w:p>
        </w:tc>
        <w:tc>
          <w:tcPr>
            <w:tcW w:w="385"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155.96</w:t>
            </w:r>
          </w:p>
        </w:tc>
        <w:tc>
          <w:tcPr>
            <w:tcW w:w="567"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18908.04</w:t>
            </w:r>
          </w:p>
        </w:tc>
        <w:tc>
          <w:tcPr>
            <w:tcW w:w="337"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17.27</w:t>
            </w:r>
          </w:p>
        </w:tc>
        <w:tc>
          <w:tcPr>
            <w:tcW w:w="529"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18908.04</w:t>
            </w:r>
          </w:p>
        </w:tc>
        <w:tc>
          <w:tcPr>
            <w:tcW w:w="385"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30.03</w:t>
            </w:r>
          </w:p>
        </w:tc>
        <w:tc>
          <w:tcPr>
            <w:tcW w:w="529"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18314.08</w:t>
            </w:r>
          </w:p>
        </w:tc>
        <w:tc>
          <w:tcPr>
            <w:tcW w:w="337"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27.43</w:t>
            </w:r>
          </w:p>
        </w:tc>
        <w:tc>
          <w:tcPr>
            <w:tcW w:w="529"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18832.1</w:t>
            </w:r>
          </w:p>
        </w:tc>
      </w:tr>
      <w:tr w:rsidR="00C05A15" w:rsidRPr="00C05A15" w:rsidTr="00C05A15">
        <w:trPr>
          <w:jc w:val="center"/>
        </w:trPr>
        <w:tc>
          <w:tcPr>
            <w:cnfStyle w:val="001000000000" w:firstRow="0" w:lastRow="0" w:firstColumn="1" w:lastColumn="0" w:oddVBand="0" w:evenVBand="0" w:oddHBand="0" w:evenHBand="0" w:firstRowFirstColumn="0" w:firstRowLastColumn="0" w:lastRowFirstColumn="0" w:lastRowLastColumn="0"/>
            <w:tcW w:w="490" w:type="pct"/>
          </w:tcPr>
          <w:p w:rsidR="00C05A15" w:rsidRPr="00C05A15" w:rsidRDefault="00C05A15" w:rsidP="00C05A15">
            <w:pPr>
              <w:tabs>
                <w:tab w:val="left" w:pos="720"/>
              </w:tabs>
              <w:rPr>
                <w:rFonts w:asciiTheme="majorBidi" w:hAnsiTheme="majorBidi" w:cstheme="majorBidi"/>
                <w:b w:val="0"/>
                <w:bCs w:val="0"/>
                <w:sz w:val="16"/>
                <w:szCs w:val="16"/>
              </w:rPr>
            </w:pPr>
            <w:r w:rsidRPr="00C05A15">
              <w:rPr>
                <w:rFonts w:asciiTheme="majorBidi" w:hAnsiTheme="majorBidi" w:cstheme="majorBidi"/>
                <w:b w:val="0"/>
                <w:bCs w:val="0"/>
                <w:sz w:val="16"/>
                <w:szCs w:val="16"/>
              </w:rPr>
              <w:t>In102</w:t>
            </w:r>
          </w:p>
        </w:tc>
        <w:tc>
          <w:tcPr>
            <w:tcW w:w="360"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12.68</w:t>
            </w:r>
          </w:p>
        </w:tc>
        <w:tc>
          <w:tcPr>
            <w:tcW w:w="553"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472331.66</w:t>
            </w:r>
          </w:p>
        </w:tc>
        <w:tc>
          <w:tcPr>
            <w:tcW w:w="385"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133.97</w:t>
            </w:r>
          </w:p>
        </w:tc>
        <w:tc>
          <w:tcPr>
            <w:tcW w:w="567"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488882</w:t>
            </w:r>
          </w:p>
        </w:tc>
        <w:tc>
          <w:tcPr>
            <w:tcW w:w="337"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14.01</w:t>
            </w:r>
          </w:p>
        </w:tc>
        <w:tc>
          <w:tcPr>
            <w:tcW w:w="529"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488882</w:t>
            </w:r>
          </w:p>
        </w:tc>
        <w:tc>
          <w:tcPr>
            <w:tcW w:w="385"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24.15</w:t>
            </w:r>
          </w:p>
        </w:tc>
        <w:tc>
          <w:tcPr>
            <w:tcW w:w="529"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75155.59</w:t>
            </w:r>
          </w:p>
        </w:tc>
        <w:tc>
          <w:tcPr>
            <w:tcW w:w="337"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39.06</w:t>
            </w:r>
          </w:p>
        </w:tc>
        <w:tc>
          <w:tcPr>
            <w:tcW w:w="529"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488882</w:t>
            </w:r>
          </w:p>
        </w:tc>
      </w:tr>
      <w:tr w:rsidR="00C05A15" w:rsidRPr="00C05A15" w:rsidTr="00C05A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0" w:type="pct"/>
          </w:tcPr>
          <w:p w:rsidR="00C05A15" w:rsidRPr="00C05A15" w:rsidRDefault="00C05A15" w:rsidP="00C05A15">
            <w:pPr>
              <w:tabs>
                <w:tab w:val="left" w:pos="720"/>
              </w:tabs>
              <w:rPr>
                <w:rFonts w:asciiTheme="majorBidi" w:hAnsiTheme="majorBidi" w:cstheme="majorBidi"/>
                <w:b w:val="0"/>
                <w:bCs w:val="0"/>
                <w:sz w:val="16"/>
                <w:szCs w:val="16"/>
              </w:rPr>
            </w:pPr>
            <w:r w:rsidRPr="00C05A15">
              <w:rPr>
                <w:rFonts w:asciiTheme="majorBidi" w:hAnsiTheme="majorBidi" w:cstheme="majorBidi"/>
                <w:b w:val="0"/>
                <w:bCs w:val="0"/>
                <w:sz w:val="16"/>
                <w:szCs w:val="16"/>
              </w:rPr>
              <w:t>In103</w:t>
            </w:r>
          </w:p>
        </w:tc>
        <w:tc>
          <w:tcPr>
            <w:tcW w:w="360"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88.65</w:t>
            </w:r>
          </w:p>
        </w:tc>
        <w:tc>
          <w:tcPr>
            <w:tcW w:w="553"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287894.74</w:t>
            </w:r>
          </w:p>
        </w:tc>
        <w:tc>
          <w:tcPr>
            <w:tcW w:w="385"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178</w:t>
            </w:r>
          </w:p>
        </w:tc>
        <w:tc>
          <w:tcPr>
            <w:tcW w:w="567"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359269.84</w:t>
            </w:r>
          </w:p>
        </w:tc>
        <w:tc>
          <w:tcPr>
            <w:tcW w:w="337"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19.51</w:t>
            </w:r>
          </w:p>
        </w:tc>
        <w:tc>
          <w:tcPr>
            <w:tcW w:w="529"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337548.52</w:t>
            </w:r>
          </w:p>
        </w:tc>
        <w:tc>
          <w:tcPr>
            <w:tcW w:w="385"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593.64</w:t>
            </w:r>
          </w:p>
        </w:tc>
        <w:tc>
          <w:tcPr>
            <w:tcW w:w="529"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288393.03</w:t>
            </w:r>
          </w:p>
        </w:tc>
        <w:tc>
          <w:tcPr>
            <w:tcW w:w="337"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51.04</w:t>
            </w:r>
          </w:p>
        </w:tc>
        <w:tc>
          <w:tcPr>
            <w:tcW w:w="529"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352396.75</w:t>
            </w:r>
          </w:p>
        </w:tc>
      </w:tr>
      <w:tr w:rsidR="00C05A15" w:rsidRPr="00C05A15" w:rsidTr="00C05A15">
        <w:trPr>
          <w:jc w:val="center"/>
        </w:trPr>
        <w:tc>
          <w:tcPr>
            <w:cnfStyle w:val="001000000000" w:firstRow="0" w:lastRow="0" w:firstColumn="1" w:lastColumn="0" w:oddVBand="0" w:evenVBand="0" w:oddHBand="0" w:evenHBand="0" w:firstRowFirstColumn="0" w:firstRowLastColumn="0" w:lastRowFirstColumn="0" w:lastRowLastColumn="0"/>
            <w:tcW w:w="490" w:type="pct"/>
          </w:tcPr>
          <w:p w:rsidR="00C05A15" w:rsidRPr="00C05A15" w:rsidRDefault="00C05A15" w:rsidP="00C05A15">
            <w:pPr>
              <w:tabs>
                <w:tab w:val="left" w:pos="720"/>
              </w:tabs>
              <w:rPr>
                <w:rFonts w:asciiTheme="majorBidi" w:hAnsiTheme="majorBidi" w:cstheme="majorBidi"/>
                <w:b w:val="0"/>
                <w:bCs w:val="0"/>
                <w:sz w:val="16"/>
                <w:szCs w:val="16"/>
              </w:rPr>
            </w:pPr>
            <w:r w:rsidRPr="00C05A15">
              <w:rPr>
                <w:rFonts w:asciiTheme="majorBidi" w:hAnsiTheme="majorBidi" w:cstheme="majorBidi"/>
                <w:b w:val="0"/>
                <w:bCs w:val="0"/>
                <w:sz w:val="16"/>
                <w:szCs w:val="16"/>
              </w:rPr>
              <w:t>In104</w:t>
            </w:r>
          </w:p>
        </w:tc>
        <w:tc>
          <w:tcPr>
            <w:tcW w:w="360"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26.82</w:t>
            </w:r>
          </w:p>
        </w:tc>
        <w:tc>
          <w:tcPr>
            <w:tcW w:w="553"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2124.49</w:t>
            </w:r>
          </w:p>
        </w:tc>
        <w:tc>
          <w:tcPr>
            <w:tcW w:w="385"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148.95</w:t>
            </w:r>
          </w:p>
        </w:tc>
        <w:tc>
          <w:tcPr>
            <w:tcW w:w="567"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2469.83</w:t>
            </w:r>
          </w:p>
        </w:tc>
        <w:tc>
          <w:tcPr>
            <w:tcW w:w="337"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16.81</w:t>
            </w:r>
          </w:p>
        </w:tc>
        <w:tc>
          <w:tcPr>
            <w:tcW w:w="529"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2312.3</w:t>
            </w:r>
          </w:p>
        </w:tc>
        <w:tc>
          <w:tcPr>
            <w:tcW w:w="385"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224.74</w:t>
            </w:r>
          </w:p>
        </w:tc>
        <w:tc>
          <w:tcPr>
            <w:tcW w:w="529"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2302.20</w:t>
            </w:r>
          </w:p>
        </w:tc>
        <w:tc>
          <w:tcPr>
            <w:tcW w:w="337"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41.06</w:t>
            </w:r>
          </w:p>
        </w:tc>
        <w:tc>
          <w:tcPr>
            <w:tcW w:w="529"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2361.53</w:t>
            </w:r>
          </w:p>
        </w:tc>
      </w:tr>
      <w:tr w:rsidR="00C05A15" w:rsidRPr="00C05A15" w:rsidTr="00C05A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0" w:type="pct"/>
          </w:tcPr>
          <w:p w:rsidR="00C05A15" w:rsidRPr="00C05A15" w:rsidRDefault="00C05A15" w:rsidP="00C05A15">
            <w:pPr>
              <w:tabs>
                <w:tab w:val="left" w:pos="720"/>
              </w:tabs>
              <w:rPr>
                <w:rFonts w:asciiTheme="majorBidi" w:hAnsiTheme="majorBidi" w:cstheme="majorBidi"/>
                <w:b w:val="0"/>
                <w:bCs w:val="0"/>
                <w:sz w:val="16"/>
                <w:szCs w:val="16"/>
              </w:rPr>
            </w:pPr>
            <w:r w:rsidRPr="00C05A15">
              <w:rPr>
                <w:rFonts w:asciiTheme="majorBidi" w:hAnsiTheme="majorBidi" w:cstheme="majorBidi"/>
                <w:b w:val="0"/>
                <w:bCs w:val="0"/>
                <w:sz w:val="16"/>
                <w:szCs w:val="16"/>
              </w:rPr>
              <w:t>In105</w:t>
            </w:r>
          </w:p>
        </w:tc>
        <w:tc>
          <w:tcPr>
            <w:tcW w:w="360"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44.28</w:t>
            </w:r>
          </w:p>
        </w:tc>
        <w:tc>
          <w:tcPr>
            <w:tcW w:w="553"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224920.30</w:t>
            </w:r>
          </w:p>
        </w:tc>
        <w:tc>
          <w:tcPr>
            <w:tcW w:w="385"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153.99</w:t>
            </w:r>
          </w:p>
        </w:tc>
        <w:tc>
          <w:tcPr>
            <w:tcW w:w="567"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302346.96</w:t>
            </w:r>
          </w:p>
        </w:tc>
        <w:tc>
          <w:tcPr>
            <w:tcW w:w="337"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18.55</w:t>
            </w:r>
          </w:p>
        </w:tc>
        <w:tc>
          <w:tcPr>
            <w:tcW w:w="529"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290608.52</w:t>
            </w:r>
          </w:p>
        </w:tc>
        <w:tc>
          <w:tcPr>
            <w:tcW w:w="385"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274.21</w:t>
            </w:r>
          </w:p>
        </w:tc>
        <w:tc>
          <w:tcPr>
            <w:tcW w:w="529"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228814.53</w:t>
            </w:r>
          </w:p>
        </w:tc>
        <w:tc>
          <w:tcPr>
            <w:tcW w:w="337"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34.01</w:t>
            </w:r>
          </w:p>
        </w:tc>
        <w:tc>
          <w:tcPr>
            <w:tcW w:w="529"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298918.2</w:t>
            </w:r>
          </w:p>
        </w:tc>
      </w:tr>
      <w:tr w:rsidR="00C05A15" w:rsidRPr="00C05A15" w:rsidTr="00C05A15">
        <w:trPr>
          <w:jc w:val="center"/>
        </w:trPr>
        <w:tc>
          <w:tcPr>
            <w:cnfStyle w:val="001000000000" w:firstRow="0" w:lastRow="0" w:firstColumn="1" w:lastColumn="0" w:oddVBand="0" w:evenVBand="0" w:oddHBand="0" w:evenHBand="0" w:firstRowFirstColumn="0" w:firstRowLastColumn="0" w:lastRowFirstColumn="0" w:lastRowLastColumn="0"/>
            <w:tcW w:w="490" w:type="pct"/>
          </w:tcPr>
          <w:p w:rsidR="00C05A15" w:rsidRPr="00C05A15" w:rsidRDefault="00C05A15" w:rsidP="00C05A15">
            <w:pPr>
              <w:tabs>
                <w:tab w:val="left" w:pos="720"/>
              </w:tabs>
              <w:rPr>
                <w:rFonts w:asciiTheme="majorBidi" w:hAnsiTheme="majorBidi" w:cstheme="majorBidi"/>
                <w:b w:val="0"/>
                <w:bCs w:val="0"/>
                <w:sz w:val="16"/>
                <w:szCs w:val="16"/>
              </w:rPr>
            </w:pPr>
            <w:r w:rsidRPr="00C05A15">
              <w:rPr>
                <w:rFonts w:asciiTheme="majorBidi" w:hAnsiTheme="majorBidi" w:cstheme="majorBidi"/>
                <w:b w:val="0"/>
                <w:bCs w:val="0"/>
                <w:sz w:val="16"/>
                <w:szCs w:val="16"/>
              </w:rPr>
              <w:t>In106</w:t>
            </w:r>
          </w:p>
        </w:tc>
        <w:tc>
          <w:tcPr>
            <w:tcW w:w="360"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13.54</w:t>
            </w:r>
          </w:p>
        </w:tc>
        <w:tc>
          <w:tcPr>
            <w:tcW w:w="553"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18398.49</w:t>
            </w:r>
          </w:p>
        </w:tc>
        <w:tc>
          <w:tcPr>
            <w:tcW w:w="385"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144.8</w:t>
            </w:r>
          </w:p>
        </w:tc>
        <w:tc>
          <w:tcPr>
            <w:tcW w:w="567"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22731.15</w:t>
            </w:r>
          </w:p>
        </w:tc>
        <w:tc>
          <w:tcPr>
            <w:tcW w:w="337"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17.9</w:t>
            </w:r>
          </w:p>
        </w:tc>
        <w:tc>
          <w:tcPr>
            <w:tcW w:w="529"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20</w:t>
            </w:r>
            <w:r w:rsidRPr="00C05A15">
              <w:rPr>
                <w:rFonts w:asciiTheme="majorBidi" w:hAnsiTheme="majorBidi" w:cstheme="majorBidi"/>
                <w:sz w:val="16"/>
                <w:szCs w:val="16"/>
              </w:rPr>
              <w:t>464.63</w:t>
            </w:r>
          </w:p>
        </w:tc>
        <w:tc>
          <w:tcPr>
            <w:tcW w:w="385"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95.09</w:t>
            </w:r>
          </w:p>
        </w:tc>
        <w:tc>
          <w:tcPr>
            <w:tcW w:w="529"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18247.12</w:t>
            </w:r>
          </w:p>
        </w:tc>
        <w:tc>
          <w:tcPr>
            <w:tcW w:w="337"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41.43</w:t>
            </w:r>
          </w:p>
        </w:tc>
        <w:tc>
          <w:tcPr>
            <w:tcW w:w="529"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21765.04</w:t>
            </w:r>
          </w:p>
        </w:tc>
      </w:tr>
      <w:tr w:rsidR="00C05A15" w:rsidRPr="00C05A15" w:rsidTr="00C05A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0" w:type="pct"/>
          </w:tcPr>
          <w:p w:rsidR="00C05A15" w:rsidRPr="00C05A15" w:rsidRDefault="00C05A15" w:rsidP="00C05A15">
            <w:pPr>
              <w:tabs>
                <w:tab w:val="left" w:pos="720"/>
              </w:tabs>
              <w:rPr>
                <w:rFonts w:asciiTheme="majorBidi" w:hAnsiTheme="majorBidi" w:cstheme="majorBidi"/>
                <w:b w:val="0"/>
                <w:bCs w:val="0"/>
                <w:sz w:val="16"/>
                <w:szCs w:val="16"/>
              </w:rPr>
            </w:pPr>
            <w:r w:rsidRPr="00C05A15">
              <w:rPr>
                <w:rFonts w:asciiTheme="majorBidi" w:hAnsiTheme="majorBidi" w:cstheme="majorBidi"/>
                <w:b w:val="0"/>
                <w:bCs w:val="0"/>
                <w:sz w:val="16"/>
                <w:szCs w:val="16"/>
              </w:rPr>
              <w:t>In107</w:t>
            </w:r>
          </w:p>
        </w:tc>
        <w:tc>
          <w:tcPr>
            <w:tcW w:w="360"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13.99</w:t>
            </w:r>
          </w:p>
        </w:tc>
        <w:tc>
          <w:tcPr>
            <w:tcW w:w="553"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18780.93</w:t>
            </w:r>
          </w:p>
        </w:tc>
        <w:tc>
          <w:tcPr>
            <w:tcW w:w="385"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147.27</w:t>
            </w:r>
          </w:p>
        </w:tc>
        <w:tc>
          <w:tcPr>
            <w:tcW w:w="567"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22189.85</w:t>
            </w:r>
          </w:p>
        </w:tc>
        <w:tc>
          <w:tcPr>
            <w:tcW w:w="337"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18.16</w:t>
            </w:r>
          </w:p>
        </w:tc>
        <w:tc>
          <w:tcPr>
            <w:tcW w:w="529" w:type="pct"/>
          </w:tcPr>
          <w:p w:rsidR="00C05A15" w:rsidRPr="00C05A15" w:rsidRDefault="00C32F7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20</w:t>
            </w:r>
            <w:r w:rsidR="00C05A15" w:rsidRPr="00C05A15">
              <w:rPr>
                <w:rFonts w:asciiTheme="majorBidi" w:hAnsiTheme="majorBidi" w:cstheme="majorBidi"/>
                <w:sz w:val="16"/>
                <w:szCs w:val="16"/>
              </w:rPr>
              <w:t>953.8</w:t>
            </w:r>
          </w:p>
        </w:tc>
        <w:tc>
          <w:tcPr>
            <w:tcW w:w="385"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106.79</w:t>
            </w:r>
          </w:p>
        </w:tc>
        <w:tc>
          <w:tcPr>
            <w:tcW w:w="529"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18978.79</w:t>
            </w:r>
          </w:p>
        </w:tc>
        <w:tc>
          <w:tcPr>
            <w:tcW w:w="337"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36.2</w:t>
            </w:r>
          </w:p>
        </w:tc>
        <w:tc>
          <w:tcPr>
            <w:tcW w:w="529"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22066.02</w:t>
            </w:r>
          </w:p>
        </w:tc>
      </w:tr>
      <w:tr w:rsidR="00C05A15" w:rsidRPr="00C05A15" w:rsidTr="00C05A15">
        <w:trPr>
          <w:jc w:val="center"/>
        </w:trPr>
        <w:tc>
          <w:tcPr>
            <w:cnfStyle w:val="001000000000" w:firstRow="0" w:lastRow="0" w:firstColumn="1" w:lastColumn="0" w:oddVBand="0" w:evenVBand="0" w:oddHBand="0" w:evenHBand="0" w:firstRowFirstColumn="0" w:firstRowLastColumn="0" w:lastRowFirstColumn="0" w:lastRowLastColumn="0"/>
            <w:tcW w:w="490" w:type="pct"/>
          </w:tcPr>
          <w:p w:rsidR="00C05A15" w:rsidRPr="00C05A15" w:rsidRDefault="00C05A15" w:rsidP="00C05A15">
            <w:pPr>
              <w:tabs>
                <w:tab w:val="left" w:pos="720"/>
              </w:tabs>
              <w:rPr>
                <w:rFonts w:asciiTheme="majorBidi" w:hAnsiTheme="majorBidi" w:cstheme="majorBidi"/>
                <w:b w:val="0"/>
                <w:bCs w:val="0"/>
                <w:sz w:val="16"/>
                <w:szCs w:val="16"/>
              </w:rPr>
            </w:pPr>
            <w:r w:rsidRPr="00C05A15">
              <w:rPr>
                <w:rFonts w:asciiTheme="majorBidi" w:hAnsiTheme="majorBidi" w:cstheme="majorBidi"/>
                <w:b w:val="0"/>
                <w:bCs w:val="0"/>
                <w:sz w:val="16"/>
                <w:szCs w:val="16"/>
              </w:rPr>
              <w:t>In108</w:t>
            </w:r>
          </w:p>
        </w:tc>
        <w:tc>
          <w:tcPr>
            <w:tcW w:w="360"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36.24</w:t>
            </w:r>
          </w:p>
        </w:tc>
        <w:tc>
          <w:tcPr>
            <w:tcW w:w="553" w:type="pct"/>
          </w:tcPr>
          <w:p w:rsidR="00C05A15" w:rsidRPr="00C05A15" w:rsidRDefault="00C32F7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451</w:t>
            </w:r>
            <w:r w:rsidR="00C05A15" w:rsidRPr="00C05A15">
              <w:rPr>
                <w:rFonts w:asciiTheme="majorBidi" w:hAnsiTheme="majorBidi" w:cstheme="majorBidi"/>
                <w:sz w:val="16"/>
                <w:szCs w:val="16"/>
              </w:rPr>
              <w:t>.24</w:t>
            </w:r>
          </w:p>
        </w:tc>
        <w:tc>
          <w:tcPr>
            <w:tcW w:w="385"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139.17</w:t>
            </w:r>
          </w:p>
        </w:tc>
        <w:tc>
          <w:tcPr>
            <w:tcW w:w="567"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477.81</w:t>
            </w:r>
          </w:p>
        </w:tc>
        <w:tc>
          <w:tcPr>
            <w:tcW w:w="337"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17.15</w:t>
            </w:r>
          </w:p>
        </w:tc>
        <w:tc>
          <w:tcPr>
            <w:tcW w:w="529" w:type="pct"/>
          </w:tcPr>
          <w:p w:rsidR="00C05A15" w:rsidRPr="00C05A15" w:rsidRDefault="00C32F7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460</w:t>
            </w:r>
            <w:r w:rsidR="00C05A15" w:rsidRPr="00C05A15">
              <w:rPr>
                <w:rFonts w:asciiTheme="majorBidi" w:hAnsiTheme="majorBidi" w:cstheme="majorBidi"/>
                <w:sz w:val="16"/>
                <w:szCs w:val="16"/>
              </w:rPr>
              <w:t>.57</w:t>
            </w:r>
          </w:p>
        </w:tc>
        <w:tc>
          <w:tcPr>
            <w:tcW w:w="385"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127.73</w:t>
            </w:r>
          </w:p>
        </w:tc>
        <w:tc>
          <w:tcPr>
            <w:tcW w:w="529"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451.5</w:t>
            </w:r>
          </w:p>
        </w:tc>
        <w:tc>
          <w:tcPr>
            <w:tcW w:w="337"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43.69</w:t>
            </w:r>
          </w:p>
        </w:tc>
        <w:tc>
          <w:tcPr>
            <w:tcW w:w="529"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475.9</w:t>
            </w:r>
          </w:p>
        </w:tc>
      </w:tr>
      <w:tr w:rsidR="00C05A15" w:rsidRPr="00C05A15" w:rsidTr="00C05A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0" w:type="pct"/>
          </w:tcPr>
          <w:p w:rsidR="00C05A15" w:rsidRPr="00C05A15" w:rsidRDefault="00C05A15" w:rsidP="00C05A15">
            <w:pPr>
              <w:tabs>
                <w:tab w:val="left" w:pos="720"/>
              </w:tabs>
              <w:rPr>
                <w:rFonts w:asciiTheme="majorBidi" w:hAnsiTheme="majorBidi" w:cstheme="majorBidi"/>
                <w:b w:val="0"/>
                <w:bCs w:val="0"/>
                <w:sz w:val="16"/>
                <w:szCs w:val="16"/>
              </w:rPr>
            </w:pPr>
            <w:r w:rsidRPr="00C05A15">
              <w:rPr>
                <w:rFonts w:asciiTheme="majorBidi" w:hAnsiTheme="majorBidi" w:cstheme="majorBidi"/>
                <w:b w:val="0"/>
                <w:bCs w:val="0"/>
                <w:sz w:val="16"/>
                <w:szCs w:val="16"/>
              </w:rPr>
              <w:t>In109</w:t>
            </w:r>
          </w:p>
        </w:tc>
        <w:tc>
          <w:tcPr>
            <w:tcW w:w="360"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19.01</w:t>
            </w:r>
          </w:p>
        </w:tc>
        <w:tc>
          <w:tcPr>
            <w:tcW w:w="553"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67.50</w:t>
            </w:r>
          </w:p>
        </w:tc>
        <w:tc>
          <w:tcPr>
            <w:tcW w:w="385"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141.93</w:t>
            </w:r>
          </w:p>
        </w:tc>
        <w:tc>
          <w:tcPr>
            <w:tcW w:w="567"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72.19</w:t>
            </w:r>
          </w:p>
        </w:tc>
        <w:tc>
          <w:tcPr>
            <w:tcW w:w="337"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16.02</w:t>
            </w:r>
          </w:p>
        </w:tc>
        <w:tc>
          <w:tcPr>
            <w:tcW w:w="529" w:type="pct"/>
          </w:tcPr>
          <w:p w:rsidR="00C05A15" w:rsidRPr="00C05A15" w:rsidRDefault="00C32F7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69</w:t>
            </w:r>
            <w:r w:rsidR="00C05A15" w:rsidRPr="00C05A15">
              <w:rPr>
                <w:rFonts w:asciiTheme="majorBidi" w:hAnsiTheme="majorBidi" w:cstheme="majorBidi"/>
                <w:sz w:val="16"/>
                <w:szCs w:val="16"/>
              </w:rPr>
              <w:t>.46</w:t>
            </w:r>
          </w:p>
        </w:tc>
        <w:tc>
          <w:tcPr>
            <w:tcW w:w="385"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134.44</w:t>
            </w:r>
          </w:p>
        </w:tc>
        <w:tc>
          <w:tcPr>
            <w:tcW w:w="529"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67.31</w:t>
            </w:r>
          </w:p>
        </w:tc>
        <w:tc>
          <w:tcPr>
            <w:tcW w:w="337" w:type="pct"/>
          </w:tcPr>
          <w:p w:rsidR="00C05A15" w:rsidRPr="00C05A15" w:rsidRDefault="00C05A15"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31.53</w:t>
            </w:r>
          </w:p>
        </w:tc>
        <w:tc>
          <w:tcPr>
            <w:tcW w:w="529" w:type="pct"/>
          </w:tcPr>
          <w:p w:rsidR="00C05A15" w:rsidRPr="00C05A15" w:rsidRDefault="00C32F74" w:rsidP="00C05A15">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71</w:t>
            </w:r>
            <w:r w:rsidR="00C05A15" w:rsidRPr="00C05A15">
              <w:rPr>
                <w:rFonts w:asciiTheme="majorBidi" w:hAnsiTheme="majorBidi" w:cstheme="majorBidi"/>
                <w:sz w:val="16"/>
                <w:szCs w:val="16"/>
              </w:rPr>
              <w:t>.01</w:t>
            </w:r>
          </w:p>
        </w:tc>
      </w:tr>
      <w:tr w:rsidR="00C05A15" w:rsidRPr="00C05A15" w:rsidTr="00C05A15">
        <w:trPr>
          <w:jc w:val="center"/>
        </w:trPr>
        <w:tc>
          <w:tcPr>
            <w:cnfStyle w:val="001000000000" w:firstRow="0" w:lastRow="0" w:firstColumn="1" w:lastColumn="0" w:oddVBand="0" w:evenVBand="0" w:oddHBand="0" w:evenHBand="0" w:firstRowFirstColumn="0" w:firstRowLastColumn="0" w:lastRowFirstColumn="0" w:lastRowLastColumn="0"/>
            <w:tcW w:w="490" w:type="pct"/>
          </w:tcPr>
          <w:p w:rsidR="00C05A15" w:rsidRPr="00C05A15" w:rsidRDefault="00C05A15" w:rsidP="00C05A15">
            <w:pPr>
              <w:tabs>
                <w:tab w:val="left" w:pos="720"/>
              </w:tabs>
              <w:rPr>
                <w:rFonts w:asciiTheme="majorBidi" w:hAnsiTheme="majorBidi" w:cstheme="majorBidi"/>
                <w:b w:val="0"/>
                <w:bCs w:val="0"/>
                <w:sz w:val="16"/>
                <w:szCs w:val="16"/>
              </w:rPr>
            </w:pPr>
            <w:r w:rsidRPr="00C05A15">
              <w:rPr>
                <w:rFonts w:asciiTheme="majorBidi" w:hAnsiTheme="majorBidi" w:cstheme="majorBidi"/>
                <w:b w:val="0"/>
                <w:bCs w:val="0"/>
                <w:sz w:val="16"/>
                <w:szCs w:val="16"/>
              </w:rPr>
              <w:t>In110</w:t>
            </w:r>
          </w:p>
        </w:tc>
        <w:tc>
          <w:tcPr>
            <w:tcW w:w="360"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14.26</w:t>
            </w:r>
          </w:p>
        </w:tc>
        <w:tc>
          <w:tcPr>
            <w:tcW w:w="553"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20007.2</w:t>
            </w:r>
          </w:p>
        </w:tc>
        <w:tc>
          <w:tcPr>
            <w:tcW w:w="385"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136.07</w:t>
            </w:r>
          </w:p>
        </w:tc>
        <w:tc>
          <w:tcPr>
            <w:tcW w:w="567"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25865.21</w:t>
            </w:r>
          </w:p>
        </w:tc>
        <w:tc>
          <w:tcPr>
            <w:tcW w:w="337"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16.83</w:t>
            </w:r>
          </w:p>
        </w:tc>
        <w:tc>
          <w:tcPr>
            <w:tcW w:w="529" w:type="pct"/>
          </w:tcPr>
          <w:p w:rsidR="00C05A15" w:rsidRPr="00C05A15" w:rsidRDefault="00C32F74"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251</w:t>
            </w:r>
            <w:r w:rsidR="00C05A15" w:rsidRPr="00C05A15">
              <w:rPr>
                <w:rFonts w:asciiTheme="majorBidi" w:hAnsiTheme="majorBidi" w:cstheme="majorBidi"/>
                <w:sz w:val="16"/>
                <w:szCs w:val="16"/>
              </w:rPr>
              <w:t>83.61</w:t>
            </w:r>
          </w:p>
        </w:tc>
        <w:tc>
          <w:tcPr>
            <w:tcW w:w="385"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122.86</w:t>
            </w:r>
          </w:p>
        </w:tc>
        <w:tc>
          <w:tcPr>
            <w:tcW w:w="529"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21583.96</w:t>
            </w:r>
          </w:p>
        </w:tc>
        <w:tc>
          <w:tcPr>
            <w:tcW w:w="337"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45.54</w:t>
            </w:r>
          </w:p>
        </w:tc>
        <w:tc>
          <w:tcPr>
            <w:tcW w:w="529" w:type="pct"/>
          </w:tcPr>
          <w:p w:rsidR="00C05A15" w:rsidRPr="00C05A15" w:rsidRDefault="00C05A15" w:rsidP="00C05A15">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05A15">
              <w:rPr>
                <w:rFonts w:asciiTheme="majorBidi" w:hAnsiTheme="majorBidi" w:cstheme="majorBidi"/>
                <w:sz w:val="16"/>
                <w:szCs w:val="16"/>
              </w:rPr>
              <w:t>25530.04</w:t>
            </w:r>
          </w:p>
        </w:tc>
      </w:tr>
    </w:tbl>
    <w:p w:rsidR="00C05A15" w:rsidRDefault="00C05A15" w:rsidP="003501A4">
      <w:pPr>
        <w:pStyle w:val="gambar"/>
        <w:spacing w:before="0" w:after="0" w:line="20" w:lineRule="atLeast"/>
        <w:jc w:val="left"/>
      </w:pPr>
    </w:p>
    <w:p w:rsidR="00C32F74" w:rsidRPr="00C32F74" w:rsidRDefault="00C32F74" w:rsidP="003501A4">
      <w:pPr>
        <w:pStyle w:val="gambar"/>
        <w:spacing w:before="0" w:after="0" w:line="20" w:lineRule="atLeast"/>
        <w:jc w:val="left"/>
        <w:rPr>
          <w:sz w:val="20"/>
          <w:szCs w:val="20"/>
        </w:rPr>
      </w:pPr>
      <w:proofErr w:type="gramStart"/>
      <w:r w:rsidRPr="00C32F74">
        <w:rPr>
          <w:rFonts w:asciiTheme="majorBidi" w:hAnsiTheme="majorBidi" w:cstheme="majorBidi"/>
          <w:caps/>
          <w:sz w:val="20"/>
          <w:szCs w:val="20"/>
        </w:rPr>
        <w:t>Table 4</w:t>
      </w:r>
      <w:r>
        <w:rPr>
          <w:rFonts w:asciiTheme="majorBidi" w:hAnsiTheme="majorBidi" w:cstheme="majorBidi"/>
          <w:b/>
          <w:bCs/>
          <w:sz w:val="20"/>
          <w:szCs w:val="20"/>
        </w:rPr>
        <w:t>.</w:t>
      </w:r>
      <w:proofErr w:type="gramEnd"/>
      <w:r w:rsidRPr="00C32F74">
        <w:rPr>
          <w:rFonts w:asciiTheme="majorBidi" w:hAnsiTheme="majorBidi" w:cstheme="majorBidi"/>
          <w:b/>
          <w:bCs/>
          <w:sz w:val="20"/>
          <w:szCs w:val="20"/>
        </w:rPr>
        <w:t xml:space="preserve"> </w:t>
      </w:r>
      <w:r w:rsidRPr="00C32F74">
        <w:rPr>
          <w:rFonts w:asciiTheme="majorBidi" w:hAnsiTheme="majorBidi" w:cstheme="majorBidi"/>
          <w:sz w:val="20"/>
          <w:szCs w:val="20"/>
        </w:rPr>
        <w:t xml:space="preserve">GA, </w:t>
      </w:r>
      <w:proofErr w:type="spellStart"/>
      <w:r w:rsidRPr="00C32F74">
        <w:rPr>
          <w:rFonts w:asciiTheme="majorBidi" w:hAnsiTheme="majorBidi" w:cstheme="majorBidi"/>
          <w:sz w:val="20"/>
          <w:szCs w:val="20"/>
        </w:rPr>
        <w:t>Memetic</w:t>
      </w:r>
      <w:proofErr w:type="spellEnd"/>
      <w:r w:rsidRPr="00C32F74">
        <w:rPr>
          <w:rFonts w:asciiTheme="majorBidi" w:hAnsiTheme="majorBidi" w:cstheme="majorBidi"/>
          <w:sz w:val="20"/>
          <w:szCs w:val="20"/>
        </w:rPr>
        <w:t xml:space="preserve">, </w:t>
      </w:r>
      <w:proofErr w:type="spellStart"/>
      <w:r w:rsidRPr="00C32F74">
        <w:rPr>
          <w:rFonts w:asciiTheme="majorBidi" w:hAnsiTheme="majorBidi" w:cstheme="majorBidi"/>
          <w:sz w:val="20"/>
          <w:szCs w:val="20"/>
        </w:rPr>
        <w:t>Tabu</w:t>
      </w:r>
      <w:proofErr w:type="spellEnd"/>
      <w:r w:rsidRPr="00C32F74">
        <w:rPr>
          <w:rFonts w:asciiTheme="majorBidi" w:hAnsiTheme="majorBidi" w:cstheme="majorBidi"/>
          <w:sz w:val="20"/>
          <w:szCs w:val="20"/>
        </w:rPr>
        <w:t>, NESA and ICA on some REL 1000-1000 instances</w:t>
      </w:r>
    </w:p>
    <w:tbl>
      <w:tblPr>
        <w:tblStyle w:val="LightShading"/>
        <w:tblW w:w="5000" w:type="pct"/>
        <w:jc w:val="center"/>
        <w:tblLook w:val="04A0" w:firstRow="1" w:lastRow="0" w:firstColumn="1" w:lastColumn="0" w:noHBand="0" w:noVBand="1"/>
      </w:tblPr>
      <w:tblGrid>
        <w:gridCol w:w="812"/>
        <w:gridCol w:w="576"/>
        <w:gridCol w:w="908"/>
        <w:gridCol w:w="656"/>
        <w:gridCol w:w="932"/>
        <w:gridCol w:w="576"/>
        <w:gridCol w:w="896"/>
        <w:gridCol w:w="656"/>
        <w:gridCol w:w="896"/>
        <w:gridCol w:w="576"/>
        <w:gridCol w:w="896"/>
      </w:tblGrid>
      <w:tr w:rsidR="00C32F74" w:rsidRPr="00C32F74" w:rsidTr="00C32F74">
        <w:trPr>
          <w:cnfStyle w:val="100000000000" w:firstRow="1" w:lastRow="0" w:firstColumn="0" w:lastColumn="0" w:oddVBand="0" w:evenVBand="0" w:oddHBand="0" w:evenHBand="0" w:firstRowFirstColumn="0" w:firstRowLastColumn="0" w:lastRowFirstColumn="0" w:lastRowLastColumn="0"/>
          <w:trHeight w:val="470"/>
          <w:jc w:val="center"/>
        </w:trPr>
        <w:tc>
          <w:tcPr>
            <w:cnfStyle w:val="001000000000" w:firstRow="0" w:lastRow="0" w:firstColumn="1" w:lastColumn="0" w:oddVBand="0" w:evenVBand="0" w:oddHBand="0" w:evenHBand="0" w:firstRowFirstColumn="0" w:firstRowLastColumn="0" w:lastRowFirstColumn="0" w:lastRowLastColumn="0"/>
            <w:tcW w:w="490" w:type="pct"/>
          </w:tcPr>
          <w:p w:rsidR="00C32F74" w:rsidRPr="00C32F74" w:rsidRDefault="00C32F74" w:rsidP="0086149A">
            <w:pPr>
              <w:tabs>
                <w:tab w:val="left" w:pos="720"/>
              </w:tabs>
              <w:jc w:val="center"/>
              <w:rPr>
                <w:rFonts w:asciiTheme="majorBidi" w:hAnsiTheme="majorBidi" w:cstheme="majorBidi"/>
                <w:b w:val="0"/>
                <w:bCs w:val="0"/>
                <w:sz w:val="16"/>
                <w:szCs w:val="16"/>
              </w:rPr>
            </w:pPr>
            <w:r w:rsidRPr="00C32F74">
              <w:rPr>
                <w:rFonts w:asciiTheme="majorBidi" w:hAnsiTheme="majorBidi" w:cstheme="majorBidi"/>
                <w:b w:val="0"/>
                <w:bCs w:val="0"/>
                <w:sz w:val="16"/>
                <w:szCs w:val="16"/>
              </w:rPr>
              <w:t>Instances</w:t>
            </w:r>
          </w:p>
        </w:tc>
        <w:tc>
          <w:tcPr>
            <w:tcW w:w="913" w:type="pct"/>
            <w:gridSpan w:val="2"/>
          </w:tcPr>
          <w:p w:rsidR="00C32F74" w:rsidRPr="00C32F74" w:rsidRDefault="00C32F74" w:rsidP="0086149A">
            <w:p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C32F74">
              <w:rPr>
                <w:rFonts w:asciiTheme="majorBidi" w:hAnsiTheme="majorBidi" w:cstheme="majorBidi"/>
                <w:b w:val="0"/>
                <w:bCs w:val="0"/>
                <w:sz w:val="16"/>
                <w:szCs w:val="16"/>
              </w:rPr>
              <w:t>GA</w:t>
            </w:r>
          </w:p>
          <w:p w:rsidR="00C32F74" w:rsidRPr="00C32F74" w:rsidRDefault="00C32F74" w:rsidP="0086149A">
            <w:pPr>
              <w:tabs>
                <w:tab w:val="left" w:pos="720"/>
              </w:tabs>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C32F74">
              <w:rPr>
                <w:rFonts w:asciiTheme="majorBidi" w:hAnsiTheme="majorBidi" w:cstheme="majorBidi"/>
                <w:b w:val="0"/>
                <w:bCs w:val="0"/>
                <w:sz w:val="16"/>
                <w:szCs w:val="16"/>
              </w:rPr>
              <w:t>time          sol</w:t>
            </w:r>
          </w:p>
        </w:tc>
        <w:tc>
          <w:tcPr>
            <w:tcW w:w="952" w:type="pct"/>
            <w:gridSpan w:val="2"/>
          </w:tcPr>
          <w:p w:rsidR="00C32F74" w:rsidRPr="00C32F74" w:rsidRDefault="00C32F74" w:rsidP="0086149A">
            <w:p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proofErr w:type="spellStart"/>
            <w:r w:rsidRPr="00C32F74">
              <w:rPr>
                <w:rFonts w:asciiTheme="majorBidi" w:hAnsiTheme="majorBidi" w:cstheme="majorBidi"/>
                <w:b w:val="0"/>
                <w:bCs w:val="0"/>
                <w:sz w:val="16"/>
                <w:szCs w:val="16"/>
              </w:rPr>
              <w:t>Memetic</w:t>
            </w:r>
            <w:proofErr w:type="spellEnd"/>
          </w:p>
          <w:p w:rsidR="00C32F74" w:rsidRPr="00C32F74" w:rsidRDefault="00C32F74" w:rsidP="0086149A">
            <w:pPr>
              <w:tabs>
                <w:tab w:val="left" w:pos="720"/>
              </w:tabs>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C32F74">
              <w:rPr>
                <w:rFonts w:asciiTheme="majorBidi" w:hAnsiTheme="majorBidi" w:cstheme="majorBidi"/>
                <w:b w:val="0"/>
                <w:bCs w:val="0"/>
                <w:sz w:val="16"/>
                <w:szCs w:val="16"/>
              </w:rPr>
              <w:t>time             sol</w:t>
            </w:r>
          </w:p>
        </w:tc>
        <w:tc>
          <w:tcPr>
            <w:tcW w:w="865" w:type="pct"/>
            <w:gridSpan w:val="2"/>
          </w:tcPr>
          <w:p w:rsidR="00C32F74" w:rsidRPr="00C32F74" w:rsidRDefault="00C32F74" w:rsidP="0086149A">
            <w:p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proofErr w:type="spellStart"/>
            <w:r w:rsidRPr="00C32F74">
              <w:rPr>
                <w:rFonts w:asciiTheme="majorBidi" w:hAnsiTheme="majorBidi" w:cstheme="majorBidi"/>
                <w:b w:val="0"/>
                <w:bCs w:val="0"/>
                <w:sz w:val="16"/>
                <w:szCs w:val="16"/>
              </w:rPr>
              <w:t>Tabu</w:t>
            </w:r>
            <w:proofErr w:type="spellEnd"/>
          </w:p>
          <w:p w:rsidR="00C32F74" w:rsidRPr="00C32F74" w:rsidRDefault="00C32F74" w:rsidP="0086149A">
            <w:pPr>
              <w:tabs>
                <w:tab w:val="left" w:pos="720"/>
              </w:tabs>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C32F74">
              <w:rPr>
                <w:rFonts w:asciiTheme="majorBidi" w:hAnsiTheme="majorBidi" w:cstheme="majorBidi"/>
                <w:b w:val="0"/>
                <w:bCs w:val="0"/>
                <w:sz w:val="16"/>
                <w:szCs w:val="16"/>
              </w:rPr>
              <w:t xml:space="preserve"> time        sol</w:t>
            </w:r>
          </w:p>
        </w:tc>
        <w:tc>
          <w:tcPr>
            <w:tcW w:w="913" w:type="pct"/>
            <w:gridSpan w:val="2"/>
          </w:tcPr>
          <w:p w:rsidR="00C32F74" w:rsidRPr="00C32F74" w:rsidRDefault="00C32F74" w:rsidP="0086149A">
            <w:p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C32F74">
              <w:rPr>
                <w:rFonts w:asciiTheme="majorBidi" w:hAnsiTheme="majorBidi" w:cstheme="majorBidi"/>
                <w:b w:val="0"/>
                <w:bCs w:val="0"/>
                <w:sz w:val="16"/>
                <w:szCs w:val="16"/>
              </w:rPr>
              <w:t>NESA</w:t>
            </w:r>
          </w:p>
          <w:p w:rsidR="00C32F74" w:rsidRPr="00C32F74" w:rsidRDefault="00C32F74" w:rsidP="0086149A">
            <w:pPr>
              <w:tabs>
                <w:tab w:val="left" w:pos="720"/>
              </w:tabs>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C32F74">
              <w:rPr>
                <w:rFonts w:asciiTheme="majorBidi" w:hAnsiTheme="majorBidi" w:cstheme="majorBidi"/>
                <w:b w:val="0"/>
                <w:bCs w:val="0"/>
                <w:sz w:val="16"/>
                <w:szCs w:val="16"/>
              </w:rPr>
              <w:t>time           sol</w:t>
            </w:r>
          </w:p>
        </w:tc>
        <w:tc>
          <w:tcPr>
            <w:tcW w:w="865" w:type="pct"/>
            <w:gridSpan w:val="2"/>
          </w:tcPr>
          <w:p w:rsidR="00C32F74" w:rsidRPr="00C32F74" w:rsidRDefault="00C32F74" w:rsidP="0086149A">
            <w:p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C32F74">
              <w:rPr>
                <w:rFonts w:asciiTheme="majorBidi" w:hAnsiTheme="majorBidi" w:cstheme="majorBidi"/>
                <w:b w:val="0"/>
                <w:bCs w:val="0"/>
                <w:sz w:val="16"/>
                <w:szCs w:val="16"/>
              </w:rPr>
              <w:t>ICA</w:t>
            </w:r>
          </w:p>
          <w:p w:rsidR="00C32F74" w:rsidRPr="00C32F74" w:rsidRDefault="00C32F74" w:rsidP="0086149A">
            <w:pPr>
              <w:tabs>
                <w:tab w:val="left" w:pos="720"/>
              </w:tabs>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C32F74">
              <w:rPr>
                <w:rFonts w:asciiTheme="majorBidi" w:hAnsiTheme="majorBidi" w:cstheme="majorBidi"/>
                <w:b w:val="0"/>
                <w:bCs w:val="0"/>
                <w:sz w:val="16"/>
                <w:szCs w:val="16"/>
              </w:rPr>
              <w:t>time          sol</w:t>
            </w:r>
          </w:p>
        </w:tc>
      </w:tr>
      <w:tr w:rsidR="00C32F74" w:rsidRPr="00C32F74" w:rsidTr="00C32F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0" w:type="pct"/>
          </w:tcPr>
          <w:p w:rsidR="00C32F74" w:rsidRPr="00C32F74" w:rsidRDefault="00C32F74" w:rsidP="0086149A">
            <w:pPr>
              <w:tabs>
                <w:tab w:val="left" w:pos="720"/>
              </w:tabs>
              <w:rPr>
                <w:rFonts w:asciiTheme="majorBidi" w:hAnsiTheme="majorBidi" w:cstheme="majorBidi"/>
                <w:b w:val="0"/>
                <w:bCs w:val="0"/>
                <w:sz w:val="16"/>
                <w:szCs w:val="16"/>
              </w:rPr>
            </w:pPr>
            <w:r w:rsidRPr="00C32F74">
              <w:rPr>
                <w:rFonts w:asciiTheme="majorBidi" w:hAnsiTheme="majorBidi" w:cstheme="majorBidi"/>
                <w:b w:val="0"/>
                <w:bCs w:val="0"/>
                <w:sz w:val="16"/>
                <w:szCs w:val="16"/>
              </w:rPr>
              <w:t>In201</w:t>
            </w:r>
          </w:p>
        </w:tc>
        <w:tc>
          <w:tcPr>
            <w:tcW w:w="360"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6.41</w:t>
            </w:r>
          </w:p>
        </w:tc>
        <w:tc>
          <w:tcPr>
            <w:tcW w:w="553"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19100.48</w:t>
            </w:r>
          </w:p>
        </w:tc>
        <w:tc>
          <w:tcPr>
            <w:tcW w:w="385"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154.75</w:t>
            </w:r>
          </w:p>
        </w:tc>
        <w:tc>
          <w:tcPr>
            <w:tcW w:w="567"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20277.56</w:t>
            </w:r>
          </w:p>
        </w:tc>
        <w:tc>
          <w:tcPr>
            <w:tcW w:w="337"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17</w:t>
            </w:r>
          </w:p>
        </w:tc>
        <w:tc>
          <w:tcPr>
            <w:tcW w:w="529"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20277.56</w:t>
            </w:r>
          </w:p>
        </w:tc>
        <w:tc>
          <w:tcPr>
            <w:tcW w:w="385"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36.8</w:t>
            </w:r>
          </w:p>
        </w:tc>
        <w:tc>
          <w:tcPr>
            <w:tcW w:w="529"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19120.6</w:t>
            </w:r>
          </w:p>
        </w:tc>
        <w:tc>
          <w:tcPr>
            <w:tcW w:w="337"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33.44</w:t>
            </w:r>
          </w:p>
        </w:tc>
        <w:tc>
          <w:tcPr>
            <w:tcW w:w="529"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20277.56</w:t>
            </w:r>
          </w:p>
        </w:tc>
      </w:tr>
      <w:tr w:rsidR="00C32F74" w:rsidRPr="00C32F74" w:rsidTr="00C32F74">
        <w:trPr>
          <w:jc w:val="center"/>
        </w:trPr>
        <w:tc>
          <w:tcPr>
            <w:cnfStyle w:val="001000000000" w:firstRow="0" w:lastRow="0" w:firstColumn="1" w:lastColumn="0" w:oddVBand="0" w:evenVBand="0" w:oddHBand="0" w:evenHBand="0" w:firstRowFirstColumn="0" w:firstRowLastColumn="0" w:lastRowFirstColumn="0" w:lastRowLastColumn="0"/>
            <w:tcW w:w="490" w:type="pct"/>
          </w:tcPr>
          <w:p w:rsidR="00C32F74" w:rsidRPr="00C32F74" w:rsidRDefault="00C32F74" w:rsidP="0086149A">
            <w:pPr>
              <w:tabs>
                <w:tab w:val="left" w:pos="720"/>
              </w:tabs>
              <w:rPr>
                <w:rFonts w:asciiTheme="majorBidi" w:hAnsiTheme="majorBidi" w:cstheme="majorBidi"/>
                <w:b w:val="0"/>
                <w:bCs w:val="0"/>
                <w:sz w:val="16"/>
                <w:szCs w:val="16"/>
              </w:rPr>
            </w:pPr>
            <w:r w:rsidRPr="00C32F74">
              <w:rPr>
                <w:rFonts w:asciiTheme="majorBidi" w:hAnsiTheme="majorBidi" w:cstheme="majorBidi"/>
                <w:b w:val="0"/>
                <w:bCs w:val="0"/>
                <w:sz w:val="16"/>
                <w:szCs w:val="16"/>
              </w:rPr>
              <w:t>In202</w:t>
            </w:r>
          </w:p>
        </w:tc>
        <w:tc>
          <w:tcPr>
            <w:tcW w:w="360"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33.37</w:t>
            </w:r>
          </w:p>
        </w:tc>
        <w:tc>
          <w:tcPr>
            <w:tcW w:w="553"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952030</w:t>
            </w:r>
          </w:p>
        </w:tc>
        <w:tc>
          <w:tcPr>
            <w:tcW w:w="385"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128.34</w:t>
            </w:r>
          </w:p>
        </w:tc>
        <w:tc>
          <w:tcPr>
            <w:tcW w:w="567"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965723</w:t>
            </w:r>
          </w:p>
        </w:tc>
        <w:tc>
          <w:tcPr>
            <w:tcW w:w="337"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12.58</w:t>
            </w:r>
          </w:p>
        </w:tc>
        <w:tc>
          <w:tcPr>
            <w:tcW w:w="529"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965723</w:t>
            </w:r>
          </w:p>
        </w:tc>
        <w:tc>
          <w:tcPr>
            <w:tcW w:w="385"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1831</w:t>
            </w:r>
          </w:p>
        </w:tc>
        <w:tc>
          <w:tcPr>
            <w:tcW w:w="529"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726301.78</w:t>
            </w:r>
          </w:p>
        </w:tc>
        <w:tc>
          <w:tcPr>
            <w:tcW w:w="337"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39.44</w:t>
            </w:r>
          </w:p>
        </w:tc>
        <w:tc>
          <w:tcPr>
            <w:tcW w:w="529"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965723</w:t>
            </w:r>
          </w:p>
        </w:tc>
      </w:tr>
      <w:tr w:rsidR="00C32F74" w:rsidRPr="00C32F74" w:rsidTr="00C32F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0" w:type="pct"/>
          </w:tcPr>
          <w:p w:rsidR="00C32F74" w:rsidRPr="00C32F74" w:rsidRDefault="00C32F74" w:rsidP="0086149A">
            <w:pPr>
              <w:tabs>
                <w:tab w:val="left" w:pos="720"/>
              </w:tabs>
              <w:rPr>
                <w:rFonts w:asciiTheme="majorBidi" w:hAnsiTheme="majorBidi" w:cstheme="majorBidi"/>
                <w:b w:val="0"/>
                <w:bCs w:val="0"/>
                <w:sz w:val="16"/>
                <w:szCs w:val="16"/>
              </w:rPr>
            </w:pPr>
            <w:r w:rsidRPr="00C32F74">
              <w:rPr>
                <w:rFonts w:asciiTheme="majorBidi" w:hAnsiTheme="majorBidi" w:cstheme="majorBidi"/>
                <w:b w:val="0"/>
                <w:bCs w:val="0"/>
                <w:sz w:val="16"/>
                <w:szCs w:val="16"/>
              </w:rPr>
              <w:t>In203</w:t>
            </w:r>
          </w:p>
        </w:tc>
        <w:tc>
          <w:tcPr>
            <w:tcW w:w="360"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135.6</w:t>
            </w:r>
          </w:p>
        </w:tc>
        <w:tc>
          <w:tcPr>
            <w:tcW w:w="553"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421996.06</w:t>
            </w:r>
          </w:p>
        </w:tc>
        <w:tc>
          <w:tcPr>
            <w:tcW w:w="385"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206.47</w:t>
            </w:r>
          </w:p>
        </w:tc>
        <w:tc>
          <w:tcPr>
            <w:tcW w:w="567"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532577.38</w:t>
            </w:r>
          </w:p>
        </w:tc>
        <w:tc>
          <w:tcPr>
            <w:tcW w:w="337"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20.36</w:t>
            </w:r>
          </w:p>
        </w:tc>
        <w:tc>
          <w:tcPr>
            <w:tcW w:w="529"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504628.94</w:t>
            </w:r>
          </w:p>
        </w:tc>
        <w:tc>
          <w:tcPr>
            <w:tcW w:w="385"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1702</w:t>
            </w:r>
          </w:p>
        </w:tc>
        <w:tc>
          <w:tcPr>
            <w:tcW w:w="529"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433633.84</w:t>
            </w:r>
          </w:p>
        </w:tc>
        <w:tc>
          <w:tcPr>
            <w:tcW w:w="337"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63.81</w:t>
            </w:r>
          </w:p>
        </w:tc>
        <w:tc>
          <w:tcPr>
            <w:tcW w:w="529"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524950</w:t>
            </w:r>
          </w:p>
        </w:tc>
      </w:tr>
      <w:tr w:rsidR="00C32F74" w:rsidRPr="00C32F74" w:rsidTr="00C32F74">
        <w:trPr>
          <w:jc w:val="center"/>
        </w:trPr>
        <w:tc>
          <w:tcPr>
            <w:cnfStyle w:val="001000000000" w:firstRow="0" w:lastRow="0" w:firstColumn="1" w:lastColumn="0" w:oddVBand="0" w:evenVBand="0" w:oddHBand="0" w:evenHBand="0" w:firstRowFirstColumn="0" w:firstRowLastColumn="0" w:lastRowFirstColumn="0" w:lastRowLastColumn="0"/>
            <w:tcW w:w="490" w:type="pct"/>
          </w:tcPr>
          <w:p w:rsidR="00C32F74" w:rsidRPr="00C32F74" w:rsidRDefault="00C32F74" w:rsidP="0086149A">
            <w:pPr>
              <w:tabs>
                <w:tab w:val="left" w:pos="720"/>
              </w:tabs>
              <w:rPr>
                <w:rFonts w:asciiTheme="majorBidi" w:hAnsiTheme="majorBidi" w:cstheme="majorBidi"/>
                <w:b w:val="0"/>
                <w:bCs w:val="0"/>
                <w:sz w:val="16"/>
                <w:szCs w:val="16"/>
              </w:rPr>
            </w:pPr>
            <w:r w:rsidRPr="00C32F74">
              <w:rPr>
                <w:rFonts w:asciiTheme="majorBidi" w:hAnsiTheme="majorBidi" w:cstheme="majorBidi"/>
                <w:b w:val="0"/>
                <w:bCs w:val="0"/>
                <w:sz w:val="16"/>
                <w:szCs w:val="16"/>
              </w:rPr>
              <w:t>In204</w:t>
            </w:r>
          </w:p>
        </w:tc>
        <w:tc>
          <w:tcPr>
            <w:tcW w:w="360"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44.8</w:t>
            </w:r>
          </w:p>
        </w:tc>
        <w:tc>
          <w:tcPr>
            <w:tcW w:w="553"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3225.34</w:t>
            </w:r>
          </w:p>
        </w:tc>
        <w:tc>
          <w:tcPr>
            <w:tcW w:w="385"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165.09</w:t>
            </w:r>
          </w:p>
        </w:tc>
        <w:tc>
          <w:tcPr>
            <w:tcW w:w="567"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3753.44</w:t>
            </w:r>
          </w:p>
        </w:tc>
        <w:tc>
          <w:tcPr>
            <w:tcW w:w="337"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17.66</w:t>
            </w:r>
          </w:p>
        </w:tc>
        <w:tc>
          <w:tcPr>
            <w:tcW w:w="529"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3694.23</w:t>
            </w:r>
          </w:p>
        </w:tc>
        <w:tc>
          <w:tcPr>
            <w:tcW w:w="385"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545.04</w:t>
            </w:r>
          </w:p>
        </w:tc>
        <w:tc>
          <w:tcPr>
            <w:tcW w:w="529"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3593.35</w:t>
            </w:r>
          </w:p>
        </w:tc>
        <w:tc>
          <w:tcPr>
            <w:tcW w:w="337"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58.1</w:t>
            </w:r>
          </w:p>
        </w:tc>
        <w:tc>
          <w:tcPr>
            <w:tcW w:w="529" w:type="pct"/>
          </w:tcPr>
          <w:p w:rsidR="00C32F74" w:rsidRPr="00C32F74" w:rsidRDefault="00064EAB"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37</w:t>
            </w:r>
            <w:r w:rsidR="00C32F74" w:rsidRPr="00C32F74">
              <w:rPr>
                <w:rFonts w:asciiTheme="majorBidi" w:hAnsiTheme="majorBidi" w:cstheme="majorBidi"/>
                <w:sz w:val="16"/>
                <w:szCs w:val="16"/>
              </w:rPr>
              <w:t>47.01</w:t>
            </w:r>
          </w:p>
        </w:tc>
      </w:tr>
      <w:tr w:rsidR="00C32F74" w:rsidRPr="00C32F74" w:rsidTr="00C32F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0" w:type="pct"/>
          </w:tcPr>
          <w:p w:rsidR="00C32F74" w:rsidRPr="00C32F74" w:rsidRDefault="00C32F74" w:rsidP="0086149A">
            <w:pPr>
              <w:tabs>
                <w:tab w:val="left" w:pos="720"/>
              </w:tabs>
              <w:rPr>
                <w:rFonts w:asciiTheme="majorBidi" w:hAnsiTheme="majorBidi" w:cstheme="majorBidi"/>
                <w:b w:val="0"/>
                <w:bCs w:val="0"/>
                <w:sz w:val="16"/>
                <w:szCs w:val="16"/>
              </w:rPr>
            </w:pPr>
            <w:r w:rsidRPr="00C32F74">
              <w:rPr>
                <w:rFonts w:asciiTheme="majorBidi" w:hAnsiTheme="majorBidi" w:cstheme="majorBidi"/>
                <w:b w:val="0"/>
                <w:bCs w:val="0"/>
                <w:sz w:val="16"/>
                <w:szCs w:val="16"/>
              </w:rPr>
              <w:t>In205</w:t>
            </w:r>
          </w:p>
        </w:tc>
        <w:tc>
          <w:tcPr>
            <w:tcW w:w="360"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64.35</w:t>
            </w:r>
          </w:p>
        </w:tc>
        <w:tc>
          <w:tcPr>
            <w:tcW w:w="553"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340127.66</w:t>
            </w:r>
          </w:p>
        </w:tc>
        <w:tc>
          <w:tcPr>
            <w:tcW w:w="385"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167.54</w:t>
            </w:r>
          </w:p>
        </w:tc>
        <w:tc>
          <w:tcPr>
            <w:tcW w:w="567"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483069.57</w:t>
            </w:r>
          </w:p>
        </w:tc>
        <w:tc>
          <w:tcPr>
            <w:tcW w:w="337"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19.33</w:t>
            </w:r>
          </w:p>
        </w:tc>
        <w:tc>
          <w:tcPr>
            <w:tcW w:w="529"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449419</w:t>
            </w:r>
          </w:p>
        </w:tc>
        <w:tc>
          <w:tcPr>
            <w:tcW w:w="385"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639.28</w:t>
            </w:r>
          </w:p>
        </w:tc>
        <w:tc>
          <w:tcPr>
            <w:tcW w:w="529"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358558.65</w:t>
            </w:r>
          </w:p>
        </w:tc>
        <w:tc>
          <w:tcPr>
            <w:tcW w:w="337"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41.57</w:t>
            </w:r>
          </w:p>
        </w:tc>
        <w:tc>
          <w:tcPr>
            <w:tcW w:w="529"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475163.04</w:t>
            </w:r>
          </w:p>
        </w:tc>
      </w:tr>
      <w:tr w:rsidR="00C32F74" w:rsidRPr="00C32F74" w:rsidTr="00C32F74">
        <w:trPr>
          <w:jc w:val="center"/>
        </w:trPr>
        <w:tc>
          <w:tcPr>
            <w:cnfStyle w:val="001000000000" w:firstRow="0" w:lastRow="0" w:firstColumn="1" w:lastColumn="0" w:oddVBand="0" w:evenVBand="0" w:oddHBand="0" w:evenHBand="0" w:firstRowFirstColumn="0" w:firstRowLastColumn="0" w:lastRowFirstColumn="0" w:lastRowLastColumn="0"/>
            <w:tcW w:w="490" w:type="pct"/>
          </w:tcPr>
          <w:p w:rsidR="00C32F74" w:rsidRPr="00C32F74" w:rsidRDefault="00C32F74" w:rsidP="0086149A">
            <w:pPr>
              <w:tabs>
                <w:tab w:val="left" w:pos="720"/>
              </w:tabs>
              <w:rPr>
                <w:rFonts w:asciiTheme="majorBidi" w:hAnsiTheme="majorBidi" w:cstheme="majorBidi"/>
                <w:b w:val="0"/>
                <w:bCs w:val="0"/>
                <w:sz w:val="16"/>
                <w:szCs w:val="16"/>
              </w:rPr>
            </w:pPr>
            <w:r w:rsidRPr="00C32F74">
              <w:rPr>
                <w:rFonts w:asciiTheme="majorBidi" w:hAnsiTheme="majorBidi" w:cstheme="majorBidi"/>
                <w:b w:val="0"/>
                <w:bCs w:val="0"/>
                <w:sz w:val="16"/>
                <w:szCs w:val="16"/>
              </w:rPr>
              <w:t>In206</w:t>
            </w:r>
          </w:p>
        </w:tc>
        <w:tc>
          <w:tcPr>
            <w:tcW w:w="360"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19.78</w:t>
            </w:r>
          </w:p>
        </w:tc>
        <w:tc>
          <w:tcPr>
            <w:tcW w:w="553"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33854.09</w:t>
            </w:r>
          </w:p>
        </w:tc>
        <w:tc>
          <w:tcPr>
            <w:tcW w:w="385"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145.92</w:t>
            </w:r>
          </w:p>
        </w:tc>
        <w:tc>
          <w:tcPr>
            <w:tcW w:w="567"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38184.07</w:t>
            </w:r>
          </w:p>
        </w:tc>
        <w:tc>
          <w:tcPr>
            <w:tcW w:w="337"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18.03</w:t>
            </w:r>
          </w:p>
        </w:tc>
        <w:tc>
          <w:tcPr>
            <w:tcW w:w="529" w:type="pct"/>
          </w:tcPr>
          <w:p w:rsidR="00C32F74" w:rsidRPr="00C32F74" w:rsidRDefault="00064EAB"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37</w:t>
            </w:r>
            <w:r w:rsidR="00C32F74" w:rsidRPr="00C32F74">
              <w:rPr>
                <w:rFonts w:asciiTheme="majorBidi" w:hAnsiTheme="majorBidi" w:cstheme="majorBidi"/>
                <w:sz w:val="16"/>
                <w:szCs w:val="16"/>
              </w:rPr>
              <w:t>184.47</w:t>
            </w:r>
          </w:p>
        </w:tc>
        <w:tc>
          <w:tcPr>
            <w:tcW w:w="385"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227.88</w:t>
            </w:r>
          </w:p>
        </w:tc>
        <w:tc>
          <w:tcPr>
            <w:tcW w:w="529"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36872.99</w:t>
            </w:r>
          </w:p>
        </w:tc>
        <w:tc>
          <w:tcPr>
            <w:tcW w:w="337"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44.12</w:t>
            </w:r>
          </w:p>
        </w:tc>
        <w:tc>
          <w:tcPr>
            <w:tcW w:w="529"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38359.94</w:t>
            </w:r>
          </w:p>
        </w:tc>
      </w:tr>
      <w:tr w:rsidR="00C32F74" w:rsidRPr="00C32F74" w:rsidTr="00C32F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0" w:type="pct"/>
          </w:tcPr>
          <w:p w:rsidR="00C32F74" w:rsidRPr="00C32F74" w:rsidRDefault="00C32F74" w:rsidP="0086149A">
            <w:pPr>
              <w:tabs>
                <w:tab w:val="left" w:pos="720"/>
              </w:tabs>
              <w:rPr>
                <w:rFonts w:asciiTheme="majorBidi" w:hAnsiTheme="majorBidi" w:cstheme="majorBidi"/>
                <w:b w:val="0"/>
                <w:bCs w:val="0"/>
                <w:sz w:val="16"/>
                <w:szCs w:val="16"/>
              </w:rPr>
            </w:pPr>
            <w:r w:rsidRPr="00C32F74">
              <w:rPr>
                <w:rFonts w:asciiTheme="majorBidi" w:hAnsiTheme="majorBidi" w:cstheme="majorBidi"/>
                <w:b w:val="0"/>
                <w:bCs w:val="0"/>
                <w:sz w:val="16"/>
                <w:szCs w:val="16"/>
              </w:rPr>
              <w:t>In207</w:t>
            </w:r>
          </w:p>
        </w:tc>
        <w:tc>
          <w:tcPr>
            <w:tcW w:w="360"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20.47</w:t>
            </w:r>
          </w:p>
        </w:tc>
        <w:tc>
          <w:tcPr>
            <w:tcW w:w="553"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28648.47</w:t>
            </w:r>
          </w:p>
        </w:tc>
        <w:tc>
          <w:tcPr>
            <w:tcW w:w="385"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146.31</w:t>
            </w:r>
          </w:p>
        </w:tc>
        <w:tc>
          <w:tcPr>
            <w:tcW w:w="567"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34141.25</w:t>
            </w:r>
          </w:p>
        </w:tc>
        <w:tc>
          <w:tcPr>
            <w:tcW w:w="337"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18.67</w:t>
            </w:r>
          </w:p>
        </w:tc>
        <w:tc>
          <w:tcPr>
            <w:tcW w:w="529" w:type="pct"/>
          </w:tcPr>
          <w:p w:rsidR="00C32F74" w:rsidRPr="00C32F74" w:rsidRDefault="00064EAB"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31</w:t>
            </w:r>
            <w:r w:rsidR="00C32F74" w:rsidRPr="00C32F74">
              <w:rPr>
                <w:rFonts w:asciiTheme="majorBidi" w:hAnsiTheme="majorBidi" w:cstheme="majorBidi"/>
                <w:sz w:val="16"/>
                <w:szCs w:val="16"/>
              </w:rPr>
              <w:t>766.1</w:t>
            </w:r>
          </w:p>
        </w:tc>
        <w:tc>
          <w:tcPr>
            <w:tcW w:w="385"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218.57</w:t>
            </w:r>
          </w:p>
        </w:tc>
        <w:tc>
          <w:tcPr>
            <w:tcW w:w="529"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29810.36</w:t>
            </w:r>
          </w:p>
        </w:tc>
        <w:tc>
          <w:tcPr>
            <w:tcW w:w="337"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35.09</w:t>
            </w:r>
          </w:p>
        </w:tc>
        <w:tc>
          <w:tcPr>
            <w:tcW w:w="529"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33789.44</w:t>
            </w:r>
          </w:p>
        </w:tc>
      </w:tr>
      <w:tr w:rsidR="00C32F74" w:rsidRPr="00C32F74" w:rsidTr="00C32F74">
        <w:trPr>
          <w:jc w:val="center"/>
        </w:trPr>
        <w:tc>
          <w:tcPr>
            <w:cnfStyle w:val="001000000000" w:firstRow="0" w:lastRow="0" w:firstColumn="1" w:lastColumn="0" w:oddVBand="0" w:evenVBand="0" w:oddHBand="0" w:evenHBand="0" w:firstRowFirstColumn="0" w:firstRowLastColumn="0" w:lastRowFirstColumn="0" w:lastRowLastColumn="0"/>
            <w:tcW w:w="490" w:type="pct"/>
          </w:tcPr>
          <w:p w:rsidR="00C32F74" w:rsidRPr="00C32F74" w:rsidRDefault="00C32F74" w:rsidP="0086149A">
            <w:pPr>
              <w:tabs>
                <w:tab w:val="left" w:pos="720"/>
              </w:tabs>
              <w:rPr>
                <w:rFonts w:asciiTheme="majorBidi" w:hAnsiTheme="majorBidi" w:cstheme="majorBidi"/>
                <w:b w:val="0"/>
                <w:bCs w:val="0"/>
                <w:sz w:val="16"/>
                <w:szCs w:val="16"/>
              </w:rPr>
            </w:pPr>
            <w:r w:rsidRPr="00C32F74">
              <w:rPr>
                <w:rFonts w:asciiTheme="majorBidi" w:hAnsiTheme="majorBidi" w:cstheme="majorBidi"/>
                <w:b w:val="0"/>
                <w:bCs w:val="0"/>
                <w:sz w:val="16"/>
                <w:szCs w:val="16"/>
              </w:rPr>
              <w:t>In208</w:t>
            </w:r>
          </w:p>
        </w:tc>
        <w:tc>
          <w:tcPr>
            <w:tcW w:w="360"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53.32</w:t>
            </w:r>
          </w:p>
        </w:tc>
        <w:tc>
          <w:tcPr>
            <w:tcW w:w="553"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586</w:t>
            </w:r>
            <w:r w:rsidRPr="00C32F74">
              <w:rPr>
                <w:rFonts w:asciiTheme="majorBidi" w:hAnsiTheme="majorBidi" w:cstheme="majorBidi"/>
                <w:sz w:val="16"/>
                <w:szCs w:val="16"/>
              </w:rPr>
              <w:t>.66</w:t>
            </w:r>
          </w:p>
        </w:tc>
        <w:tc>
          <w:tcPr>
            <w:tcW w:w="385"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135.22</w:t>
            </w:r>
          </w:p>
        </w:tc>
        <w:tc>
          <w:tcPr>
            <w:tcW w:w="567"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598.92</w:t>
            </w:r>
          </w:p>
        </w:tc>
        <w:tc>
          <w:tcPr>
            <w:tcW w:w="337"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18.41</w:t>
            </w:r>
          </w:p>
        </w:tc>
        <w:tc>
          <w:tcPr>
            <w:tcW w:w="529"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590</w:t>
            </w:r>
            <w:r w:rsidRPr="00C32F74">
              <w:rPr>
                <w:rFonts w:asciiTheme="majorBidi" w:hAnsiTheme="majorBidi" w:cstheme="majorBidi"/>
                <w:sz w:val="16"/>
                <w:szCs w:val="16"/>
              </w:rPr>
              <w:t>.84</w:t>
            </w:r>
          </w:p>
        </w:tc>
        <w:tc>
          <w:tcPr>
            <w:tcW w:w="385"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135.38</w:t>
            </w:r>
          </w:p>
        </w:tc>
        <w:tc>
          <w:tcPr>
            <w:tcW w:w="529"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586.32</w:t>
            </w:r>
          </w:p>
        </w:tc>
        <w:tc>
          <w:tcPr>
            <w:tcW w:w="337"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48.16</w:t>
            </w:r>
          </w:p>
        </w:tc>
        <w:tc>
          <w:tcPr>
            <w:tcW w:w="529"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597.80</w:t>
            </w:r>
          </w:p>
        </w:tc>
      </w:tr>
      <w:tr w:rsidR="00C32F74" w:rsidRPr="00C32F74" w:rsidTr="00C32F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0" w:type="pct"/>
          </w:tcPr>
          <w:p w:rsidR="00C32F74" w:rsidRPr="00C32F74" w:rsidRDefault="00C32F74" w:rsidP="0086149A">
            <w:pPr>
              <w:tabs>
                <w:tab w:val="left" w:pos="720"/>
              </w:tabs>
              <w:rPr>
                <w:rFonts w:asciiTheme="majorBidi" w:hAnsiTheme="majorBidi" w:cstheme="majorBidi"/>
                <w:b w:val="0"/>
                <w:bCs w:val="0"/>
                <w:sz w:val="16"/>
                <w:szCs w:val="16"/>
              </w:rPr>
            </w:pPr>
            <w:r w:rsidRPr="00C32F74">
              <w:rPr>
                <w:rFonts w:asciiTheme="majorBidi" w:hAnsiTheme="majorBidi" w:cstheme="majorBidi"/>
                <w:b w:val="0"/>
                <w:bCs w:val="0"/>
                <w:sz w:val="16"/>
                <w:szCs w:val="16"/>
              </w:rPr>
              <w:t>In209</w:t>
            </w:r>
          </w:p>
        </w:tc>
        <w:tc>
          <w:tcPr>
            <w:tcW w:w="360"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23.09</w:t>
            </w:r>
          </w:p>
        </w:tc>
        <w:tc>
          <w:tcPr>
            <w:tcW w:w="553"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74</w:t>
            </w:r>
            <w:r w:rsidRPr="00C32F74">
              <w:rPr>
                <w:rFonts w:asciiTheme="majorBidi" w:hAnsiTheme="majorBidi" w:cstheme="majorBidi"/>
                <w:sz w:val="16"/>
                <w:szCs w:val="16"/>
              </w:rPr>
              <w:t>.41</w:t>
            </w:r>
          </w:p>
        </w:tc>
        <w:tc>
          <w:tcPr>
            <w:tcW w:w="385"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144.73</w:t>
            </w:r>
          </w:p>
        </w:tc>
        <w:tc>
          <w:tcPr>
            <w:tcW w:w="567"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85.43</w:t>
            </w:r>
          </w:p>
        </w:tc>
        <w:tc>
          <w:tcPr>
            <w:tcW w:w="337"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16.27</w:t>
            </w:r>
          </w:p>
        </w:tc>
        <w:tc>
          <w:tcPr>
            <w:tcW w:w="529"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80</w:t>
            </w:r>
            <w:r w:rsidRPr="00C32F74">
              <w:rPr>
                <w:rFonts w:asciiTheme="majorBidi" w:hAnsiTheme="majorBidi" w:cstheme="majorBidi"/>
                <w:sz w:val="16"/>
                <w:szCs w:val="16"/>
              </w:rPr>
              <w:t>.51</w:t>
            </w:r>
          </w:p>
        </w:tc>
        <w:tc>
          <w:tcPr>
            <w:tcW w:w="385"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248.91</w:t>
            </w:r>
          </w:p>
        </w:tc>
        <w:tc>
          <w:tcPr>
            <w:tcW w:w="529"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78.44</w:t>
            </w:r>
          </w:p>
        </w:tc>
        <w:tc>
          <w:tcPr>
            <w:tcW w:w="337"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45.91</w:t>
            </w:r>
          </w:p>
        </w:tc>
        <w:tc>
          <w:tcPr>
            <w:tcW w:w="529" w:type="pct"/>
          </w:tcPr>
          <w:p w:rsidR="00C32F74" w:rsidRPr="00C32F74" w:rsidRDefault="00C32F74"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83.61</w:t>
            </w:r>
          </w:p>
        </w:tc>
      </w:tr>
      <w:tr w:rsidR="00C32F74" w:rsidRPr="00C32F74" w:rsidTr="00C32F74">
        <w:trPr>
          <w:jc w:val="center"/>
        </w:trPr>
        <w:tc>
          <w:tcPr>
            <w:cnfStyle w:val="001000000000" w:firstRow="0" w:lastRow="0" w:firstColumn="1" w:lastColumn="0" w:oddVBand="0" w:evenVBand="0" w:oddHBand="0" w:evenHBand="0" w:firstRowFirstColumn="0" w:firstRowLastColumn="0" w:lastRowFirstColumn="0" w:lastRowLastColumn="0"/>
            <w:tcW w:w="490" w:type="pct"/>
          </w:tcPr>
          <w:p w:rsidR="00C32F74" w:rsidRPr="00C32F74" w:rsidRDefault="00C32F74" w:rsidP="0086149A">
            <w:pPr>
              <w:tabs>
                <w:tab w:val="left" w:pos="720"/>
              </w:tabs>
              <w:rPr>
                <w:rFonts w:asciiTheme="majorBidi" w:hAnsiTheme="majorBidi" w:cstheme="majorBidi"/>
                <w:b w:val="0"/>
                <w:bCs w:val="0"/>
                <w:sz w:val="16"/>
                <w:szCs w:val="16"/>
              </w:rPr>
            </w:pPr>
            <w:r w:rsidRPr="00C32F74">
              <w:rPr>
                <w:rFonts w:asciiTheme="majorBidi" w:hAnsiTheme="majorBidi" w:cstheme="majorBidi"/>
                <w:b w:val="0"/>
                <w:bCs w:val="0"/>
                <w:sz w:val="16"/>
                <w:szCs w:val="16"/>
              </w:rPr>
              <w:t>In210</w:t>
            </w:r>
          </w:p>
        </w:tc>
        <w:tc>
          <w:tcPr>
            <w:tcW w:w="360"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18.73</w:t>
            </w:r>
          </w:p>
        </w:tc>
        <w:tc>
          <w:tcPr>
            <w:tcW w:w="553"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36044.24</w:t>
            </w:r>
          </w:p>
        </w:tc>
        <w:tc>
          <w:tcPr>
            <w:tcW w:w="385"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139.52</w:t>
            </w:r>
          </w:p>
        </w:tc>
        <w:tc>
          <w:tcPr>
            <w:tcW w:w="567"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46944.75</w:t>
            </w:r>
          </w:p>
        </w:tc>
        <w:tc>
          <w:tcPr>
            <w:tcW w:w="337"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16.83</w:t>
            </w:r>
          </w:p>
        </w:tc>
        <w:tc>
          <w:tcPr>
            <w:tcW w:w="529"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46309.86</w:t>
            </w:r>
          </w:p>
        </w:tc>
        <w:tc>
          <w:tcPr>
            <w:tcW w:w="385"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243.07</w:t>
            </w:r>
          </w:p>
        </w:tc>
        <w:tc>
          <w:tcPr>
            <w:tcW w:w="529"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38142.29</w:t>
            </w:r>
          </w:p>
        </w:tc>
        <w:tc>
          <w:tcPr>
            <w:tcW w:w="337"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47.49</w:t>
            </w:r>
          </w:p>
        </w:tc>
        <w:tc>
          <w:tcPr>
            <w:tcW w:w="529" w:type="pct"/>
          </w:tcPr>
          <w:p w:rsidR="00C32F74" w:rsidRPr="00C32F74" w:rsidRDefault="00C32F74"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45990.67</w:t>
            </w:r>
          </w:p>
        </w:tc>
      </w:tr>
    </w:tbl>
    <w:p w:rsidR="00C32F74" w:rsidRDefault="00C32F74" w:rsidP="003501A4">
      <w:pPr>
        <w:pStyle w:val="gambar"/>
        <w:spacing w:before="0" w:after="0" w:line="20" w:lineRule="atLeast"/>
        <w:jc w:val="left"/>
      </w:pPr>
    </w:p>
    <w:p w:rsidR="002F7B93" w:rsidRPr="002F7B93" w:rsidRDefault="002F7B93" w:rsidP="003501A4">
      <w:pPr>
        <w:pStyle w:val="gambar"/>
        <w:spacing w:before="0" w:after="0" w:line="20" w:lineRule="atLeast"/>
        <w:jc w:val="left"/>
        <w:rPr>
          <w:sz w:val="20"/>
          <w:szCs w:val="20"/>
        </w:rPr>
      </w:pPr>
      <w:proofErr w:type="gramStart"/>
      <w:r w:rsidRPr="002F7B93">
        <w:rPr>
          <w:rFonts w:asciiTheme="majorBidi" w:hAnsiTheme="majorBidi" w:cstheme="majorBidi"/>
          <w:caps/>
          <w:sz w:val="20"/>
          <w:szCs w:val="20"/>
        </w:rPr>
        <w:t>Table 5</w:t>
      </w:r>
      <w:r>
        <w:rPr>
          <w:rFonts w:asciiTheme="majorBidi" w:hAnsiTheme="majorBidi" w:cstheme="majorBidi"/>
          <w:b/>
          <w:bCs/>
          <w:sz w:val="20"/>
          <w:szCs w:val="20"/>
        </w:rPr>
        <w:t>.</w:t>
      </w:r>
      <w:proofErr w:type="gramEnd"/>
      <w:r w:rsidRPr="002F7B93">
        <w:rPr>
          <w:rFonts w:asciiTheme="majorBidi" w:hAnsiTheme="majorBidi" w:cstheme="majorBidi"/>
          <w:b/>
          <w:bCs/>
          <w:sz w:val="20"/>
          <w:szCs w:val="20"/>
        </w:rPr>
        <w:t xml:space="preserve"> </w:t>
      </w:r>
      <w:r w:rsidRPr="002F7B93">
        <w:rPr>
          <w:rFonts w:asciiTheme="majorBidi" w:hAnsiTheme="majorBidi" w:cstheme="majorBidi"/>
          <w:sz w:val="20"/>
          <w:szCs w:val="20"/>
        </w:rPr>
        <w:t xml:space="preserve">GA, </w:t>
      </w:r>
      <w:proofErr w:type="spellStart"/>
      <w:r w:rsidRPr="002F7B93">
        <w:rPr>
          <w:rFonts w:asciiTheme="majorBidi" w:hAnsiTheme="majorBidi" w:cstheme="majorBidi"/>
          <w:sz w:val="20"/>
          <w:szCs w:val="20"/>
        </w:rPr>
        <w:t>Memetic</w:t>
      </w:r>
      <w:proofErr w:type="spellEnd"/>
      <w:r w:rsidRPr="002F7B93">
        <w:rPr>
          <w:rFonts w:asciiTheme="majorBidi" w:hAnsiTheme="majorBidi" w:cstheme="majorBidi"/>
          <w:sz w:val="20"/>
          <w:szCs w:val="20"/>
        </w:rPr>
        <w:t xml:space="preserve">, </w:t>
      </w:r>
      <w:proofErr w:type="spellStart"/>
      <w:r w:rsidRPr="002F7B93">
        <w:rPr>
          <w:rFonts w:asciiTheme="majorBidi" w:hAnsiTheme="majorBidi" w:cstheme="majorBidi"/>
          <w:sz w:val="20"/>
          <w:szCs w:val="20"/>
        </w:rPr>
        <w:t>Tabu</w:t>
      </w:r>
      <w:proofErr w:type="spellEnd"/>
      <w:r w:rsidRPr="002F7B93">
        <w:rPr>
          <w:rFonts w:asciiTheme="majorBidi" w:hAnsiTheme="majorBidi" w:cstheme="majorBidi"/>
          <w:sz w:val="20"/>
          <w:szCs w:val="20"/>
        </w:rPr>
        <w:t>, NESA and ICA on some REL 1500-1000 instances</w:t>
      </w:r>
    </w:p>
    <w:tbl>
      <w:tblPr>
        <w:tblStyle w:val="LightShading"/>
        <w:tblW w:w="5000" w:type="pct"/>
        <w:tblLook w:val="04A0" w:firstRow="1" w:lastRow="0" w:firstColumn="1" w:lastColumn="0" w:noHBand="0" w:noVBand="1"/>
      </w:tblPr>
      <w:tblGrid>
        <w:gridCol w:w="812"/>
        <w:gridCol w:w="657"/>
        <w:gridCol w:w="896"/>
        <w:gridCol w:w="656"/>
        <w:gridCol w:w="896"/>
        <w:gridCol w:w="576"/>
        <w:gridCol w:w="896"/>
        <w:gridCol w:w="656"/>
        <w:gridCol w:w="863"/>
        <w:gridCol w:w="576"/>
        <w:gridCol w:w="896"/>
      </w:tblGrid>
      <w:tr w:rsidR="00C32F74" w:rsidRPr="00C32F74" w:rsidTr="00C32F74">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78" w:type="pct"/>
          </w:tcPr>
          <w:p w:rsidR="00C32F74" w:rsidRPr="00C32F74" w:rsidRDefault="00C32F74" w:rsidP="00C32F74">
            <w:pPr>
              <w:tabs>
                <w:tab w:val="left" w:pos="720"/>
              </w:tabs>
              <w:spacing w:line="20" w:lineRule="atLeast"/>
              <w:jc w:val="center"/>
              <w:rPr>
                <w:rFonts w:asciiTheme="majorBidi" w:hAnsiTheme="majorBidi" w:cstheme="majorBidi"/>
                <w:b w:val="0"/>
                <w:bCs w:val="0"/>
                <w:sz w:val="16"/>
                <w:szCs w:val="16"/>
              </w:rPr>
            </w:pPr>
            <w:r w:rsidRPr="00C32F74">
              <w:rPr>
                <w:rFonts w:asciiTheme="majorBidi" w:hAnsiTheme="majorBidi" w:cstheme="majorBidi"/>
                <w:b w:val="0"/>
                <w:bCs w:val="0"/>
                <w:sz w:val="16"/>
                <w:szCs w:val="16"/>
              </w:rPr>
              <w:t>Instances</w:t>
            </w:r>
          </w:p>
        </w:tc>
        <w:tc>
          <w:tcPr>
            <w:tcW w:w="952" w:type="pct"/>
            <w:gridSpan w:val="2"/>
          </w:tcPr>
          <w:p w:rsidR="00C32F74" w:rsidRPr="00C32F74" w:rsidRDefault="00C32F74" w:rsidP="00C32F74">
            <w:pPr>
              <w:tabs>
                <w:tab w:val="left" w:pos="720"/>
              </w:tabs>
              <w:spacing w:line="20" w:lineRule="atLeas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C32F74">
              <w:rPr>
                <w:rFonts w:asciiTheme="majorBidi" w:hAnsiTheme="majorBidi" w:cstheme="majorBidi"/>
                <w:b w:val="0"/>
                <w:bCs w:val="0"/>
                <w:sz w:val="16"/>
                <w:szCs w:val="16"/>
              </w:rPr>
              <w:t>GA</w:t>
            </w:r>
          </w:p>
          <w:p w:rsidR="00C32F74" w:rsidRPr="00C32F74" w:rsidRDefault="00C32F74" w:rsidP="00C32F74">
            <w:pPr>
              <w:tabs>
                <w:tab w:val="left" w:pos="720"/>
              </w:tabs>
              <w:spacing w:line="20" w:lineRule="atLeas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C32F74">
              <w:rPr>
                <w:rFonts w:asciiTheme="majorBidi" w:hAnsiTheme="majorBidi" w:cstheme="majorBidi"/>
                <w:b w:val="0"/>
                <w:bCs w:val="0"/>
                <w:sz w:val="16"/>
                <w:szCs w:val="16"/>
              </w:rPr>
              <w:t>time          sol</w:t>
            </w:r>
          </w:p>
        </w:tc>
        <w:tc>
          <w:tcPr>
            <w:tcW w:w="928" w:type="pct"/>
            <w:gridSpan w:val="2"/>
          </w:tcPr>
          <w:p w:rsidR="00C32F74" w:rsidRPr="00C32F74" w:rsidRDefault="00C32F74" w:rsidP="00C32F74">
            <w:pPr>
              <w:tabs>
                <w:tab w:val="left" w:pos="720"/>
              </w:tabs>
              <w:spacing w:line="20" w:lineRule="atLeas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proofErr w:type="spellStart"/>
            <w:r w:rsidRPr="00C32F74">
              <w:rPr>
                <w:rFonts w:asciiTheme="majorBidi" w:hAnsiTheme="majorBidi" w:cstheme="majorBidi"/>
                <w:b w:val="0"/>
                <w:bCs w:val="0"/>
                <w:sz w:val="16"/>
                <w:szCs w:val="16"/>
              </w:rPr>
              <w:t>Memetic</w:t>
            </w:r>
            <w:proofErr w:type="spellEnd"/>
          </w:p>
          <w:p w:rsidR="00C32F74" w:rsidRPr="00C32F74" w:rsidRDefault="00C32F74" w:rsidP="00C32F74">
            <w:pPr>
              <w:tabs>
                <w:tab w:val="left" w:pos="720"/>
              </w:tabs>
              <w:spacing w:line="20" w:lineRule="atLeas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C32F74">
              <w:rPr>
                <w:rFonts w:asciiTheme="majorBidi" w:hAnsiTheme="majorBidi" w:cstheme="majorBidi"/>
                <w:b w:val="0"/>
                <w:bCs w:val="0"/>
                <w:sz w:val="16"/>
                <w:szCs w:val="16"/>
              </w:rPr>
              <w:t>time             sol</w:t>
            </w:r>
          </w:p>
        </w:tc>
        <w:tc>
          <w:tcPr>
            <w:tcW w:w="844" w:type="pct"/>
            <w:gridSpan w:val="2"/>
          </w:tcPr>
          <w:p w:rsidR="00C32F74" w:rsidRPr="00C32F74" w:rsidRDefault="00C32F74" w:rsidP="00C32F74">
            <w:pPr>
              <w:tabs>
                <w:tab w:val="left" w:pos="720"/>
              </w:tabs>
              <w:spacing w:line="20" w:lineRule="atLeas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proofErr w:type="spellStart"/>
            <w:r w:rsidRPr="00C32F74">
              <w:rPr>
                <w:rFonts w:asciiTheme="majorBidi" w:hAnsiTheme="majorBidi" w:cstheme="majorBidi"/>
                <w:b w:val="0"/>
                <w:bCs w:val="0"/>
                <w:sz w:val="16"/>
                <w:szCs w:val="16"/>
              </w:rPr>
              <w:t>Tabu</w:t>
            </w:r>
            <w:proofErr w:type="spellEnd"/>
          </w:p>
          <w:p w:rsidR="00C32F74" w:rsidRPr="00C32F74" w:rsidRDefault="00C32F74" w:rsidP="00C32F74">
            <w:pPr>
              <w:tabs>
                <w:tab w:val="left" w:pos="720"/>
              </w:tabs>
              <w:spacing w:line="20" w:lineRule="atLeas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C32F74">
              <w:rPr>
                <w:rFonts w:asciiTheme="majorBidi" w:hAnsiTheme="majorBidi" w:cstheme="majorBidi"/>
                <w:b w:val="0"/>
                <w:bCs w:val="0"/>
                <w:sz w:val="16"/>
                <w:szCs w:val="16"/>
              </w:rPr>
              <w:t xml:space="preserve"> time        sol</w:t>
            </w:r>
          </w:p>
        </w:tc>
        <w:tc>
          <w:tcPr>
            <w:tcW w:w="923" w:type="pct"/>
            <w:gridSpan w:val="2"/>
          </w:tcPr>
          <w:p w:rsidR="00C32F74" w:rsidRPr="00C32F74" w:rsidRDefault="00C32F74" w:rsidP="00C32F74">
            <w:pPr>
              <w:tabs>
                <w:tab w:val="left" w:pos="720"/>
              </w:tabs>
              <w:spacing w:line="20" w:lineRule="atLeas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C32F74">
              <w:rPr>
                <w:rFonts w:asciiTheme="majorBidi" w:hAnsiTheme="majorBidi" w:cstheme="majorBidi"/>
                <w:b w:val="0"/>
                <w:bCs w:val="0"/>
                <w:sz w:val="16"/>
                <w:szCs w:val="16"/>
              </w:rPr>
              <w:t>NESA</w:t>
            </w:r>
          </w:p>
          <w:p w:rsidR="00C32F74" w:rsidRPr="00C32F74" w:rsidRDefault="00C32F74" w:rsidP="00C32F74">
            <w:pPr>
              <w:tabs>
                <w:tab w:val="left" w:pos="720"/>
              </w:tabs>
              <w:spacing w:line="20" w:lineRule="atLeas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C32F74">
              <w:rPr>
                <w:rFonts w:asciiTheme="majorBidi" w:hAnsiTheme="majorBidi" w:cstheme="majorBidi"/>
                <w:b w:val="0"/>
                <w:bCs w:val="0"/>
                <w:sz w:val="16"/>
                <w:szCs w:val="16"/>
              </w:rPr>
              <w:t>time           sol</w:t>
            </w:r>
          </w:p>
        </w:tc>
        <w:tc>
          <w:tcPr>
            <w:tcW w:w="876" w:type="pct"/>
            <w:gridSpan w:val="2"/>
          </w:tcPr>
          <w:p w:rsidR="00C32F74" w:rsidRPr="00C32F74" w:rsidRDefault="00C32F74" w:rsidP="00C32F74">
            <w:pPr>
              <w:tabs>
                <w:tab w:val="left" w:pos="720"/>
              </w:tabs>
              <w:spacing w:line="20" w:lineRule="atLeas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C32F74">
              <w:rPr>
                <w:rFonts w:asciiTheme="majorBidi" w:hAnsiTheme="majorBidi" w:cstheme="majorBidi"/>
                <w:b w:val="0"/>
                <w:bCs w:val="0"/>
                <w:sz w:val="16"/>
                <w:szCs w:val="16"/>
              </w:rPr>
              <w:t>ICA</w:t>
            </w:r>
          </w:p>
          <w:p w:rsidR="00C32F74" w:rsidRPr="00C32F74" w:rsidRDefault="00C32F74" w:rsidP="00C32F74">
            <w:pPr>
              <w:tabs>
                <w:tab w:val="left" w:pos="720"/>
              </w:tabs>
              <w:spacing w:line="20" w:lineRule="atLeas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C32F74">
              <w:rPr>
                <w:rFonts w:asciiTheme="majorBidi" w:hAnsiTheme="majorBidi" w:cstheme="majorBidi"/>
                <w:b w:val="0"/>
                <w:bCs w:val="0"/>
                <w:sz w:val="16"/>
                <w:szCs w:val="16"/>
              </w:rPr>
              <w:t>time          sol</w:t>
            </w:r>
          </w:p>
        </w:tc>
      </w:tr>
      <w:tr w:rsidR="00C32F74" w:rsidRPr="00C32F74" w:rsidTr="00C32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pct"/>
          </w:tcPr>
          <w:p w:rsidR="00C32F74" w:rsidRPr="00C32F74" w:rsidRDefault="00C32F74" w:rsidP="00C32F74">
            <w:pPr>
              <w:tabs>
                <w:tab w:val="left" w:pos="720"/>
              </w:tabs>
              <w:spacing w:line="20" w:lineRule="atLeast"/>
              <w:rPr>
                <w:rFonts w:asciiTheme="majorBidi" w:hAnsiTheme="majorBidi" w:cstheme="majorBidi"/>
                <w:b w:val="0"/>
                <w:bCs w:val="0"/>
                <w:sz w:val="16"/>
                <w:szCs w:val="16"/>
              </w:rPr>
            </w:pPr>
            <w:r w:rsidRPr="00C32F74">
              <w:rPr>
                <w:rFonts w:asciiTheme="majorBidi" w:hAnsiTheme="majorBidi" w:cstheme="majorBidi"/>
                <w:b w:val="0"/>
                <w:bCs w:val="0"/>
                <w:sz w:val="16"/>
                <w:szCs w:val="16"/>
              </w:rPr>
              <w:t>in401</w:t>
            </w:r>
          </w:p>
        </w:tc>
        <w:tc>
          <w:tcPr>
            <w:tcW w:w="412"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6.88</w:t>
            </w:r>
          </w:p>
        </w:tc>
        <w:tc>
          <w:tcPr>
            <w:tcW w:w="539"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10999.09</w:t>
            </w:r>
          </w:p>
        </w:tc>
        <w:tc>
          <w:tcPr>
            <w:tcW w:w="375"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222.2</w:t>
            </w:r>
          </w:p>
        </w:tc>
        <w:tc>
          <w:tcPr>
            <w:tcW w:w="553"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12563.62</w:t>
            </w:r>
          </w:p>
        </w:tc>
        <w:tc>
          <w:tcPr>
            <w:tcW w:w="328"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23.7</w:t>
            </w:r>
          </w:p>
        </w:tc>
        <w:tc>
          <w:tcPr>
            <w:tcW w:w="516"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12563.62</w:t>
            </w:r>
          </w:p>
        </w:tc>
        <w:tc>
          <w:tcPr>
            <w:tcW w:w="375"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36.39</w:t>
            </w:r>
          </w:p>
        </w:tc>
        <w:tc>
          <w:tcPr>
            <w:tcW w:w="548"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10416.42</w:t>
            </w:r>
          </w:p>
        </w:tc>
        <w:tc>
          <w:tcPr>
            <w:tcW w:w="360"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48.5</w:t>
            </w:r>
          </w:p>
        </w:tc>
        <w:tc>
          <w:tcPr>
            <w:tcW w:w="516"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12240.55</w:t>
            </w:r>
          </w:p>
        </w:tc>
      </w:tr>
      <w:tr w:rsidR="00C32F74" w:rsidRPr="00C32F74" w:rsidTr="00C32F74">
        <w:tc>
          <w:tcPr>
            <w:cnfStyle w:val="001000000000" w:firstRow="0" w:lastRow="0" w:firstColumn="1" w:lastColumn="0" w:oddVBand="0" w:evenVBand="0" w:oddHBand="0" w:evenHBand="0" w:firstRowFirstColumn="0" w:firstRowLastColumn="0" w:lastRowFirstColumn="0" w:lastRowLastColumn="0"/>
            <w:tcW w:w="478" w:type="pct"/>
          </w:tcPr>
          <w:p w:rsidR="00C32F74" w:rsidRPr="00C32F74" w:rsidRDefault="00C32F74" w:rsidP="00C32F74">
            <w:pPr>
              <w:tabs>
                <w:tab w:val="left" w:pos="720"/>
              </w:tabs>
              <w:spacing w:line="20" w:lineRule="atLeast"/>
              <w:rPr>
                <w:rFonts w:asciiTheme="majorBidi" w:hAnsiTheme="majorBidi" w:cstheme="majorBidi"/>
                <w:b w:val="0"/>
                <w:bCs w:val="0"/>
                <w:sz w:val="16"/>
                <w:szCs w:val="16"/>
              </w:rPr>
            </w:pPr>
            <w:r w:rsidRPr="00C32F74">
              <w:rPr>
                <w:rFonts w:asciiTheme="majorBidi" w:hAnsiTheme="majorBidi" w:cstheme="majorBidi"/>
                <w:b w:val="0"/>
                <w:bCs w:val="0"/>
                <w:sz w:val="16"/>
                <w:szCs w:val="16"/>
              </w:rPr>
              <w:t>in402</w:t>
            </w:r>
          </w:p>
        </w:tc>
        <w:tc>
          <w:tcPr>
            <w:tcW w:w="412"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18.88</w:t>
            </w:r>
          </w:p>
        </w:tc>
        <w:tc>
          <w:tcPr>
            <w:tcW w:w="539"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920281.3</w:t>
            </w:r>
          </w:p>
        </w:tc>
        <w:tc>
          <w:tcPr>
            <w:tcW w:w="375"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190.8</w:t>
            </w:r>
          </w:p>
        </w:tc>
        <w:tc>
          <w:tcPr>
            <w:tcW w:w="553"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972951</w:t>
            </w:r>
          </w:p>
        </w:tc>
        <w:tc>
          <w:tcPr>
            <w:tcW w:w="328"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23.4</w:t>
            </w:r>
          </w:p>
        </w:tc>
        <w:tc>
          <w:tcPr>
            <w:tcW w:w="516"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972951</w:t>
            </w:r>
          </w:p>
        </w:tc>
        <w:tc>
          <w:tcPr>
            <w:tcW w:w="375"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137.4</w:t>
            </w:r>
          </w:p>
        </w:tc>
        <w:tc>
          <w:tcPr>
            <w:tcW w:w="548"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177141.8</w:t>
            </w:r>
          </w:p>
        </w:tc>
        <w:tc>
          <w:tcPr>
            <w:tcW w:w="360"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56.5</w:t>
            </w:r>
          </w:p>
        </w:tc>
        <w:tc>
          <w:tcPr>
            <w:tcW w:w="516"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972951</w:t>
            </w:r>
          </w:p>
        </w:tc>
      </w:tr>
      <w:tr w:rsidR="00C32F74" w:rsidRPr="00C32F74" w:rsidTr="00C32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pct"/>
          </w:tcPr>
          <w:p w:rsidR="00C32F74" w:rsidRPr="00C32F74" w:rsidRDefault="00C32F74" w:rsidP="00C32F74">
            <w:pPr>
              <w:tabs>
                <w:tab w:val="left" w:pos="720"/>
              </w:tabs>
              <w:spacing w:line="20" w:lineRule="atLeast"/>
              <w:rPr>
                <w:rFonts w:asciiTheme="majorBidi" w:hAnsiTheme="majorBidi" w:cstheme="majorBidi"/>
                <w:b w:val="0"/>
                <w:bCs w:val="0"/>
                <w:sz w:val="16"/>
                <w:szCs w:val="16"/>
              </w:rPr>
            </w:pPr>
            <w:r w:rsidRPr="00C32F74">
              <w:rPr>
                <w:rFonts w:asciiTheme="majorBidi" w:hAnsiTheme="majorBidi" w:cstheme="majorBidi"/>
                <w:b w:val="0"/>
                <w:bCs w:val="0"/>
                <w:sz w:val="16"/>
                <w:szCs w:val="16"/>
              </w:rPr>
              <w:t>in403</w:t>
            </w:r>
          </w:p>
        </w:tc>
        <w:tc>
          <w:tcPr>
            <w:tcW w:w="412"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208</w:t>
            </w:r>
          </w:p>
        </w:tc>
        <w:tc>
          <w:tcPr>
            <w:tcW w:w="539"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508356.4</w:t>
            </w:r>
          </w:p>
        </w:tc>
        <w:tc>
          <w:tcPr>
            <w:tcW w:w="375" w:type="pct"/>
          </w:tcPr>
          <w:p w:rsidR="00C32F74" w:rsidRPr="00C32F74" w:rsidRDefault="00064EAB"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316.3</w:t>
            </w:r>
          </w:p>
        </w:tc>
        <w:tc>
          <w:tcPr>
            <w:tcW w:w="553" w:type="pct"/>
          </w:tcPr>
          <w:p w:rsidR="00C32F74" w:rsidRPr="00C32F74" w:rsidRDefault="00064EAB"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660188.7</w:t>
            </w:r>
          </w:p>
        </w:tc>
        <w:tc>
          <w:tcPr>
            <w:tcW w:w="328"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37.8</w:t>
            </w:r>
          </w:p>
        </w:tc>
        <w:tc>
          <w:tcPr>
            <w:tcW w:w="516"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636119.5</w:t>
            </w:r>
          </w:p>
        </w:tc>
        <w:tc>
          <w:tcPr>
            <w:tcW w:w="375"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2992</w:t>
            </w:r>
          </w:p>
        </w:tc>
        <w:tc>
          <w:tcPr>
            <w:tcW w:w="548" w:type="pct"/>
          </w:tcPr>
          <w:p w:rsidR="00C32F74" w:rsidRPr="00C32F74" w:rsidRDefault="00064EAB"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518298.4</w:t>
            </w:r>
          </w:p>
        </w:tc>
        <w:tc>
          <w:tcPr>
            <w:tcW w:w="360"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101.1</w:t>
            </w:r>
          </w:p>
        </w:tc>
        <w:tc>
          <w:tcPr>
            <w:tcW w:w="516"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653802.17</w:t>
            </w:r>
          </w:p>
        </w:tc>
      </w:tr>
      <w:tr w:rsidR="00C32F74" w:rsidRPr="00C32F74" w:rsidTr="00C32F74">
        <w:tc>
          <w:tcPr>
            <w:cnfStyle w:val="001000000000" w:firstRow="0" w:lastRow="0" w:firstColumn="1" w:lastColumn="0" w:oddVBand="0" w:evenVBand="0" w:oddHBand="0" w:evenHBand="0" w:firstRowFirstColumn="0" w:firstRowLastColumn="0" w:lastRowFirstColumn="0" w:lastRowLastColumn="0"/>
            <w:tcW w:w="478" w:type="pct"/>
          </w:tcPr>
          <w:p w:rsidR="00C32F74" w:rsidRPr="00C32F74" w:rsidRDefault="00C32F74" w:rsidP="00C32F74">
            <w:pPr>
              <w:tabs>
                <w:tab w:val="left" w:pos="720"/>
              </w:tabs>
              <w:spacing w:line="20" w:lineRule="atLeast"/>
              <w:rPr>
                <w:rFonts w:asciiTheme="majorBidi" w:hAnsiTheme="majorBidi" w:cstheme="majorBidi"/>
                <w:b w:val="0"/>
                <w:bCs w:val="0"/>
                <w:sz w:val="16"/>
                <w:szCs w:val="16"/>
              </w:rPr>
            </w:pPr>
            <w:r w:rsidRPr="00C32F74">
              <w:rPr>
                <w:rFonts w:asciiTheme="majorBidi" w:hAnsiTheme="majorBidi" w:cstheme="majorBidi"/>
                <w:b w:val="0"/>
                <w:bCs w:val="0"/>
                <w:sz w:val="16"/>
                <w:szCs w:val="16"/>
              </w:rPr>
              <w:t>in404</w:t>
            </w:r>
          </w:p>
        </w:tc>
        <w:tc>
          <w:tcPr>
            <w:tcW w:w="412"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56.8</w:t>
            </w:r>
          </w:p>
        </w:tc>
        <w:tc>
          <w:tcPr>
            <w:tcW w:w="539"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3603.04</w:t>
            </w:r>
          </w:p>
        </w:tc>
        <w:tc>
          <w:tcPr>
            <w:tcW w:w="375"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245.42</w:t>
            </w:r>
          </w:p>
        </w:tc>
        <w:tc>
          <w:tcPr>
            <w:tcW w:w="553"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4214.07</w:t>
            </w:r>
          </w:p>
        </w:tc>
        <w:tc>
          <w:tcPr>
            <w:tcW w:w="328"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29.95</w:t>
            </w:r>
          </w:p>
        </w:tc>
        <w:tc>
          <w:tcPr>
            <w:tcW w:w="516"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4051.75</w:t>
            </w:r>
          </w:p>
        </w:tc>
        <w:tc>
          <w:tcPr>
            <w:tcW w:w="375"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884.48</w:t>
            </w:r>
          </w:p>
        </w:tc>
        <w:tc>
          <w:tcPr>
            <w:tcW w:w="548"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3977.15</w:t>
            </w:r>
          </w:p>
        </w:tc>
        <w:tc>
          <w:tcPr>
            <w:tcW w:w="360"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74.86</w:t>
            </w:r>
          </w:p>
        </w:tc>
        <w:tc>
          <w:tcPr>
            <w:tcW w:w="516"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4076.68</w:t>
            </w:r>
          </w:p>
        </w:tc>
      </w:tr>
      <w:tr w:rsidR="00C32F74" w:rsidRPr="00C32F74" w:rsidTr="00C32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pct"/>
          </w:tcPr>
          <w:p w:rsidR="00C32F74" w:rsidRPr="00C32F74" w:rsidRDefault="00C32F74" w:rsidP="00C32F74">
            <w:pPr>
              <w:tabs>
                <w:tab w:val="left" w:pos="720"/>
              </w:tabs>
              <w:spacing w:line="20" w:lineRule="atLeast"/>
              <w:rPr>
                <w:rFonts w:asciiTheme="majorBidi" w:hAnsiTheme="majorBidi" w:cstheme="majorBidi"/>
                <w:b w:val="0"/>
                <w:bCs w:val="0"/>
                <w:sz w:val="16"/>
                <w:szCs w:val="16"/>
              </w:rPr>
            </w:pPr>
            <w:r w:rsidRPr="00C32F74">
              <w:rPr>
                <w:rFonts w:asciiTheme="majorBidi" w:hAnsiTheme="majorBidi" w:cstheme="majorBidi"/>
                <w:b w:val="0"/>
                <w:bCs w:val="0"/>
                <w:sz w:val="16"/>
                <w:szCs w:val="16"/>
              </w:rPr>
              <w:t>in405</w:t>
            </w:r>
          </w:p>
        </w:tc>
        <w:tc>
          <w:tcPr>
            <w:tcW w:w="412"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102.92</w:t>
            </w:r>
          </w:p>
        </w:tc>
        <w:tc>
          <w:tcPr>
            <w:tcW w:w="539"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398347.46</w:t>
            </w:r>
          </w:p>
        </w:tc>
        <w:tc>
          <w:tcPr>
            <w:tcW w:w="375"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258.25</w:t>
            </w:r>
          </w:p>
        </w:tc>
        <w:tc>
          <w:tcPr>
            <w:tcW w:w="553"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567193.03</w:t>
            </w:r>
          </w:p>
        </w:tc>
        <w:tc>
          <w:tcPr>
            <w:tcW w:w="328"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34.57</w:t>
            </w:r>
          </w:p>
        </w:tc>
        <w:tc>
          <w:tcPr>
            <w:tcW w:w="516"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556290.67</w:t>
            </w:r>
          </w:p>
        </w:tc>
        <w:tc>
          <w:tcPr>
            <w:tcW w:w="375"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1407</w:t>
            </w:r>
          </w:p>
        </w:tc>
        <w:tc>
          <w:tcPr>
            <w:tcW w:w="548"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418859.6</w:t>
            </w:r>
          </w:p>
        </w:tc>
        <w:tc>
          <w:tcPr>
            <w:tcW w:w="360"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60.25</w:t>
            </w:r>
          </w:p>
        </w:tc>
        <w:tc>
          <w:tcPr>
            <w:tcW w:w="516" w:type="pct"/>
          </w:tcPr>
          <w:p w:rsidR="00C32F74" w:rsidRPr="00C32F74" w:rsidRDefault="002F7B93"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559</w:t>
            </w:r>
            <w:r w:rsidR="00C32F74" w:rsidRPr="00C32F74">
              <w:rPr>
                <w:rFonts w:asciiTheme="majorBidi" w:hAnsiTheme="majorBidi" w:cstheme="majorBidi"/>
                <w:sz w:val="16"/>
                <w:szCs w:val="16"/>
              </w:rPr>
              <w:t>704.69</w:t>
            </w:r>
          </w:p>
        </w:tc>
      </w:tr>
      <w:tr w:rsidR="00C32F74" w:rsidRPr="00C32F74" w:rsidTr="00C32F74">
        <w:tc>
          <w:tcPr>
            <w:cnfStyle w:val="001000000000" w:firstRow="0" w:lastRow="0" w:firstColumn="1" w:lastColumn="0" w:oddVBand="0" w:evenVBand="0" w:oddHBand="0" w:evenHBand="0" w:firstRowFirstColumn="0" w:firstRowLastColumn="0" w:lastRowFirstColumn="0" w:lastRowLastColumn="0"/>
            <w:tcW w:w="478" w:type="pct"/>
          </w:tcPr>
          <w:p w:rsidR="00C32F74" w:rsidRPr="00C32F74" w:rsidRDefault="00C32F74" w:rsidP="00C32F74">
            <w:pPr>
              <w:tabs>
                <w:tab w:val="left" w:pos="720"/>
              </w:tabs>
              <w:spacing w:line="20" w:lineRule="atLeast"/>
              <w:rPr>
                <w:rFonts w:asciiTheme="majorBidi" w:hAnsiTheme="majorBidi" w:cstheme="majorBidi"/>
                <w:b w:val="0"/>
                <w:bCs w:val="0"/>
                <w:sz w:val="16"/>
                <w:szCs w:val="16"/>
              </w:rPr>
            </w:pPr>
            <w:r w:rsidRPr="00C32F74">
              <w:rPr>
                <w:rFonts w:asciiTheme="majorBidi" w:hAnsiTheme="majorBidi" w:cstheme="majorBidi"/>
                <w:b w:val="0"/>
                <w:bCs w:val="0"/>
                <w:sz w:val="16"/>
                <w:szCs w:val="16"/>
              </w:rPr>
              <w:t>in406</w:t>
            </w:r>
          </w:p>
        </w:tc>
        <w:tc>
          <w:tcPr>
            <w:tcW w:w="412"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28.54</w:t>
            </w:r>
          </w:p>
        </w:tc>
        <w:tc>
          <w:tcPr>
            <w:tcW w:w="539"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37828.12</w:t>
            </w:r>
          </w:p>
        </w:tc>
        <w:tc>
          <w:tcPr>
            <w:tcW w:w="375"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222.2</w:t>
            </w:r>
          </w:p>
        </w:tc>
        <w:tc>
          <w:tcPr>
            <w:tcW w:w="553"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44107.94</w:t>
            </w:r>
          </w:p>
        </w:tc>
        <w:tc>
          <w:tcPr>
            <w:tcW w:w="328"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30.57</w:t>
            </w:r>
          </w:p>
        </w:tc>
        <w:tc>
          <w:tcPr>
            <w:tcW w:w="516" w:type="pct"/>
          </w:tcPr>
          <w:p w:rsidR="00C32F74" w:rsidRPr="00C32F74" w:rsidRDefault="002F7B93"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411</w:t>
            </w:r>
            <w:r w:rsidR="00C32F74" w:rsidRPr="00C32F74">
              <w:rPr>
                <w:rFonts w:asciiTheme="majorBidi" w:hAnsiTheme="majorBidi" w:cstheme="majorBidi"/>
                <w:sz w:val="16"/>
                <w:szCs w:val="16"/>
              </w:rPr>
              <w:t>92.46</w:t>
            </w:r>
          </w:p>
        </w:tc>
        <w:tc>
          <w:tcPr>
            <w:tcW w:w="375"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352.51</w:t>
            </w:r>
          </w:p>
        </w:tc>
        <w:tc>
          <w:tcPr>
            <w:tcW w:w="548"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37340.61</w:t>
            </w:r>
          </w:p>
        </w:tc>
        <w:tc>
          <w:tcPr>
            <w:tcW w:w="360"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67.92</w:t>
            </w:r>
          </w:p>
        </w:tc>
        <w:tc>
          <w:tcPr>
            <w:tcW w:w="516" w:type="pct"/>
          </w:tcPr>
          <w:p w:rsidR="00C32F74" w:rsidRPr="00C32F74" w:rsidRDefault="002F7B93"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43</w:t>
            </w:r>
            <w:r w:rsidR="00C32F74" w:rsidRPr="00C32F74">
              <w:rPr>
                <w:rFonts w:asciiTheme="majorBidi" w:hAnsiTheme="majorBidi" w:cstheme="majorBidi"/>
                <w:sz w:val="16"/>
                <w:szCs w:val="16"/>
              </w:rPr>
              <w:t>418.38</w:t>
            </w:r>
          </w:p>
        </w:tc>
      </w:tr>
      <w:tr w:rsidR="00C32F74" w:rsidRPr="00C32F74" w:rsidTr="00C32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pct"/>
          </w:tcPr>
          <w:p w:rsidR="00C32F74" w:rsidRPr="00C32F74" w:rsidRDefault="00C32F74" w:rsidP="00C32F74">
            <w:pPr>
              <w:tabs>
                <w:tab w:val="left" w:pos="720"/>
              </w:tabs>
              <w:spacing w:line="20" w:lineRule="atLeast"/>
              <w:rPr>
                <w:rFonts w:asciiTheme="majorBidi" w:hAnsiTheme="majorBidi" w:cstheme="majorBidi"/>
                <w:b w:val="0"/>
                <w:bCs w:val="0"/>
                <w:sz w:val="16"/>
                <w:szCs w:val="16"/>
              </w:rPr>
            </w:pPr>
            <w:r w:rsidRPr="00C32F74">
              <w:rPr>
                <w:rFonts w:asciiTheme="majorBidi" w:hAnsiTheme="majorBidi" w:cstheme="majorBidi"/>
                <w:b w:val="0"/>
                <w:bCs w:val="0"/>
                <w:sz w:val="16"/>
                <w:szCs w:val="16"/>
              </w:rPr>
              <w:t>in407</w:t>
            </w:r>
          </w:p>
        </w:tc>
        <w:tc>
          <w:tcPr>
            <w:tcW w:w="412"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29.16</w:t>
            </w:r>
          </w:p>
        </w:tc>
        <w:tc>
          <w:tcPr>
            <w:tcW w:w="539"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31431.18</w:t>
            </w:r>
          </w:p>
        </w:tc>
        <w:tc>
          <w:tcPr>
            <w:tcW w:w="375"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222.71</w:t>
            </w:r>
          </w:p>
        </w:tc>
        <w:tc>
          <w:tcPr>
            <w:tcW w:w="553"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37429.59</w:t>
            </w:r>
          </w:p>
        </w:tc>
        <w:tc>
          <w:tcPr>
            <w:tcW w:w="328"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31.56</w:t>
            </w:r>
          </w:p>
        </w:tc>
        <w:tc>
          <w:tcPr>
            <w:tcW w:w="516" w:type="pct"/>
          </w:tcPr>
          <w:p w:rsidR="00C32F74" w:rsidRPr="00C32F74" w:rsidRDefault="002F7B93"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35</w:t>
            </w:r>
            <w:r w:rsidR="00C32F74" w:rsidRPr="00C32F74">
              <w:rPr>
                <w:rFonts w:asciiTheme="majorBidi" w:hAnsiTheme="majorBidi" w:cstheme="majorBidi"/>
                <w:sz w:val="16"/>
                <w:szCs w:val="16"/>
              </w:rPr>
              <w:t>782.32</w:t>
            </w:r>
          </w:p>
        </w:tc>
        <w:tc>
          <w:tcPr>
            <w:tcW w:w="375"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549.83</w:t>
            </w:r>
          </w:p>
        </w:tc>
        <w:tc>
          <w:tcPr>
            <w:tcW w:w="548"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31996.92</w:t>
            </w:r>
          </w:p>
        </w:tc>
        <w:tc>
          <w:tcPr>
            <w:tcW w:w="360"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71.5</w:t>
            </w:r>
          </w:p>
        </w:tc>
        <w:tc>
          <w:tcPr>
            <w:tcW w:w="516"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36726.97</w:t>
            </w:r>
          </w:p>
        </w:tc>
      </w:tr>
      <w:tr w:rsidR="00C32F74" w:rsidRPr="00C32F74" w:rsidTr="00C32F74">
        <w:tc>
          <w:tcPr>
            <w:cnfStyle w:val="001000000000" w:firstRow="0" w:lastRow="0" w:firstColumn="1" w:lastColumn="0" w:oddVBand="0" w:evenVBand="0" w:oddHBand="0" w:evenHBand="0" w:firstRowFirstColumn="0" w:firstRowLastColumn="0" w:lastRowFirstColumn="0" w:lastRowLastColumn="0"/>
            <w:tcW w:w="478" w:type="pct"/>
          </w:tcPr>
          <w:p w:rsidR="00C32F74" w:rsidRPr="00C32F74" w:rsidRDefault="00C32F74" w:rsidP="00C32F74">
            <w:pPr>
              <w:tabs>
                <w:tab w:val="left" w:pos="720"/>
              </w:tabs>
              <w:spacing w:line="20" w:lineRule="atLeast"/>
              <w:rPr>
                <w:rFonts w:asciiTheme="majorBidi" w:hAnsiTheme="majorBidi" w:cstheme="majorBidi"/>
                <w:b w:val="0"/>
                <w:bCs w:val="0"/>
                <w:sz w:val="16"/>
                <w:szCs w:val="16"/>
              </w:rPr>
            </w:pPr>
            <w:r w:rsidRPr="00C32F74">
              <w:rPr>
                <w:rFonts w:asciiTheme="majorBidi" w:hAnsiTheme="majorBidi" w:cstheme="majorBidi"/>
                <w:b w:val="0"/>
                <w:bCs w:val="0"/>
                <w:sz w:val="16"/>
                <w:szCs w:val="16"/>
              </w:rPr>
              <w:t>in408</w:t>
            </w:r>
          </w:p>
        </w:tc>
        <w:tc>
          <w:tcPr>
            <w:tcW w:w="412"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76.49</w:t>
            </w:r>
          </w:p>
        </w:tc>
        <w:tc>
          <w:tcPr>
            <w:tcW w:w="539" w:type="pct"/>
          </w:tcPr>
          <w:p w:rsidR="00C32F74" w:rsidRPr="00C32F74" w:rsidRDefault="002F7B93"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1401</w:t>
            </w:r>
            <w:r w:rsidR="00C32F74" w:rsidRPr="00C32F74">
              <w:rPr>
                <w:rFonts w:asciiTheme="majorBidi" w:hAnsiTheme="majorBidi" w:cstheme="majorBidi"/>
                <w:sz w:val="16"/>
                <w:szCs w:val="16"/>
              </w:rPr>
              <w:t>.04</w:t>
            </w:r>
          </w:p>
        </w:tc>
        <w:tc>
          <w:tcPr>
            <w:tcW w:w="375"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214.23</w:t>
            </w:r>
          </w:p>
        </w:tc>
        <w:tc>
          <w:tcPr>
            <w:tcW w:w="553"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1438.39</w:t>
            </w:r>
          </w:p>
        </w:tc>
        <w:tc>
          <w:tcPr>
            <w:tcW w:w="328"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31.43</w:t>
            </w:r>
          </w:p>
        </w:tc>
        <w:tc>
          <w:tcPr>
            <w:tcW w:w="516" w:type="pct"/>
          </w:tcPr>
          <w:p w:rsidR="00C32F74" w:rsidRPr="00C32F74" w:rsidRDefault="002F7B93"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1420</w:t>
            </w:r>
            <w:r w:rsidR="00C32F74" w:rsidRPr="00C32F74">
              <w:rPr>
                <w:rFonts w:asciiTheme="majorBidi" w:hAnsiTheme="majorBidi" w:cstheme="majorBidi"/>
                <w:sz w:val="16"/>
                <w:szCs w:val="16"/>
              </w:rPr>
              <w:t>.09</w:t>
            </w:r>
          </w:p>
        </w:tc>
        <w:tc>
          <w:tcPr>
            <w:tcW w:w="375"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530.56</w:t>
            </w:r>
          </w:p>
        </w:tc>
        <w:tc>
          <w:tcPr>
            <w:tcW w:w="548"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1401.1</w:t>
            </w:r>
          </w:p>
        </w:tc>
        <w:tc>
          <w:tcPr>
            <w:tcW w:w="360"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81.72</w:t>
            </w:r>
          </w:p>
        </w:tc>
        <w:tc>
          <w:tcPr>
            <w:tcW w:w="516"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1432.32</w:t>
            </w:r>
          </w:p>
        </w:tc>
      </w:tr>
      <w:tr w:rsidR="00C32F74" w:rsidRPr="00C32F74" w:rsidTr="00C32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pct"/>
          </w:tcPr>
          <w:p w:rsidR="00C32F74" w:rsidRPr="00C32F74" w:rsidRDefault="00C32F74" w:rsidP="00C32F74">
            <w:pPr>
              <w:tabs>
                <w:tab w:val="left" w:pos="720"/>
              </w:tabs>
              <w:spacing w:line="20" w:lineRule="atLeast"/>
              <w:rPr>
                <w:rFonts w:asciiTheme="majorBidi" w:hAnsiTheme="majorBidi" w:cstheme="majorBidi"/>
                <w:b w:val="0"/>
                <w:bCs w:val="0"/>
                <w:sz w:val="16"/>
                <w:szCs w:val="16"/>
              </w:rPr>
            </w:pPr>
            <w:r w:rsidRPr="00C32F74">
              <w:rPr>
                <w:rFonts w:asciiTheme="majorBidi" w:hAnsiTheme="majorBidi" w:cstheme="majorBidi"/>
                <w:b w:val="0"/>
                <w:bCs w:val="0"/>
                <w:sz w:val="16"/>
                <w:szCs w:val="16"/>
              </w:rPr>
              <w:t>in409</w:t>
            </w:r>
          </w:p>
        </w:tc>
        <w:tc>
          <w:tcPr>
            <w:tcW w:w="412"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30.01</w:t>
            </w:r>
          </w:p>
        </w:tc>
        <w:tc>
          <w:tcPr>
            <w:tcW w:w="539"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100.01</w:t>
            </w:r>
          </w:p>
        </w:tc>
        <w:tc>
          <w:tcPr>
            <w:tcW w:w="375"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215.95</w:t>
            </w:r>
          </w:p>
        </w:tc>
        <w:tc>
          <w:tcPr>
            <w:tcW w:w="553"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109.23</w:t>
            </w:r>
          </w:p>
        </w:tc>
        <w:tc>
          <w:tcPr>
            <w:tcW w:w="328"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27.5</w:t>
            </w:r>
          </w:p>
        </w:tc>
        <w:tc>
          <w:tcPr>
            <w:tcW w:w="516" w:type="pct"/>
          </w:tcPr>
          <w:p w:rsidR="00C32F74" w:rsidRPr="00C32F74" w:rsidRDefault="002F7B93"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105</w:t>
            </w:r>
            <w:r w:rsidR="00C32F74" w:rsidRPr="00C32F74">
              <w:rPr>
                <w:rFonts w:asciiTheme="majorBidi" w:hAnsiTheme="majorBidi" w:cstheme="majorBidi"/>
                <w:sz w:val="16"/>
                <w:szCs w:val="16"/>
              </w:rPr>
              <w:t>.55</w:t>
            </w:r>
          </w:p>
        </w:tc>
        <w:tc>
          <w:tcPr>
            <w:tcW w:w="375"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581.96</w:t>
            </w:r>
          </w:p>
        </w:tc>
        <w:tc>
          <w:tcPr>
            <w:tcW w:w="548"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104.88</w:t>
            </w:r>
          </w:p>
        </w:tc>
        <w:tc>
          <w:tcPr>
            <w:tcW w:w="360"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69.22</w:t>
            </w:r>
          </w:p>
        </w:tc>
        <w:tc>
          <w:tcPr>
            <w:tcW w:w="516" w:type="pct"/>
          </w:tcPr>
          <w:p w:rsidR="00C32F74" w:rsidRPr="00C32F74" w:rsidRDefault="00C32F74" w:rsidP="00C32F74">
            <w:pPr>
              <w:tabs>
                <w:tab w:val="left" w:pos="720"/>
              </w:tabs>
              <w:spacing w:line="20" w:lineRule="atLeas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106.91</w:t>
            </w:r>
          </w:p>
        </w:tc>
      </w:tr>
      <w:tr w:rsidR="00C32F74" w:rsidRPr="00C32F74" w:rsidTr="00C32F74">
        <w:tc>
          <w:tcPr>
            <w:cnfStyle w:val="001000000000" w:firstRow="0" w:lastRow="0" w:firstColumn="1" w:lastColumn="0" w:oddVBand="0" w:evenVBand="0" w:oddHBand="0" w:evenHBand="0" w:firstRowFirstColumn="0" w:firstRowLastColumn="0" w:lastRowFirstColumn="0" w:lastRowLastColumn="0"/>
            <w:tcW w:w="478" w:type="pct"/>
          </w:tcPr>
          <w:p w:rsidR="00C32F74" w:rsidRPr="00C32F74" w:rsidRDefault="00C32F74" w:rsidP="00C32F74">
            <w:pPr>
              <w:tabs>
                <w:tab w:val="left" w:pos="720"/>
              </w:tabs>
              <w:spacing w:line="20" w:lineRule="atLeast"/>
              <w:rPr>
                <w:rFonts w:asciiTheme="majorBidi" w:hAnsiTheme="majorBidi" w:cstheme="majorBidi"/>
                <w:b w:val="0"/>
                <w:bCs w:val="0"/>
                <w:sz w:val="16"/>
                <w:szCs w:val="16"/>
              </w:rPr>
            </w:pPr>
            <w:r w:rsidRPr="00C32F74">
              <w:rPr>
                <w:rFonts w:asciiTheme="majorBidi" w:hAnsiTheme="majorBidi" w:cstheme="majorBidi"/>
                <w:b w:val="0"/>
                <w:bCs w:val="0"/>
                <w:sz w:val="16"/>
                <w:szCs w:val="16"/>
              </w:rPr>
              <w:t>in410</w:t>
            </w:r>
          </w:p>
        </w:tc>
        <w:tc>
          <w:tcPr>
            <w:tcW w:w="412"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30.05</w:t>
            </w:r>
          </w:p>
        </w:tc>
        <w:tc>
          <w:tcPr>
            <w:tcW w:w="539"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37131.41</w:t>
            </w:r>
          </w:p>
        </w:tc>
        <w:tc>
          <w:tcPr>
            <w:tcW w:w="375"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210.39</w:t>
            </w:r>
          </w:p>
        </w:tc>
        <w:tc>
          <w:tcPr>
            <w:tcW w:w="553"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48617.41</w:t>
            </w:r>
          </w:p>
        </w:tc>
        <w:tc>
          <w:tcPr>
            <w:tcW w:w="328"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28.65</w:t>
            </w:r>
          </w:p>
        </w:tc>
        <w:tc>
          <w:tcPr>
            <w:tcW w:w="516"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46358.71</w:t>
            </w:r>
          </w:p>
        </w:tc>
        <w:tc>
          <w:tcPr>
            <w:tcW w:w="375"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826.61</w:t>
            </w:r>
          </w:p>
        </w:tc>
        <w:tc>
          <w:tcPr>
            <w:tcW w:w="548"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40966.71</w:t>
            </w:r>
          </w:p>
        </w:tc>
        <w:tc>
          <w:tcPr>
            <w:tcW w:w="360"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68.34</w:t>
            </w:r>
          </w:p>
        </w:tc>
        <w:tc>
          <w:tcPr>
            <w:tcW w:w="516" w:type="pct"/>
          </w:tcPr>
          <w:p w:rsidR="00C32F74" w:rsidRPr="00C32F74" w:rsidRDefault="00C32F74" w:rsidP="00C32F74">
            <w:pPr>
              <w:tabs>
                <w:tab w:val="left" w:pos="720"/>
              </w:tabs>
              <w:spacing w:line="20" w:lineRule="atLeas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C32F74">
              <w:rPr>
                <w:rFonts w:asciiTheme="majorBidi" w:hAnsiTheme="majorBidi" w:cstheme="majorBidi"/>
                <w:sz w:val="16"/>
                <w:szCs w:val="16"/>
              </w:rPr>
              <w:t>47446.71</w:t>
            </w:r>
          </w:p>
        </w:tc>
      </w:tr>
    </w:tbl>
    <w:p w:rsidR="00C32F74" w:rsidRDefault="00C32F74" w:rsidP="003501A4">
      <w:pPr>
        <w:pStyle w:val="gambar"/>
        <w:spacing w:before="0" w:after="0" w:line="20" w:lineRule="atLeast"/>
        <w:jc w:val="left"/>
      </w:pPr>
    </w:p>
    <w:p w:rsidR="00C32F74" w:rsidRPr="002F7B93" w:rsidRDefault="002F7B93" w:rsidP="003501A4">
      <w:pPr>
        <w:pStyle w:val="gambar"/>
        <w:spacing w:before="0" w:after="0" w:line="20" w:lineRule="atLeast"/>
        <w:jc w:val="left"/>
        <w:rPr>
          <w:sz w:val="20"/>
          <w:szCs w:val="20"/>
        </w:rPr>
      </w:pPr>
      <w:proofErr w:type="gramStart"/>
      <w:r w:rsidRPr="002F7B93">
        <w:rPr>
          <w:rFonts w:asciiTheme="majorBidi" w:hAnsiTheme="majorBidi" w:cstheme="majorBidi"/>
          <w:caps/>
          <w:sz w:val="20"/>
          <w:szCs w:val="20"/>
        </w:rPr>
        <w:t>Table 6</w:t>
      </w:r>
      <w:r>
        <w:rPr>
          <w:rFonts w:asciiTheme="majorBidi" w:hAnsiTheme="majorBidi" w:cstheme="majorBidi"/>
          <w:b/>
          <w:bCs/>
          <w:sz w:val="20"/>
          <w:szCs w:val="20"/>
        </w:rPr>
        <w:t>.</w:t>
      </w:r>
      <w:proofErr w:type="gramEnd"/>
      <w:r w:rsidRPr="002F7B93">
        <w:rPr>
          <w:rFonts w:asciiTheme="majorBidi" w:hAnsiTheme="majorBidi" w:cstheme="majorBidi"/>
          <w:b/>
          <w:bCs/>
          <w:sz w:val="20"/>
          <w:szCs w:val="20"/>
        </w:rPr>
        <w:t xml:space="preserve"> </w:t>
      </w:r>
      <w:r w:rsidRPr="002F7B93">
        <w:rPr>
          <w:rFonts w:asciiTheme="majorBidi" w:hAnsiTheme="majorBidi" w:cstheme="majorBidi"/>
          <w:sz w:val="20"/>
          <w:szCs w:val="20"/>
        </w:rPr>
        <w:t xml:space="preserve">GA, </w:t>
      </w:r>
      <w:proofErr w:type="spellStart"/>
      <w:r w:rsidRPr="002F7B93">
        <w:rPr>
          <w:rFonts w:asciiTheme="majorBidi" w:hAnsiTheme="majorBidi" w:cstheme="majorBidi"/>
          <w:sz w:val="20"/>
          <w:szCs w:val="20"/>
        </w:rPr>
        <w:t>Memetic</w:t>
      </w:r>
      <w:proofErr w:type="spellEnd"/>
      <w:r w:rsidRPr="002F7B93">
        <w:rPr>
          <w:rFonts w:asciiTheme="majorBidi" w:hAnsiTheme="majorBidi" w:cstheme="majorBidi"/>
          <w:sz w:val="20"/>
          <w:szCs w:val="20"/>
        </w:rPr>
        <w:t xml:space="preserve">, </w:t>
      </w:r>
      <w:proofErr w:type="spellStart"/>
      <w:r w:rsidRPr="002F7B93">
        <w:rPr>
          <w:rFonts w:asciiTheme="majorBidi" w:hAnsiTheme="majorBidi" w:cstheme="majorBidi"/>
          <w:sz w:val="20"/>
          <w:szCs w:val="20"/>
        </w:rPr>
        <w:t>Tabu</w:t>
      </w:r>
      <w:proofErr w:type="spellEnd"/>
      <w:r w:rsidRPr="002F7B93">
        <w:rPr>
          <w:rFonts w:asciiTheme="majorBidi" w:hAnsiTheme="majorBidi" w:cstheme="majorBidi"/>
          <w:sz w:val="20"/>
          <w:szCs w:val="20"/>
        </w:rPr>
        <w:t>, NESA and ICA on some REL 1500-1500 instances</w:t>
      </w:r>
    </w:p>
    <w:tbl>
      <w:tblPr>
        <w:tblStyle w:val="LightShading"/>
        <w:tblW w:w="5000" w:type="pct"/>
        <w:jc w:val="center"/>
        <w:tblLook w:val="04A0" w:firstRow="1" w:lastRow="0" w:firstColumn="1" w:lastColumn="0" w:noHBand="0" w:noVBand="1"/>
      </w:tblPr>
      <w:tblGrid>
        <w:gridCol w:w="812"/>
        <w:gridCol w:w="603"/>
        <w:gridCol w:w="917"/>
        <w:gridCol w:w="656"/>
        <w:gridCol w:w="896"/>
        <w:gridCol w:w="576"/>
        <w:gridCol w:w="896"/>
        <w:gridCol w:w="656"/>
        <w:gridCol w:w="896"/>
        <w:gridCol w:w="576"/>
        <w:gridCol w:w="896"/>
      </w:tblGrid>
      <w:tr w:rsidR="002F7B93" w:rsidRPr="002F7B93" w:rsidTr="002F7B93">
        <w:trPr>
          <w:cnfStyle w:val="100000000000" w:firstRow="1" w:lastRow="0" w:firstColumn="0" w:lastColumn="0" w:oddVBand="0" w:evenVBand="0" w:oddHBand="0" w:evenHBand="0" w:firstRowFirstColumn="0" w:firstRowLastColumn="0" w:lastRowFirstColumn="0" w:lastRowLastColumn="0"/>
          <w:trHeight w:val="470"/>
          <w:jc w:val="center"/>
        </w:trPr>
        <w:tc>
          <w:tcPr>
            <w:cnfStyle w:val="001000000000" w:firstRow="0" w:lastRow="0" w:firstColumn="1" w:lastColumn="0" w:oddVBand="0" w:evenVBand="0" w:oddHBand="0" w:evenHBand="0" w:firstRowFirstColumn="0" w:firstRowLastColumn="0" w:lastRowFirstColumn="0" w:lastRowLastColumn="0"/>
            <w:tcW w:w="477" w:type="pct"/>
          </w:tcPr>
          <w:p w:rsidR="002F7B93" w:rsidRPr="002F7B93" w:rsidRDefault="002F7B93" w:rsidP="0086149A">
            <w:pPr>
              <w:tabs>
                <w:tab w:val="left" w:pos="720"/>
              </w:tabs>
              <w:jc w:val="center"/>
              <w:rPr>
                <w:rFonts w:asciiTheme="majorBidi" w:hAnsiTheme="majorBidi" w:cstheme="majorBidi"/>
                <w:b w:val="0"/>
                <w:bCs w:val="0"/>
                <w:sz w:val="16"/>
                <w:szCs w:val="16"/>
              </w:rPr>
            </w:pPr>
            <w:r w:rsidRPr="002F7B93">
              <w:rPr>
                <w:rFonts w:asciiTheme="majorBidi" w:hAnsiTheme="majorBidi" w:cstheme="majorBidi"/>
                <w:b w:val="0"/>
                <w:bCs w:val="0"/>
                <w:sz w:val="16"/>
                <w:szCs w:val="16"/>
              </w:rPr>
              <w:t>Instances</w:t>
            </w:r>
          </w:p>
        </w:tc>
        <w:tc>
          <w:tcPr>
            <w:tcW w:w="961" w:type="pct"/>
            <w:gridSpan w:val="2"/>
          </w:tcPr>
          <w:p w:rsidR="002F7B93" w:rsidRPr="002F7B93" w:rsidRDefault="002F7B93" w:rsidP="0086149A">
            <w:p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2F7B93">
              <w:rPr>
                <w:rFonts w:asciiTheme="majorBidi" w:hAnsiTheme="majorBidi" w:cstheme="majorBidi"/>
                <w:b w:val="0"/>
                <w:bCs w:val="0"/>
                <w:sz w:val="16"/>
                <w:szCs w:val="16"/>
              </w:rPr>
              <w:t>GA</w:t>
            </w:r>
          </w:p>
          <w:p w:rsidR="002F7B93" w:rsidRPr="002F7B93" w:rsidRDefault="002F7B93" w:rsidP="0086149A">
            <w:pPr>
              <w:tabs>
                <w:tab w:val="left" w:pos="720"/>
              </w:tabs>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2F7B93">
              <w:rPr>
                <w:rFonts w:asciiTheme="majorBidi" w:hAnsiTheme="majorBidi" w:cstheme="majorBidi"/>
                <w:b w:val="0"/>
                <w:bCs w:val="0"/>
                <w:sz w:val="16"/>
                <w:szCs w:val="16"/>
              </w:rPr>
              <w:t>time          sol</w:t>
            </w:r>
          </w:p>
        </w:tc>
        <w:tc>
          <w:tcPr>
            <w:tcW w:w="914" w:type="pct"/>
            <w:gridSpan w:val="2"/>
          </w:tcPr>
          <w:p w:rsidR="002F7B93" w:rsidRPr="002F7B93" w:rsidRDefault="002F7B93" w:rsidP="0086149A">
            <w:p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proofErr w:type="spellStart"/>
            <w:r w:rsidRPr="002F7B93">
              <w:rPr>
                <w:rFonts w:asciiTheme="majorBidi" w:hAnsiTheme="majorBidi" w:cstheme="majorBidi"/>
                <w:b w:val="0"/>
                <w:bCs w:val="0"/>
                <w:sz w:val="16"/>
                <w:szCs w:val="16"/>
              </w:rPr>
              <w:t>Memetic</w:t>
            </w:r>
            <w:proofErr w:type="spellEnd"/>
          </w:p>
          <w:p w:rsidR="002F7B93" w:rsidRPr="002F7B93" w:rsidRDefault="002F7B93" w:rsidP="0086149A">
            <w:pPr>
              <w:tabs>
                <w:tab w:val="left" w:pos="720"/>
              </w:tabs>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2F7B93">
              <w:rPr>
                <w:rFonts w:asciiTheme="majorBidi" w:hAnsiTheme="majorBidi" w:cstheme="majorBidi"/>
                <w:b w:val="0"/>
                <w:bCs w:val="0"/>
                <w:sz w:val="16"/>
                <w:szCs w:val="16"/>
              </w:rPr>
              <w:t>time             sol</w:t>
            </w:r>
          </w:p>
        </w:tc>
        <w:tc>
          <w:tcPr>
            <w:tcW w:w="867" w:type="pct"/>
            <w:gridSpan w:val="2"/>
          </w:tcPr>
          <w:p w:rsidR="002F7B93" w:rsidRPr="002F7B93" w:rsidRDefault="002F7B93" w:rsidP="0086149A">
            <w:p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proofErr w:type="spellStart"/>
            <w:r w:rsidRPr="002F7B93">
              <w:rPr>
                <w:rFonts w:asciiTheme="majorBidi" w:hAnsiTheme="majorBidi" w:cstheme="majorBidi"/>
                <w:b w:val="0"/>
                <w:bCs w:val="0"/>
                <w:sz w:val="16"/>
                <w:szCs w:val="16"/>
              </w:rPr>
              <w:t>Tabu</w:t>
            </w:r>
            <w:proofErr w:type="spellEnd"/>
          </w:p>
          <w:p w:rsidR="002F7B93" w:rsidRPr="002F7B93" w:rsidRDefault="002F7B93" w:rsidP="0086149A">
            <w:pPr>
              <w:tabs>
                <w:tab w:val="left" w:pos="720"/>
              </w:tabs>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2F7B93">
              <w:rPr>
                <w:rFonts w:asciiTheme="majorBidi" w:hAnsiTheme="majorBidi" w:cstheme="majorBidi"/>
                <w:b w:val="0"/>
                <w:bCs w:val="0"/>
                <w:sz w:val="16"/>
                <w:szCs w:val="16"/>
              </w:rPr>
              <w:t xml:space="preserve"> time        sol</w:t>
            </w:r>
          </w:p>
        </w:tc>
        <w:tc>
          <w:tcPr>
            <w:tcW w:w="914" w:type="pct"/>
            <w:gridSpan w:val="2"/>
          </w:tcPr>
          <w:p w:rsidR="002F7B93" w:rsidRPr="002F7B93" w:rsidRDefault="002F7B93" w:rsidP="0086149A">
            <w:p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2F7B93">
              <w:rPr>
                <w:rFonts w:asciiTheme="majorBidi" w:hAnsiTheme="majorBidi" w:cstheme="majorBidi"/>
                <w:b w:val="0"/>
                <w:bCs w:val="0"/>
                <w:sz w:val="16"/>
                <w:szCs w:val="16"/>
              </w:rPr>
              <w:t>NESA</w:t>
            </w:r>
          </w:p>
          <w:p w:rsidR="002F7B93" w:rsidRPr="002F7B93" w:rsidRDefault="002F7B93" w:rsidP="0086149A">
            <w:pPr>
              <w:tabs>
                <w:tab w:val="left" w:pos="720"/>
              </w:tabs>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2F7B93">
              <w:rPr>
                <w:rFonts w:asciiTheme="majorBidi" w:hAnsiTheme="majorBidi" w:cstheme="majorBidi"/>
                <w:b w:val="0"/>
                <w:bCs w:val="0"/>
                <w:sz w:val="16"/>
                <w:szCs w:val="16"/>
              </w:rPr>
              <w:t>time           sol</w:t>
            </w:r>
          </w:p>
        </w:tc>
        <w:tc>
          <w:tcPr>
            <w:tcW w:w="867" w:type="pct"/>
            <w:gridSpan w:val="2"/>
          </w:tcPr>
          <w:p w:rsidR="002F7B93" w:rsidRPr="002F7B93" w:rsidRDefault="002F7B93" w:rsidP="0086149A">
            <w:p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2F7B93">
              <w:rPr>
                <w:rFonts w:asciiTheme="majorBidi" w:hAnsiTheme="majorBidi" w:cstheme="majorBidi"/>
                <w:b w:val="0"/>
                <w:bCs w:val="0"/>
                <w:sz w:val="16"/>
                <w:szCs w:val="16"/>
              </w:rPr>
              <w:t>ICA</w:t>
            </w:r>
          </w:p>
          <w:p w:rsidR="002F7B93" w:rsidRPr="002F7B93" w:rsidRDefault="002F7B93" w:rsidP="0086149A">
            <w:pPr>
              <w:tabs>
                <w:tab w:val="left" w:pos="720"/>
              </w:tabs>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2F7B93">
              <w:rPr>
                <w:rFonts w:asciiTheme="majorBidi" w:hAnsiTheme="majorBidi" w:cstheme="majorBidi"/>
                <w:b w:val="0"/>
                <w:bCs w:val="0"/>
                <w:sz w:val="16"/>
                <w:szCs w:val="16"/>
              </w:rPr>
              <w:t>time          sol</w:t>
            </w:r>
          </w:p>
        </w:tc>
      </w:tr>
      <w:tr w:rsidR="002F7B93" w:rsidRPr="002F7B93" w:rsidTr="002F7B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7" w:type="pct"/>
          </w:tcPr>
          <w:p w:rsidR="002F7B93" w:rsidRPr="002F7B93" w:rsidRDefault="002F7B93" w:rsidP="0086149A">
            <w:pPr>
              <w:tabs>
                <w:tab w:val="left" w:pos="720"/>
              </w:tabs>
              <w:rPr>
                <w:rFonts w:asciiTheme="majorBidi" w:hAnsiTheme="majorBidi" w:cstheme="majorBidi"/>
                <w:b w:val="0"/>
                <w:bCs w:val="0"/>
                <w:sz w:val="16"/>
                <w:szCs w:val="16"/>
              </w:rPr>
            </w:pPr>
            <w:r w:rsidRPr="002F7B93">
              <w:rPr>
                <w:rFonts w:asciiTheme="majorBidi" w:hAnsiTheme="majorBidi" w:cstheme="majorBidi"/>
                <w:b w:val="0"/>
                <w:bCs w:val="0"/>
                <w:sz w:val="16"/>
                <w:szCs w:val="16"/>
              </w:rPr>
              <w:t>in501</w:t>
            </w:r>
          </w:p>
        </w:tc>
        <w:tc>
          <w:tcPr>
            <w:tcW w:w="387"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5.45</w:t>
            </w:r>
          </w:p>
        </w:tc>
        <w:tc>
          <w:tcPr>
            <w:tcW w:w="574"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6427.45</w:t>
            </w:r>
          </w:p>
        </w:tc>
        <w:tc>
          <w:tcPr>
            <w:tcW w:w="387"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215.6</w:t>
            </w:r>
          </w:p>
        </w:tc>
        <w:tc>
          <w:tcPr>
            <w:tcW w:w="527"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8159.5</w:t>
            </w:r>
          </w:p>
        </w:tc>
        <w:tc>
          <w:tcPr>
            <w:tcW w:w="339"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21.6</w:t>
            </w:r>
          </w:p>
        </w:tc>
        <w:tc>
          <w:tcPr>
            <w:tcW w:w="527"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8159.5</w:t>
            </w:r>
          </w:p>
        </w:tc>
        <w:tc>
          <w:tcPr>
            <w:tcW w:w="387"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38.67</w:t>
            </w:r>
          </w:p>
        </w:tc>
        <w:tc>
          <w:tcPr>
            <w:tcW w:w="527"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6529.83</w:t>
            </w:r>
          </w:p>
        </w:tc>
        <w:tc>
          <w:tcPr>
            <w:tcW w:w="339"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28.1</w:t>
            </w:r>
          </w:p>
        </w:tc>
        <w:tc>
          <w:tcPr>
            <w:tcW w:w="527"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8159.5</w:t>
            </w:r>
          </w:p>
        </w:tc>
      </w:tr>
      <w:tr w:rsidR="002F7B93" w:rsidRPr="002F7B93" w:rsidTr="002F7B93">
        <w:trPr>
          <w:jc w:val="center"/>
        </w:trPr>
        <w:tc>
          <w:tcPr>
            <w:cnfStyle w:val="001000000000" w:firstRow="0" w:lastRow="0" w:firstColumn="1" w:lastColumn="0" w:oddVBand="0" w:evenVBand="0" w:oddHBand="0" w:evenHBand="0" w:firstRowFirstColumn="0" w:firstRowLastColumn="0" w:lastRowFirstColumn="0" w:lastRowLastColumn="0"/>
            <w:tcW w:w="477" w:type="pct"/>
          </w:tcPr>
          <w:p w:rsidR="002F7B93" w:rsidRPr="002F7B93" w:rsidRDefault="002F7B93" w:rsidP="0086149A">
            <w:pPr>
              <w:tabs>
                <w:tab w:val="left" w:pos="720"/>
              </w:tabs>
              <w:rPr>
                <w:rFonts w:asciiTheme="majorBidi" w:hAnsiTheme="majorBidi" w:cstheme="majorBidi"/>
                <w:b w:val="0"/>
                <w:bCs w:val="0"/>
                <w:sz w:val="16"/>
                <w:szCs w:val="16"/>
              </w:rPr>
            </w:pPr>
            <w:r w:rsidRPr="002F7B93">
              <w:rPr>
                <w:rFonts w:asciiTheme="majorBidi" w:hAnsiTheme="majorBidi" w:cstheme="majorBidi"/>
                <w:b w:val="0"/>
                <w:bCs w:val="0"/>
                <w:sz w:val="16"/>
                <w:szCs w:val="16"/>
              </w:rPr>
              <w:t>in502</w:t>
            </w:r>
          </w:p>
        </w:tc>
        <w:tc>
          <w:tcPr>
            <w:tcW w:w="387"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25.99</w:t>
            </w:r>
          </w:p>
        </w:tc>
        <w:tc>
          <w:tcPr>
            <w:tcW w:w="574"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1453583</w:t>
            </w:r>
          </w:p>
        </w:tc>
        <w:tc>
          <w:tcPr>
            <w:tcW w:w="387"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188</w:t>
            </w:r>
          </w:p>
        </w:tc>
        <w:tc>
          <w:tcPr>
            <w:tcW w:w="527"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1486440</w:t>
            </w:r>
          </w:p>
        </w:tc>
        <w:tc>
          <w:tcPr>
            <w:tcW w:w="339"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23.3</w:t>
            </w:r>
          </w:p>
        </w:tc>
        <w:tc>
          <w:tcPr>
            <w:tcW w:w="527"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1486440</w:t>
            </w:r>
          </w:p>
        </w:tc>
        <w:tc>
          <w:tcPr>
            <w:tcW w:w="387"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784.8</w:t>
            </w:r>
          </w:p>
        </w:tc>
        <w:tc>
          <w:tcPr>
            <w:tcW w:w="527"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534453.2</w:t>
            </w:r>
          </w:p>
        </w:tc>
        <w:tc>
          <w:tcPr>
            <w:tcW w:w="339"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53.1</w:t>
            </w:r>
          </w:p>
        </w:tc>
        <w:tc>
          <w:tcPr>
            <w:tcW w:w="527"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1486440</w:t>
            </w:r>
          </w:p>
        </w:tc>
      </w:tr>
      <w:tr w:rsidR="002F7B93" w:rsidRPr="002F7B93" w:rsidTr="002F7B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7" w:type="pct"/>
          </w:tcPr>
          <w:p w:rsidR="002F7B93" w:rsidRPr="002F7B93" w:rsidRDefault="002F7B93" w:rsidP="0086149A">
            <w:pPr>
              <w:tabs>
                <w:tab w:val="left" w:pos="720"/>
              </w:tabs>
              <w:rPr>
                <w:rFonts w:asciiTheme="majorBidi" w:hAnsiTheme="majorBidi" w:cstheme="majorBidi"/>
                <w:b w:val="0"/>
                <w:bCs w:val="0"/>
                <w:sz w:val="16"/>
                <w:szCs w:val="16"/>
              </w:rPr>
            </w:pPr>
            <w:r w:rsidRPr="002F7B93">
              <w:rPr>
                <w:rFonts w:asciiTheme="majorBidi" w:hAnsiTheme="majorBidi" w:cstheme="majorBidi"/>
                <w:b w:val="0"/>
                <w:bCs w:val="0"/>
                <w:sz w:val="16"/>
                <w:szCs w:val="16"/>
              </w:rPr>
              <w:t>in503</w:t>
            </w:r>
          </w:p>
        </w:tc>
        <w:tc>
          <w:tcPr>
            <w:tcW w:w="387"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259.6</w:t>
            </w:r>
          </w:p>
        </w:tc>
        <w:tc>
          <w:tcPr>
            <w:tcW w:w="574"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607988.2</w:t>
            </w:r>
          </w:p>
        </w:tc>
        <w:tc>
          <w:tcPr>
            <w:tcW w:w="387"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344.6</w:t>
            </w:r>
          </w:p>
        </w:tc>
        <w:tc>
          <w:tcPr>
            <w:tcW w:w="527"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798177.1</w:t>
            </w:r>
          </w:p>
        </w:tc>
        <w:tc>
          <w:tcPr>
            <w:tcW w:w="339"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38.3</w:t>
            </w:r>
          </w:p>
        </w:tc>
        <w:tc>
          <w:tcPr>
            <w:tcW w:w="527"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78815</w:t>
            </w:r>
            <w:r>
              <w:rPr>
                <w:rFonts w:asciiTheme="majorBidi" w:hAnsiTheme="majorBidi" w:cstheme="majorBidi"/>
                <w:sz w:val="16"/>
                <w:szCs w:val="16"/>
              </w:rPr>
              <w:t>8.3</w:t>
            </w:r>
          </w:p>
        </w:tc>
        <w:tc>
          <w:tcPr>
            <w:tcW w:w="387"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5538</w:t>
            </w:r>
          </w:p>
        </w:tc>
        <w:tc>
          <w:tcPr>
            <w:tcW w:w="527"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630143.9</w:t>
            </w:r>
          </w:p>
        </w:tc>
        <w:tc>
          <w:tcPr>
            <w:tcW w:w="339"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97.8</w:t>
            </w:r>
          </w:p>
        </w:tc>
        <w:tc>
          <w:tcPr>
            <w:tcW w:w="527"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793414.8</w:t>
            </w:r>
          </w:p>
        </w:tc>
      </w:tr>
      <w:tr w:rsidR="002F7B93" w:rsidRPr="002F7B93" w:rsidTr="002F7B93">
        <w:trPr>
          <w:jc w:val="center"/>
        </w:trPr>
        <w:tc>
          <w:tcPr>
            <w:cnfStyle w:val="001000000000" w:firstRow="0" w:lastRow="0" w:firstColumn="1" w:lastColumn="0" w:oddVBand="0" w:evenVBand="0" w:oddHBand="0" w:evenHBand="0" w:firstRowFirstColumn="0" w:firstRowLastColumn="0" w:lastRowFirstColumn="0" w:lastRowLastColumn="0"/>
            <w:tcW w:w="477" w:type="pct"/>
          </w:tcPr>
          <w:p w:rsidR="002F7B93" w:rsidRPr="002F7B93" w:rsidRDefault="002F7B93" w:rsidP="0086149A">
            <w:pPr>
              <w:tabs>
                <w:tab w:val="left" w:pos="720"/>
              </w:tabs>
              <w:rPr>
                <w:rFonts w:asciiTheme="majorBidi" w:hAnsiTheme="majorBidi" w:cstheme="majorBidi"/>
                <w:b w:val="0"/>
                <w:bCs w:val="0"/>
                <w:sz w:val="16"/>
                <w:szCs w:val="16"/>
              </w:rPr>
            </w:pPr>
            <w:r w:rsidRPr="002F7B93">
              <w:rPr>
                <w:rFonts w:asciiTheme="majorBidi" w:hAnsiTheme="majorBidi" w:cstheme="majorBidi"/>
                <w:b w:val="0"/>
                <w:bCs w:val="0"/>
                <w:sz w:val="16"/>
                <w:szCs w:val="16"/>
              </w:rPr>
              <w:t>in504</w:t>
            </w:r>
          </w:p>
        </w:tc>
        <w:tc>
          <w:tcPr>
            <w:tcW w:w="387"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80.1</w:t>
            </w:r>
          </w:p>
        </w:tc>
        <w:tc>
          <w:tcPr>
            <w:tcW w:w="574"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4793.66</w:t>
            </w:r>
          </w:p>
        </w:tc>
        <w:tc>
          <w:tcPr>
            <w:tcW w:w="387"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266.1</w:t>
            </w:r>
          </w:p>
        </w:tc>
        <w:tc>
          <w:tcPr>
            <w:tcW w:w="527"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5529.08</w:t>
            </w:r>
          </w:p>
        </w:tc>
        <w:tc>
          <w:tcPr>
            <w:tcW w:w="339"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32.2</w:t>
            </w:r>
          </w:p>
        </w:tc>
        <w:tc>
          <w:tcPr>
            <w:tcW w:w="527"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5422.7</w:t>
            </w:r>
          </w:p>
        </w:tc>
        <w:tc>
          <w:tcPr>
            <w:tcW w:w="387"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2345</w:t>
            </w:r>
          </w:p>
        </w:tc>
        <w:tc>
          <w:tcPr>
            <w:tcW w:w="527"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5407.38</w:t>
            </w:r>
          </w:p>
        </w:tc>
        <w:tc>
          <w:tcPr>
            <w:tcW w:w="339"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80.9</w:t>
            </w:r>
          </w:p>
        </w:tc>
        <w:tc>
          <w:tcPr>
            <w:tcW w:w="527"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5349.34</w:t>
            </w:r>
          </w:p>
        </w:tc>
      </w:tr>
      <w:tr w:rsidR="002F7B93" w:rsidRPr="002F7B93" w:rsidTr="002F7B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7" w:type="pct"/>
          </w:tcPr>
          <w:p w:rsidR="002F7B93" w:rsidRPr="002F7B93" w:rsidRDefault="002F7B93" w:rsidP="0086149A">
            <w:pPr>
              <w:tabs>
                <w:tab w:val="left" w:pos="720"/>
              </w:tabs>
              <w:rPr>
                <w:rFonts w:asciiTheme="majorBidi" w:hAnsiTheme="majorBidi" w:cstheme="majorBidi"/>
                <w:b w:val="0"/>
                <w:bCs w:val="0"/>
                <w:sz w:val="16"/>
                <w:szCs w:val="16"/>
              </w:rPr>
            </w:pPr>
            <w:r w:rsidRPr="002F7B93">
              <w:rPr>
                <w:rFonts w:asciiTheme="majorBidi" w:hAnsiTheme="majorBidi" w:cstheme="majorBidi"/>
                <w:b w:val="0"/>
                <w:bCs w:val="0"/>
                <w:sz w:val="16"/>
                <w:szCs w:val="16"/>
              </w:rPr>
              <w:t>in505</w:t>
            </w:r>
          </w:p>
        </w:tc>
        <w:tc>
          <w:tcPr>
            <w:tcW w:w="387"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117.7</w:t>
            </w:r>
          </w:p>
        </w:tc>
        <w:tc>
          <w:tcPr>
            <w:tcW w:w="574"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495142.04</w:t>
            </w:r>
          </w:p>
        </w:tc>
        <w:tc>
          <w:tcPr>
            <w:tcW w:w="387"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274.25</w:t>
            </w:r>
          </w:p>
        </w:tc>
        <w:tc>
          <w:tcPr>
            <w:tcW w:w="527"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714650.73</w:t>
            </w:r>
          </w:p>
        </w:tc>
        <w:tc>
          <w:tcPr>
            <w:tcW w:w="339"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35.54</w:t>
            </w:r>
          </w:p>
        </w:tc>
        <w:tc>
          <w:tcPr>
            <w:tcW w:w="527"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673762.95</w:t>
            </w:r>
          </w:p>
        </w:tc>
        <w:tc>
          <w:tcPr>
            <w:tcW w:w="387"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2581</w:t>
            </w:r>
          </w:p>
        </w:tc>
        <w:tc>
          <w:tcPr>
            <w:tcW w:w="527"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526419.81</w:t>
            </w:r>
          </w:p>
        </w:tc>
        <w:tc>
          <w:tcPr>
            <w:tcW w:w="339"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63.1</w:t>
            </w:r>
          </w:p>
        </w:tc>
        <w:tc>
          <w:tcPr>
            <w:tcW w:w="527"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685191.77</w:t>
            </w:r>
          </w:p>
        </w:tc>
      </w:tr>
      <w:tr w:rsidR="002F7B93" w:rsidRPr="002F7B93" w:rsidTr="002F7B93">
        <w:trPr>
          <w:jc w:val="center"/>
        </w:trPr>
        <w:tc>
          <w:tcPr>
            <w:cnfStyle w:val="001000000000" w:firstRow="0" w:lastRow="0" w:firstColumn="1" w:lastColumn="0" w:oddVBand="0" w:evenVBand="0" w:oddHBand="0" w:evenHBand="0" w:firstRowFirstColumn="0" w:firstRowLastColumn="0" w:lastRowFirstColumn="0" w:lastRowLastColumn="0"/>
            <w:tcW w:w="477" w:type="pct"/>
          </w:tcPr>
          <w:p w:rsidR="002F7B93" w:rsidRPr="002F7B93" w:rsidRDefault="002F7B93" w:rsidP="0086149A">
            <w:pPr>
              <w:tabs>
                <w:tab w:val="left" w:pos="720"/>
              </w:tabs>
              <w:rPr>
                <w:rFonts w:asciiTheme="majorBidi" w:hAnsiTheme="majorBidi" w:cstheme="majorBidi"/>
                <w:b w:val="0"/>
                <w:bCs w:val="0"/>
                <w:sz w:val="16"/>
                <w:szCs w:val="16"/>
              </w:rPr>
            </w:pPr>
            <w:r w:rsidRPr="002F7B93">
              <w:rPr>
                <w:rFonts w:asciiTheme="majorBidi" w:hAnsiTheme="majorBidi" w:cstheme="majorBidi"/>
                <w:b w:val="0"/>
                <w:bCs w:val="0"/>
                <w:sz w:val="16"/>
                <w:szCs w:val="16"/>
              </w:rPr>
              <w:t>in506</w:t>
            </w:r>
          </w:p>
        </w:tc>
        <w:tc>
          <w:tcPr>
            <w:tcW w:w="387"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38.89</w:t>
            </w:r>
          </w:p>
        </w:tc>
        <w:tc>
          <w:tcPr>
            <w:tcW w:w="574"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51965.42</w:t>
            </w:r>
          </w:p>
        </w:tc>
        <w:tc>
          <w:tcPr>
            <w:tcW w:w="387"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224.56</w:t>
            </w:r>
          </w:p>
        </w:tc>
        <w:tc>
          <w:tcPr>
            <w:tcW w:w="527"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60820.64</w:t>
            </w:r>
          </w:p>
        </w:tc>
        <w:tc>
          <w:tcPr>
            <w:tcW w:w="339"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30.41</w:t>
            </w:r>
          </w:p>
        </w:tc>
        <w:tc>
          <w:tcPr>
            <w:tcW w:w="527"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9</w:t>
            </w:r>
            <w:r w:rsidRPr="002F7B93">
              <w:rPr>
                <w:rFonts w:asciiTheme="majorBidi" w:hAnsiTheme="majorBidi" w:cstheme="majorBidi"/>
                <w:sz w:val="16"/>
                <w:szCs w:val="16"/>
              </w:rPr>
              <w:t>960.65</w:t>
            </w:r>
          </w:p>
        </w:tc>
        <w:tc>
          <w:tcPr>
            <w:tcW w:w="387"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768.1</w:t>
            </w:r>
          </w:p>
        </w:tc>
        <w:tc>
          <w:tcPr>
            <w:tcW w:w="527"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51925.16</w:t>
            </w:r>
          </w:p>
        </w:tc>
        <w:tc>
          <w:tcPr>
            <w:tcW w:w="339"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60.92</w:t>
            </w:r>
          </w:p>
        </w:tc>
        <w:tc>
          <w:tcPr>
            <w:tcW w:w="527"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60</w:t>
            </w:r>
            <w:r w:rsidRPr="002F7B93">
              <w:rPr>
                <w:rFonts w:asciiTheme="majorBidi" w:hAnsiTheme="majorBidi" w:cstheme="majorBidi"/>
                <w:sz w:val="16"/>
                <w:szCs w:val="16"/>
              </w:rPr>
              <w:t>777.02</w:t>
            </w:r>
          </w:p>
        </w:tc>
      </w:tr>
      <w:tr w:rsidR="002F7B93" w:rsidRPr="002F7B93" w:rsidTr="002F7B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7" w:type="pct"/>
          </w:tcPr>
          <w:p w:rsidR="002F7B93" w:rsidRPr="002F7B93" w:rsidRDefault="002F7B93" w:rsidP="0086149A">
            <w:pPr>
              <w:tabs>
                <w:tab w:val="left" w:pos="720"/>
              </w:tabs>
              <w:rPr>
                <w:rFonts w:asciiTheme="majorBidi" w:hAnsiTheme="majorBidi" w:cstheme="majorBidi"/>
                <w:b w:val="0"/>
                <w:bCs w:val="0"/>
                <w:sz w:val="16"/>
                <w:szCs w:val="16"/>
              </w:rPr>
            </w:pPr>
            <w:r w:rsidRPr="002F7B93">
              <w:rPr>
                <w:rFonts w:asciiTheme="majorBidi" w:hAnsiTheme="majorBidi" w:cstheme="majorBidi"/>
                <w:b w:val="0"/>
                <w:bCs w:val="0"/>
                <w:sz w:val="16"/>
                <w:szCs w:val="16"/>
              </w:rPr>
              <w:t>in507</w:t>
            </w:r>
          </w:p>
        </w:tc>
        <w:tc>
          <w:tcPr>
            <w:tcW w:w="387"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33.27</w:t>
            </w:r>
          </w:p>
        </w:tc>
        <w:tc>
          <w:tcPr>
            <w:tcW w:w="574"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43262.29</w:t>
            </w:r>
          </w:p>
        </w:tc>
        <w:tc>
          <w:tcPr>
            <w:tcW w:w="387"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222.54</w:t>
            </w:r>
          </w:p>
        </w:tc>
        <w:tc>
          <w:tcPr>
            <w:tcW w:w="527"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50679.66</w:t>
            </w:r>
          </w:p>
        </w:tc>
        <w:tc>
          <w:tcPr>
            <w:tcW w:w="339"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31.34</w:t>
            </w:r>
          </w:p>
        </w:tc>
        <w:tc>
          <w:tcPr>
            <w:tcW w:w="527"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49</w:t>
            </w:r>
            <w:r w:rsidRPr="002F7B93">
              <w:rPr>
                <w:rFonts w:asciiTheme="majorBidi" w:hAnsiTheme="majorBidi" w:cstheme="majorBidi"/>
                <w:sz w:val="16"/>
                <w:szCs w:val="16"/>
              </w:rPr>
              <w:t>970.8</w:t>
            </w:r>
          </w:p>
        </w:tc>
        <w:tc>
          <w:tcPr>
            <w:tcW w:w="387"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721.46</w:t>
            </w:r>
          </w:p>
        </w:tc>
        <w:tc>
          <w:tcPr>
            <w:tcW w:w="527"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44062.03</w:t>
            </w:r>
          </w:p>
        </w:tc>
        <w:tc>
          <w:tcPr>
            <w:tcW w:w="339"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42.37</w:t>
            </w:r>
          </w:p>
        </w:tc>
        <w:tc>
          <w:tcPr>
            <w:tcW w:w="527"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50138.41</w:t>
            </w:r>
          </w:p>
        </w:tc>
      </w:tr>
      <w:tr w:rsidR="002F7B93" w:rsidRPr="002F7B93" w:rsidTr="002F7B93">
        <w:trPr>
          <w:jc w:val="center"/>
        </w:trPr>
        <w:tc>
          <w:tcPr>
            <w:cnfStyle w:val="001000000000" w:firstRow="0" w:lastRow="0" w:firstColumn="1" w:lastColumn="0" w:oddVBand="0" w:evenVBand="0" w:oddHBand="0" w:evenHBand="0" w:firstRowFirstColumn="0" w:firstRowLastColumn="0" w:lastRowFirstColumn="0" w:lastRowLastColumn="0"/>
            <w:tcW w:w="477" w:type="pct"/>
          </w:tcPr>
          <w:p w:rsidR="002F7B93" w:rsidRPr="002F7B93" w:rsidRDefault="002F7B93" w:rsidP="0086149A">
            <w:pPr>
              <w:tabs>
                <w:tab w:val="left" w:pos="720"/>
              </w:tabs>
              <w:rPr>
                <w:rFonts w:asciiTheme="majorBidi" w:hAnsiTheme="majorBidi" w:cstheme="majorBidi"/>
                <w:b w:val="0"/>
                <w:bCs w:val="0"/>
                <w:sz w:val="16"/>
                <w:szCs w:val="16"/>
              </w:rPr>
            </w:pPr>
            <w:r w:rsidRPr="002F7B93">
              <w:rPr>
                <w:rFonts w:asciiTheme="majorBidi" w:hAnsiTheme="majorBidi" w:cstheme="majorBidi"/>
                <w:b w:val="0"/>
                <w:bCs w:val="0"/>
                <w:sz w:val="16"/>
                <w:szCs w:val="16"/>
              </w:rPr>
              <w:t>in508</w:t>
            </w:r>
          </w:p>
        </w:tc>
        <w:tc>
          <w:tcPr>
            <w:tcW w:w="387"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94.19</w:t>
            </w:r>
          </w:p>
        </w:tc>
        <w:tc>
          <w:tcPr>
            <w:tcW w:w="574"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1187</w:t>
            </w:r>
            <w:r w:rsidRPr="002F7B93">
              <w:rPr>
                <w:rFonts w:asciiTheme="majorBidi" w:hAnsiTheme="majorBidi" w:cstheme="majorBidi"/>
                <w:sz w:val="16"/>
                <w:szCs w:val="16"/>
              </w:rPr>
              <w:t>.32</w:t>
            </w:r>
          </w:p>
        </w:tc>
        <w:tc>
          <w:tcPr>
            <w:tcW w:w="387"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212.37</w:t>
            </w:r>
          </w:p>
        </w:tc>
        <w:tc>
          <w:tcPr>
            <w:tcW w:w="527"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1212.3</w:t>
            </w:r>
          </w:p>
        </w:tc>
        <w:tc>
          <w:tcPr>
            <w:tcW w:w="339"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 xml:space="preserve">   33</w:t>
            </w:r>
          </w:p>
        </w:tc>
        <w:tc>
          <w:tcPr>
            <w:tcW w:w="527"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Pr>
                <w:rFonts w:asciiTheme="majorBidi" w:hAnsiTheme="majorBidi" w:cstheme="majorBidi"/>
                <w:sz w:val="16"/>
                <w:szCs w:val="16"/>
              </w:rPr>
              <w:t>1201</w:t>
            </w:r>
            <w:r w:rsidRPr="002F7B93">
              <w:rPr>
                <w:rFonts w:asciiTheme="majorBidi" w:hAnsiTheme="majorBidi" w:cstheme="majorBidi"/>
                <w:sz w:val="16"/>
                <w:szCs w:val="16"/>
              </w:rPr>
              <w:t>.14</w:t>
            </w:r>
          </w:p>
        </w:tc>
        <w:tc>
          <w:tcPr>
            <w:tcW w:w="387"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468.12</w:t>
            </w:r>
          </w:p>
        </w:tc>
        <w:tc>
          <w:tcPr>
            <w:tcW w:w="527"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1187.15</w:t>
            </w:r>
          </w:p>
        </w:tc>
        <w:tc>
          <w:tcPr>
            <w:tcW w:w="339"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80.47</w:t>
            </w:r>
          </w:p>
        </w:tc>
        <w:tc>
          <w:tcPr>
            <w:tcW w:w="527"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1206.93</w:t>
            </w:r>
          </w:p>
        </w:tc>
      </w:tr>
      <w:tr w:rsidR="002F7B93" w:rsidRPr="002F7B93" w:rsidTr="002F7B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7" w:type="pct"/>
          </w:tcPr>
          <w:p w:rsidR="002F7B93" w:rsidRPr="002F7B93" w:rsidRDefault="002F7B93" w:rsidP="0086149A">
            <w:pPr>
              <w:tabs>
                <w:tab w:val="left" w:pos="720"/>
              </w:tabs>
              <w:rPr>
                <w:rFonts w:asciiTheme="majorBidi" w:hAnsiTheme="majorBidi" w:cstheme="majorBidi"/>
                <w:b w:val="0"/>
                <w:bCs w:val="0"/>
                <w:sz w:val="16"/>
                <w:szCs w:val="16"/>
              </w:rPr>
            </w:pPr>
            <w:r w:rsidRPr="002F7B93">
              <w:rPr>
                <w:rFonts w:asciiTheme="majorBidi" w:hAnsiTheme="majorBidi" w:cstheme="majorBidi"/>
                <w:b w:val="0"/>
                <w:bCs w:val="0"/>
                <w:sz w:val="16"/>
                <w:szCs w:val="16"/>
              </w:rPr>
              <w:t>in509</w:t>
            </w:r>
          </w:p>
        </w:tc>
        <w:tc>
          <w:tcPr>
            <w:tcW w:w="387"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31.68</w:t>
            </w:r>
          </w:p>
        </w:tc>
        <w:tc>
          <w:tcPr>
            <w:tcW w:w="574"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100.4</w:t>
            </w:r>
          </w:p>
        </w:tc>
        <w:tc>
          <w:tcPr>
            <w:tcW w:w="387"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112.42</w:t>
            </w:r>
          </w:p>
        </w:tc>
        <w:tc>
          <w:tcPr>
            <w:tcW w:w="527"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216.59</w:t>
            </w:r>
          </w:p>
        </w:tc>
        <w:tc>
          <w:tcPr>
            <w:tcW w:w="339"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27.56</w:t>
            </w:r>
          </w:p>
        </w:tc>
        <w:tc>
          <w:tcPr>
            <w:tcW w:w="527"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111.28</w:t>
            </w:r>
          </w:p>
        </w:tc>
        <w:tc>
          <w:tcPr>
            <w:tcW w:w="387"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698.39</w:t>
            </w:r>
          </w:p>
        </w:tc>
        <w:tc>
          <w:tcPr>
            <w:tcW w:w="527"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104.29</w:t>
            </w:r>
          </w:p>
        </w:tc>
        <w:tc>
          <w:tcPr>
            <w:tcW w:w="339"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64.83</w:t>
            </w:r>
          </w:p>
        </w:tc>
        <w:tc>
          <w:tcPr>
            <w:tcW w:w="527" w:type="pct"/>
          </w:tcPr>
          <w:p w:rsidR="002F7B93" w:rsidRPr="002F7B93" w:rsidRDefault="002F7B93" w:rsidP="0086149A">
            <w:pPr>
              <w:tabs>
                <w:tab w:val="left" w:pos="72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109.14</w:t>
            </w:r>
          </w:p>
        </w:tc>
      </w:tr>
      <w:tr w:rsidR="002F7B93" w:rsidRPr="002F7B93" w:rsidTr="002F7B93">
        <w:trPr>
          <w:jc w:val="center"/>
        </w:trPr>
        <w:tc>
          <w:tcPr>
            <w:cnfStyle w:val="001000000000" w:firstRow="0" w:lastRow="0" w:firstColumn="1" w:lastColumn="0" w:oddVBand="0" w:evenVBand="0" w:oddHBand="0" w:evenHBand="0" w:firstRowFirstColumn="0" w:firstRowLastColumn="0" w:lastRowFirstColumn="0" w:lastRowLastColumn="0"/>
            <w:tcW w:w="477" w:type="pct"/>
          </w:tcPr>
          <w:p w:rsidR="002F7B93" w:rsidRPr="002F7B93" w:rsidRDefault="002F7B93" w:rsidP="0086149A">
            <w:pPr>
              <w:tabs>
                <w:tab w:val="left" w:pos="720"/>
              </w:tabs>
              <w:rPr>
                <w:rFonts w:asciiTheme="majorBidi" w:hAnsiTheme="majorBidi" w:cstheme="majorBidi"/>
                <w:b w:val="0"/>
                <w:bCs w:val="0"/>
                <w:sz w:val="16"/>
                <w:szCs w:val="16"/>
              </w:rPr>
            </w:pPr>
            <w:r w:rsidRPr="002F7B93">
              <w:rPr>
                <w:rFonts w:asciiTheme="majorBidi" w:hAnsiTheme="majorBidi" w:cstheme="majorBidi"/>
                <w:b w:val="0"/>
                <w:bCs w:val="0"/>
                <w:sz w:val="16"/>
                <w:szCs w:val="16"/>
              </w:rPr>
              <w:t>in510</w:t>
            </w:r>
          </w:p>
        </w:tc>
        <w:tc>
          <w:tcPr>
            <w:tcW w:w="387"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35.31</w:t>
            </w:r>
          </w:p>
        </w:tc>
        <w:tc>
          <w:tcPr>
            <w:tcW w:w="574"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56161.08</w:t>
            </w:r>
          </w:p>
        </w:tc>
        <w:tc>
          <w:tcPr>
            <w:tcW w:w="387"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213.94</w:t>
            </w:r>
          </w:p>
        </w:tc>
        <w:tc>
          <w:tcPr>
            <w:tcW w:w="527"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72484.29</w:t>
            </w:r>
          </w:p>
        </w:tc>
        <w:tc>
          <w:tcPr>
            <w:tcW w:w="339"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28.58</w:t>
            </w:r>
          </w:p>
        </w:tc>
        <w:tc>
          <w:tcPr>
            <w:tcW w:w="527"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69315.57</w:t>
            </w:r>
          </w:p>
        </w:tc>
        <w:tc>
          <w:tcPr>
            <w:tcW w:w="387"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978.41</w:t>
            </w:r>
          </w:p>
        </w:tc>
        <w:tc>
          <w:tcPr>
            <w:tcW w:w="527"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62072.23</w:t>
            </w:r>
          </w:p>
        </w:tc>
        <w:tc>
          <w:tcPr>
            <w:tcW w:w="339"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72.37</w:t>
            </w:r>
          </w:p>
        </w:tc>
        <w:tc>
          <w:tcPr>
            <w:tcW w:w="527" w:type="pct"/>
          </w:tcPr>
          <w:p w:rsidR="002F7B93" w:rsidRPr="002F7B93" w:rsidRDefault="002F7B93" w:rsidP="0086149A">
            <w:pPr>
              <w:tabs>
                <w:tab w:val="left" w:pos="72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2F7B93">
              <w:rPr>
                <w:rFonts w:asciiTheme="majorBidi" w:hAnsiTheme="majorBidi" w:cstheme="majorBidi"/>
                <w:sz w:val="16"/>
                <w:szCs w:val="16"/>
              </w:rPr>
              <w:t>70375.38</w:t>
            </w:r>
          </w:p>
        </w:tc>
      </w:tr>
    </w:tbl>
    <w:p w:rsidR="002F7B93" w:rsidRDefault="002F7B93" w:rsidP="003501A4">
      <w:pPr>
        <w:pStyle w:val="gambar"/>
        <w:spacing w:before="0" w:after="0" w:line="20" w:lineRule="atLeast"/>
        <w:jc w:val="left"/>
      </w:pPr>
    </w:p>
    <w:p w:rsidR="002F7B93" w:rsidRDefault="002F7B93" w:rsidP="002F7B93">
      <w:pPr>
        <w:pStyle w:val="gambar"/>
        <w:spacing w:before="0" w:after="0" w:line="20" w:lineRule="atLeast"/>
        <w:ind w:firstLine="288"/>
        <w:jc w:val="both"/>
        <w:rPr>
          <w:rFonts w:asciiTheme="majorBidi" w:hAnsiTheme="majorBidi" w:cstheme="majorBidi"/>
        </w:rPr>
      </w:pPr>
      <w:r>
        <w:rPr>
          <w:rFonts w:asciiTheme="majorBidi" w:hAnsiTheme="majorBidi" w:cstheme="majorBidi"/>
        </w:rPr>
        <w:t xml:space="preserve">The result of tables 2 to 6 shows that </w:t>
      </w:r>
      <w:proofErr w:type="spellStart"/>
      <w:r>
        <w:rPr>
          <w:rFonts w:asciiTheme="majorBidi" w:hAnsiTheme="majorBidi" w:cstheme="majorBidi"/>
        </w:rPr>
        <w:t>memetic</w:t>
      </w:r>
      <w:proofErr w:type="spellEnd"/>
      <w:r>
        <w:rPr>
          <w:rFonts w:asciiTheme="majorBidi" w:hAnsiTheme="majorBidi" w:cstheme="majorBidi"/>
        </w:rPr>
        <w:t xml:space="preserve"> algorithm, </w:t>
      </w:r>
      <w:proofErr w:type="spellStart"/>
      <w:r>
        <w:rPr>
          <w:rFonts w:asciiTheme="majorBidi" w:hAnsiTheme="majorBidi" w:cstheme="majorBidi"/>
        </w:rPr>
        <w:t>Tabu</w:t>
      </w:r>
      <w:proofErr w:type="spellEnd"/>
      <w:r>
        <w:rPr>
          <w:rFonts w:asciiTheme="majorBidi" w:hAnsiTheme="majorBidi" w:cstheme="majorBidi"/>
        </w:rPr>
        <w:t xml:space="preserve"> and ICA methods find a good-quality answer for all instances while, the GA and NESA usually fail to find a good-quality answer for all instances. We can see that the </w:t>
      </w:r>
      <w:proofErr w:type="spellStart"/>
      <w:r>
        <w:rPr>
          <w:rFonts w:asciiTheme="majorBidi" w:hAnsiTheme="majorBidi" w:cstheme="majorBidi"/>
        </w:rPr>
        <w:t>Tabu</w:t>
      </w:r>
      <w:proofErr w:type="spellEnd"/>
      <w:r>
        <w:rPr>
          <w:rFonts w:asciiTheme="majorBidi" w:hAnsiTheme="majorBidi" w:cstheme="majorBidi"/>
        </w:rPr>
        <w:t xml:space="preserve"> is the fast algorithm. Also, the </w:t>
      </w:r>
      <w:proofErr w:type="spellStart"/>
      <w:r>
        <w:rPr>
          <w:rFonts w:asciiTheme="majorBidi" w:hAnsiTheme="majorBidi" w:cstheme="majorBidi"/>
        </w:rPr>
        <w:t>memetic</w:t>
      </w:r>
      <w:proofErr w:type="spellEnd"/>
      <w:r>
        <w:rPr>
          <w:rFonts w:asciiTheme="majorBidi" w:hAnsiTheme="majorBidi" w:cstheme="majorBidi"/>
        </w:rPr>
        <w:t xml:space="preserve"> algorithm usually finds best answer, but the CPU time is high. The ICA algorithm usually finds a best second answer, but the CPU time is better than </w:t>
      </w:r>
      <w:proofErr w:type="spellStart"/>
      <w:r>
        <w:rPr>
          <w:rFonts w:asciiTheme="majorBidi" w:hAnsiTheme="majorBidi" w:cstheme="majorBidi"/>
        </w:rPr>
        <w:t>memetic</w:t>
      </w:r>
      <w:proofErr w:type="spellEnd"/>
      <w:r>
        <w:rPr>
          <w:rFonts w:asciiTheme="majorBidi" w:hAnsiTheme="majorBidi" w:cstheme="majorBidi"/>
        </w:rPr>
        <w:t xml:space="preserve"> algorithm. The ICA algorithm has</w:t>
      </w:r>
      <w:r w:rsidRPr="00E3624E">
        <w:rPr>
          <w:rFonts w:asciiTheme="majorBidi" w:hAnsiTheme="majorBidi" w:cstheme="majorBidi"/>
        </w:rPr>
        <w:t xml:space="preserve"> a worse-quality response 0.83</w:t>
      </w:r>
      <w:proofErr w:type="gramStart"/>
      <w:r w:rsidRPr="00E3624E">
        <w:rPr>
          <w:rFonts w:asciiTheme="majorBidi" w:hAnsiTheme="majorBidi" w:cstheme="majorBidi"/>
        </w:rPr>
        <w:t>%  than</w:t>
      </w:r>
      <w:proofErr w:type="gramEnd"/>
      <w:r w:rsidRPr="00E3624E">
        <w:rPr>
          <w:rFonts w:asciiTheme="majorBidi" w:hAnsiTheme="majorBidi" w:cstheme="majorBidi"/>
        </w:rPr>
        <w:t xml:space="preserve"> </w:t>
      </w:r>
      <w:r>
        <w:rPr>
          <w:rFonts w:asciiTheme="majorBidi" w:hAnsiTheme="majorBidi" w:cstheme="majorBidi"/>
        </w:rPr>
        <w:t xml:space="preserve">the </w:t>
      </w:r>
      <w:proofErr w:type="spellStart"/>
      <w:r w:rsidRPr="00E3624E">
        <w:rPr>
          <w:rFonts w:asciiTheme="majorBidi" w:hAnsiTheme="majorBidi" w:cstheme="majorBidi"/>
        </w:rPr>
        <w:t>memetic</w:t>
      </w:r>
      <w:proofErr w:type="spellEnd"/>
      <w:r>
        <w:rPr>
          <w:rFonts w:asciiTheme="majorBidi" w:hAnsiTheme="majorBidi" w:cstheme="majorBidi"/>
        </w:rPr>
        <w:t xml:space="preserve"> </w:t>
      </w:r>
      <w:r w:rsidRPr="00E3624E">
        <w:rPr>
          <w:rFonts w:asciiTheme="majorBidi" w:hAnsiTheme="majorBidi" w:cstheme="majorBidi"/>
        </w:rPr>
        <w:t>algorithm.</w:t>
      </w:r>
      <w:r>
        <w:rPr>
          <w:rFonts w:asciiTheme="majorBidi" w:hAnsiTheme="majorBidi" w:cstheme="majorBidi"/>
        </w:rPr>
        <w:t xml:space="preserve"> But the ICA </w:t>
      </w:r>
      <w:proofErr w:type="gramStart"/>
      <w:r>
        <w:rPr>
          <w:rFonts w:asciiTheme="majorBidi" w:hAnsiTheme="majorBidi" w:cstheme="majorBidi"/>
        </w:rPr>
        <w:t>algorithm 71.2% are</w:t>
      </w:r>
      <w:proofErr w:type="gramEnd"/>
      <w:r>
        <w:rPr>
          <w:rFonts w:asciiTheme="majorBidi" w:hAnsiTheme="majorBidi" w:cstheme="majorBidi"/>
        </w:rPr>
        <w:t xml:space="preserve"> faster than </w:t>
      </w:r>
      <w:r>
        <w:rPr>
          <w:rFonts w:asciiTheme="majorBidi" w:hAnsiTheme="majorBidi" w:cstheme="majorBidi"/>
        </w:rPr>
        <w:lastRenderedPageBreak/>
        <w:t xml:space="preserve">algorithm </w:t>
      </w:r>
      <w:proofErr w:type="spellStart"/>
      <w:r w:rsidRPr="00E3624E">
        <w:rPr>
          <w:rFonts w:asciiTheme="majorBidi" w:hAnsiTheme="majorBidi" w:cstheme="majorBidi"/>
        </w:rPr>
        <w:t>algorithm</w:t>
      </w:r>
      <w:proofErr w:type="spellEnd"/>
      <w:r>
        <w:rPr>
          <w:rFonts w:asciiTheme="majorBidi" w:hAnsiTheme="majorBidi" w:cstheme="majorBidi"/>
        </w:rPr>
        <w:t>. Also, The ICA algorithm has</w:t>
      </w:r>
      <w:r w:rsidRPr="00E3624E">
        <w:rPr>
          <w:rFonts w:asciiTheme="majorBidi" w:hAnsiTheme="majorBidi" w:cstheme="majorBidi"/>
        </w:rPr>
        <w:t xml:space="preserve"> a </w:t>
      </w:r>
      <w:r>
        <w:rPr>
          <w:rFonts w:asciiTheme="majorBidi" w:hAnsiTheme="majorBidi" w:cstheme="majorBidi"/>
        </w:rPr>
        <w:t>better-quality response 1.17</w:t>
      </w:r>
      <w:r w:rsidRPr="00E3624E">
        <w:rPr>
          <w:rFonts w:asciiTheme="majorBidi" w:hAnsiTheme="majorBidi" w:cstheme="majorBidi"/>
        </w:rPr>
        <w:t xml:space="preserve"> </w:t>
      </w:r>
      <w:proofErr w:type="gramStart"/>
      <w:r w:rsidRPr="00E3624E">
        <w:rPr>
          <w:rFonts w:asciiTheme="majorBidi" w:hAnsiTheme="majorBidi" w:cstheme="majorBidi"/>
        </w:rPr>
        <w:t>%  than</w:t>
      </w:r>
      <w:proofErr w:type="gramEnd"/>
      <w:r w:rsidRPr="00E3624E">
        <w:rPr>
          <w:rFonts w:asciiTheme="majorBidi" w:hAnsiTheme="majorBidi" w:cstheme="majorBidi"/>
        </w:rPr>
        <w:t xml:space="preserve"> </w:t>
      </w:r>
      <w:proofErr w:type="spellStart"/>
      <w:r>
        <w:rPr>
          <w:rFonts w:asciiTheme="majorBidi" w:hAnsiTheme="majorBidi" w:cstheme="majorBidi"/>
        </w:rPr>
        <w:t>tabu</w:t>
      </w:r>
      <w:proofErr w:type="spellEnd"/>
      <w:r>
        <w:rPr>
          <w:rFonts w:asciiTheme="majorBidi" w:hAnsiTheme="majorBidi" w:cstheme="majorBidi"/>
        </w:rPr>
        <w:t xml:space="preserve"> algorithm</w:t>
      </w:r>
      <w:r w:rsidRPr="00E3624E">
        <w:rPr>
          <w:rFonts w:asciiTheme="majorBidi" w:hAnsiTheme="majorBidi" w:cstheme="majorBidi"/>
        </w:rPr>
        <w:t>.</w:t>
      </w:r>
    </w:p>
    <w:p w:rsidR="002F7B93" w:rsidRDefault="002F7B93" w:rsidP="002F7B93">
      <w:pPr>
        <w:pStyle w:val="gambar"/>
        <w:spacing w:before="0" w:after="0" w:line="20" w:lineRule="atLeast"/>
        <w:ind w:firstLine="288"/>
        <w:jc w:val="both"/>
      </w:pPr>
    </w:p>
    <w:p w:rsidR="002F7B93" w:rsidRPr="002F7B93" w:rsidRDefault="002F7B93" w:rsidP="002F7B93">
      <w:pPr>
        <w:pStyle w:val="SUB"/>
        <w:spacing w:before="0" w:after="0" w:line="20" w:lineRule="atLeast"/>
        <w:ind w:left="360"/>
      </w:pPr>
      <w:r w:rsidRPr="002F7B93">
        <w:rPr>
          <w:rFonts w:asciiTheme="majorBidi" w:hAnsiTheme="majorBidi" w:cstheme="majorBidi"/>
        </w:rPr>
        <w:t>Conclusion</w:t>
      </w:r>
    </w:p>
    <w:p w:rsidR="002F7B93" w:rsidRDefault="002F7B93" w:rsidP="00DC4BDA">
      <w:pPr>
        <w:pStyle w:val="Heading1"/>
        <w:spacing w:before="0" w:line="20" w:lineRule="atLeast"/>
        <w:rPr>
          <w:rFonts w:ascii="Times New Roman" w:hAnsi="Times New Roman"/>
          <w:color w:val="auto"/>
          <w:sz w:val="24"/>
          <w:szCs w:val="24"/>
        </w:rPr>
      </w:pPr>
    </w:p>
    <w:p w:rsidR="002F7B93" w:rsidRPr="002F7B93" w:rsidRDefault="002F7B93" w:rsidP="002C1331">
      <w:pPr>
        <w:spacing w:after="0" w:line="20" w:lineRule="atLeast"/>
        <w:ind w:firstLine="288"/>
        <w:jc w:val="both"/>
      </w:pPr>
      <w:r>
        <w:rPr>
          <w:rFonts w:asciiTheme="majorBidi" w:hAnsiTheme="majorBidi" w:cstheme="majorBidi"/>
          <w:sz w:val="24"/>
          <w:szCs w:val="24"/>
        </w:rPr>
        <w:t xml:space="preserve">We proposed an </w:t>
      </w:r>
      <w:r w:rsidRPr="00136773">
        <w:rPr>
          <w:rFonts w:asciiTheme="majorBidi" w:hAnsiTheme="majorBidi" w:cstheme="majorBidi"/>
          <w:sz w:val="24"/>
          <w:szCs w:val="24"/>
        </w:rPr>
        <w:t>imperialist competitive algorithm</w:t>
      </w:r>
      <w:r>
        <w:rPr>
          <w:rFonts w:asciiTheme="majorBidi" w:hAnsiTheme="majorBidi" w:cstheme="majorBidi"/>
          <w:sz w:val="24"/>
          <w:szCs w:val="24"/>
        </w:rPr>
        <w:t xml:space="preserve"> (ICA) for the winner determination problem in combinatorial auction. We evaluated this method on the different instances </w:t>
      </w:r>
      <w:proofErr w:type="gramStart"/>
      <w:r>
        <w:rPr>
          <w:rFonts w:asciiTheme="majorBidi" w:hAnsiTheme="majorBidi" w:cstheme="majorBidi"/>
          <w:sz w:val="24"/>
          <w:szCs w:val="24"/>
        </w:rPr>
        <w:t>of  problems</w:t>
      </w:r>
      <w:proofErr w:type="gramEnd"/>
      <w:r>
        <w:rPr>
          <w:rFonts w:asciiTheme="majorBidi" w:hAnsiTheme="majorBidi" w:cstheme="majorBidi"/>
          <w:sz w:val="24"/>
          <w:szCs w:val="24"/>
        </w:rPr>
        <w:t xml:space="preserve">, is compared to genetic algorithm (GA), </w:t>
      </w:r>
      <w:proofErr w:type="spellStart"/>
      <w:r>
        <w:rPr>
          <w:rFonts w:asciiTheme="majorBidi" w:hAnsiTheme="majorBidi" w:cstheme="majorBidi"/>
          <w:sz w:val="24"/>
          <w:szCs w:val="24"/>
        </w:rPr>
        <w:t>memetic</w:t>
      </w:r>
      <w:proofErr w:type="spellEnd"/>
      <w:r>
        <w:rPr>
          <w:rFonts w:asciiTheme="majorBidi" w:hAnsiTheme="majorBidi" w:cstheme="majorBidi"/>
          <w:sz w:val="24"/>
          <w:szCs w:val="24"/>
        </w:rPr>
        <w:t xml:space="preserve"> algorithm (MA), </w:t>
      </w:r>
      <w:proofErr w:type="spellStart"/>
      <w:r>
        <w:rPr>
          <w:rFonts w:asciiTheme="majorBidi" w:hAnsiTheme="majorBidi" w:cstheme="majorBidi"/>
          <w:sz w:val="24"/>
          <w:szCs w:val="24"/>
        </w:rPr>
        <w:t>Tabu</w:t>
      </w:r>
      <w:proofErr w:type="spellEnd"/>
      <w:r>
        <w:rPr>
          <w:rFonts w:asciiTheme="majorBidi" w:hAnsiTheme="majorBidi" w:cstheme="majorBidi"/>
          <w:sz w:val="24"/>
          <w:szCs w:val="24"/>
        </w:rPr>
        <w:t xml:space="preserve"> search and Nash </w:t>
      </w:r>
      <w:r w:rsidRPr="00563D6B">
        <w:rPr>
          <w:rFonts w:asciiTheme="majorBidi" w:hAnsiTheme="majorBidi" w:cstheme="majorBidi"/>
          <w:sz w:val="24"/>
          <w:szCs w:val="24"/>
        </w:rPr>
        <w:t>equilibrium search</w:t>
      </w:r>
      <w:r>
        <w:rPr>
          <w:rFonts w:asciiTheme="majorBidi" w:hAnsiTheme="majorBidi" w:cstheme="majorBidi"/>
          <w:sz w:val="24"/>
          <w:szCs w:val="24"/>
        </w:rPr>
        <w:t xml:space="preserve"> (NESA). The results show that the ICA algorithm is competitive algorithm. </w:t>
      </w:r>
      <w:r w:rsidRPr="00774A8B">
        <w:rPr>
          <w:rFonts w:asciiTheme="majorBidi" w:hAnsiTheme="majorBidi" w:cstheme="majorBidi"/>
          <w:sz w:val="24"/>
          <w:szCs w:val="24"/>
        </w:rPr>
        <w:t>Though</w:t>
      </w:r>
      <w:r>
        <w:rPr>
          <w:rFonts w:asciiTheme="majorBidi" w:hAnsiTheme="majorBidi" w:cstheme="majorBidi"/>
          <w:sz w:val="24"/>
          <w:szCs w:val="24"/>
        </w:rPr>
        <w:t xml:space="preserve"> cannot find best answer, but find a good-quality answer in modest time.</w:t>
      </w:r>
    </w:p>
    <w:p w:rsidR="002F7B93" w:rsidRDefault="002F7B93" w:rsidP="00DC4BDA">
      <w:pPr>
        <w:pStyle w:val="Heading1"/>
        <w:spacing w:before="0" w:line="20" w:lineRule="atLeast"/>
        <w:rPr>
          <w:rFonts w:ascii="Times New Roman" w:hAnsi="Times New Roman"/>
          <w:color w:val="auto"/>
          <w:sz w:val="24"/>
          <w:szCs w:val="24"/>
        </w:rPr>
      </w:pPr>
    </w:p>
    <w:p w:rsidR="00DC4BDA" w:rsidRDefault="00DC4BDA" w:rsidP="00DC4BDA">
      <w:pPr>
        <w:pStyle w:val="Heading1"/>
        <w:spacing w:before="0" w:line="20" w:lineRule="atLeast"/>
        <w:rPr>
          <w:rFonts w:ascii="Times New Roman" w:hAnsi="Times New Roman"/>
          <w:color w:val="auto"/>
          <w:sz w:val="24"/>
          <w:szCs w:val="24"/>
        </w:rPr>
      </w:pPr>
      <w:r w:rsidRPr="008D24ED">
        <w:rPr>
          <w:rFonts w:ascii="Times New Roman" w:hAnsi="Times New Roman"/>
          <w:color w:val="auto"/>
          <w:sz w:val="24"/>
          <w:szCs w:val="24"/>
        </w:rPr>
        <w:t>ACKNOWLEDGEMENTS</w:t>
      </w:r>
    </w:p>
    <w:p w:rsidR="002C1331" w:rsidRPr="002C1331" w:rsidRDefault="002C1331" w:rsidP="002C1331">
      <w:pPr>
        <w:spacing w:after="0" w:line="20" w:lineRule="atLeast"/>
        <w:ind w:firstLine="288"/>
      </w:pPr>
    </w:p>
    <w:p w:rsidR="00DC4BDA" w:rsidRPr="008D24ED" w:rsidRDefault="002C1331" w:rsidP="002C1331">
      <w:pPr>
        <w:spacing w:after="0" w:line="20" w:lineRule="atLeast"/>
        <w:ind w:firstLine="288"/>
        <w:jc w:val="both"/>
        <w:rPr>
          <w:rFonts w:ascii="Times New Roman" w:hAnsi="Times New Roman"/>
          <w:sz w:val="24"/>
          <w:szCs w:val="24"/>
        </w:rPr>
      </w:pPr>
      <w:r w:rsidRPr="002C1331">
        <w:rPr>
          <w:rFonts w:ascii="Times New Roman" w:hAnsi="Times New Roman"/>
          <w:sz w:val="24"/>
          <w:szCs w:val="24"/>
        </w:rPr>
        <w:t>This paper would not have been possible without</w:t>
      </w:r>
      <w:r>
        <w:rPr>
          <w:rFonts w:ascii="Times New Roman" w:hAnsi="Times New Roman"/>
          <w:sz w:val="24"/>
          <w:szCs w:val="24"/>
        </w:rPr>
        <w:t xml:space="preserve"> </w:t>
      </w:r>
      <w:r w:rsidRPr="002C1331">
        <w:rPr>
          <w:rFonts w:ascii="Times New Roman" w:hAnsi="Times New Roman"/>
          <w:sz w:val="24"/>
          <w:szCs w:val="24"/>
        </w:rPr>
        <w:t xml:space="preserve">the support of many </w:t>
      </w:r>
      <w:r>
        <w:rPr>
          <w:rFonts w:ascii="Times New Roman" w:hAnsi="Times New Roman"/>
          <w:sz w:val="24"/>
          <w:szCs w:val="24"/>
        </w:rPr>
        <w:t>people. The author wishes to ex</w:t>
      </w:r>
      <w:r w:rsidRPr="002C1331">
        <w:rPr>
          <w:rFonts w:ascii="Times New Roman" w:hAnsi="Times New Roman"/>
          <w:sz w:val="24"/>
          <w:szCs w:val="24"/>
        </w:rPr>
        <w:t xml:space="preserve">press her gratitude to her incentives, Leila </w:t>
      </w:r>
      <w:proofErr w:type="spellStart"/>
      <w:r w:rsidRPr="002C1331">
        <w:rPr>
          <w:rFonts w:ascii="Times New Roman" w:hAnsi="Times New Roman"/>
          <w:sz w:val="24"/>
          <w:szCs w:val="24"/>
        </w:rPr>
        <w:t>Habibpour</w:t>
      </w:r>
      <w:proofErr w:type="spellEnd"/>
      <w:r>
        <w:rPr>
          <w:rFonts w:ascii="Times New Roman" w:hAnsi="Times New Roman"/>
          <w:sz w:val="24"/>
          <w:szCs w:val="24"/>
        </w:rPr>
        <w:t xml:space="preserve"> </w:t>
      </w:r>
      <w:r w:rsidRPr="002C1331">
        <w:rPr>
          <w:rFonts w:ascii="Times New Roman" w:hAnsi="Times New Roman"/>
          <w:sz w:val="24"/>
          <w:szCs w:val="24"/>
        </w:rPr>
        <w:t>who was abundantly he</w:t>
      </w:r>
      <w:r>
        <w:rPr>
          <w:rFonts w:ascii="Times New Roman" w:hAnsi="Times New Roman"/>
          <w:sz w:val="24"/>
          <w:szCs w:val="24"/>
        </w:rPr>
        <w:t xml:space="preserve">lpful and offered invaluable as </w:t>
      </w:r>
      <w:proofErr w:type="spellStart"/>
      <w:r w:rsidRPr="002C1331">
        <w:rPr>
          <w:rFonts w:ascii="Times New Roman" w:hAnsi="Times New Roman"/>
          <w:sz w:val="24"/>
          <w:szCs w:val="24"/>
        </w:rPr>
        <w:t>sistance</w:t>
      </w:r>
      <w:proofErr w:type="spellEnd"/>
      <w:r w:rsidRPr="002C1331">
        <w:rPr>
          <w:rFonts w:ascii="Times New Roman" w:hAnsi="Times New Roman"/>
          <w:sz w:val="24"/>
          <w:szCs w:val="24"/>
        </w:rPr>
        <w:t>, support and guidance. The author would also</w:t>
      </w:r>
      <w:r>
        <w:rPr>
          <w:rFonts w:ascii="Times New Roman" w:hAnsi="Times New Roman"/>
          <w:sz w:val="24"/>
          <w:szCs w:val="24"/>
        </w:rPr>
        <w:t xml:space="preserve"> </w:t>
      </w:r>
      <w:r w:rsidRPr="002C1331">
        <w:rPr>
          <w:rFonts w:ascii="Times New Roman" w:hAnsi="Times New Roman"/>
          <w:sz w:val="24"/>
          <w:szCs w:val="24"/>
        </w:rPr>
        <w:t>like to convey thanks to the Ministry and Faculty for</w:t>
      </w:r>
      <w:r>
        <w:rPr>
          <w:rFonts w:ascii="Times New Roman" w:hAnsi="Times New Roman"/>
          <w:sz w:val="24"/>
          <w:szCs w:val="24"/>
        </w:rPr>
        <w:t xml:space="preserve"> </w:t>
      </w:r>
      <w:r w:rsidRPr="002C1331">
        <w:rPr>
          <w:rFonts w:ascii="Times New Roman" w:hAnsi="Times New Roman"/>
          <w:sz w:val="24"/>
          <w:szCs w:val="24"/>
        </w:rPr>
        <w:t>providing the ﬁnancial means and laboratory facilities.</w:t>
      </w:r>
      <w:r>
        <w:rPr>
          <w:rFonts w:ascii="Times New Roman" w:hAnsi="Times New Roman"/>
          <w:sz w:val="24"/>
          <w:szCs w:val="24"/>
        </w:rPr>
        <w:t xml:space="preserve"> </w:t>
      </w:r>
      <w:r w:rsidRPr="002C1331">
        <w:rPr>
          <w:rFonts w:ascii="Times New Roman" w:hAnsi="Times New Roman"/>
          <w:sz w:val="24"/>
          <w:szCs w:val="24"/>
        </w:rPr>
        <w:t>The author wishes to express her love and gratitude to</w:t>
      </w:r>
      <w:r>
        <w:rPr>
          <w:rFonts w:ascii="Times New Roman" w:hAnsi="Times New Roman"/>
          <w:sz w:val="24"/>
          <w:szCs w:val="24"/>
        </w:rPr>
        <w:t xml:space="preserve"> </w:t>
      </w:r>
      <w:r w:rsidRPr="002C1331">
        <w:rPr>
          <w:rFonts w:ascii="Times New Roman" w:hAnsi="Times New Roman"/>
          <w:sz w:val="24"/>
          <w:szCs w:val="24"/>
        </w:rPr>
        <w:t>her beloved families; for their understanding endless</w:t>
      </w:r>
      <w:r>
        <w:rPr>
          <w:rFonts w:ascii="Times New Roman" w:hAnsi="Times New Roman"/>
          <w:sz w:val="24"/>
          <w:szCs w:val="24"/>
        </w:rPr>
        <w:t xml:space="preserve"> </w:t>
      </w:r>
      <w:r w:rsidRPr="002C1331">
        <w:rPr>
          <w:rFonts w:ascii="Times New Roman" w:hAnsi="Times New Roman"/>
          <w:sz w:val="24"/>
          <w:szCs w:val="24"/>
        </w:rPr>
        <w:t>love, through the duration of her studies.</w:t>
      </w:r>
    </w:p>
    <w:p w:rsidR="00A31D13" w:rsidRPr="008D24ED" w:rsidRDefault="00A31D13" w:rsidP="00DC4BDA">
      <w:pPr>
        <w:spacing w:after="0" w:line="20" w:lineRule="atLeast"/>
        <w:rPr>
          <w:rFonts w:ascii="Times New Roman" w:hAnsi="Times New Roman"/>
          <w:sz w:val="24"/>
          <w:szCs w:val="24"/>
        </w:rPr>
      </w:pPr>
    </w:p>
    <w:p w:rsidR="00DC4BDA" w:rsidRDefault="00DC4BDA" w:rsidP="00DC4BDA">
      <w:pPr>
        <w:pStyle w:val="Heading1"/>
        <w:spacing w:before="0" w:line="20" w:lineRule="atLeast"/>
        <w:rPr>
          <w:rFonts w:ascii="Times New Roman" w:hAnsi="Times New Roman"/>
          <w:color w:val="auto"/>
          <w:sz w:val="24"/>
          <w:szCs w:val="24"/>
        </w:rPr>
      </w:pPr>
      <w:r w:rsidRPr="008D24ED">
        <w:rPr>
          <w:rFonts w:ascii="Times New Roman" w:hAnsi="Times New Roman"/>
          <w:color w:val="auto"/>
          <w:sz w:val="24"/>
          <w:szCs w:val="24"/>
        </w:rPr>
        <w:t>REFERENCES</w:t>
      </w:r>
    </w:p>
    <w:p w:rsidR="009C4AFF" w:rsidRDefault="009C4AFF" w:rsidP="00DC4BDA">
      <w:pPr>
        <w:pStyle w:val="numberings"/>
        <w:numPr>
          <w:ilvl w:val="0"/>
          <w:numId w:val="0"/>
        </w:numPr>
        <w:ind w:left="360" w:hanging="360"/>
      </w:pPr>
    </w:p>
    <w:p w:rsidR="009C4AFF" w:rsidRDefault="009C4AFF" w:rsidP="00DC4BDA">
      <w:pPr>
        <w:pStyle w:val="numberings"/>
        <w:numPr>
          <w:ilvl w:val="0"/>
          <w:numId w:val="0"/>
        </w:numPr>
        <w:ind w:left="360" w:hanging="360"/>
      </w:pPr>
    </w:p>
    <w:p w:rsidR="00F7200E" w:rsidRPr="00F7200E" w:rsidRDefault="009C4AFF" w:rsidP="00F7200E">
      <w:pPr>
        <w:pStyle w:val="EndNoteBibliography"/>
        <w:spacing w:after="0"/>
        <w:ind w:left="720" w:hanging="720"/>
      </w:pPr>
      <w:r>
        <w:fldChar w:fldCharType="begin"/>
      </w:r>
      <w:r>
        <w:instrText xml:space="preserve"> ADDIN EN.REFLIST </w:instrText>
      </w:r>
      <w:r>
        <w:fldChar w:fldCharType="separate"/>
      </w:r>
      <w:bookmarkStart w:id="1" w:name="_ENREF_1"/>
      <w:r w:rsidR="00F7200E" w:rsidRPr="00F7200E">
        <w:t>[1]</w:t>
      </w:r>
      <w:r w:rsidR="00F7200E" w:rsidRPr="00F7200E">
        <w:tab/>
        <w:t>L. M. Ausubel, P. Cramton, and P. Milgrom, "The clock-proxy auction: A practical combinatorial auction design," 2006.</w:t>
      </w:r>
      <w:bookmarkEnd w:id="1"/>
    </w:p>
    <w:p w:rsidR="00F7200E" w:rsidRPr="00F7200E" w:rsidRDefault="00F7200E" w:rsidP="00F7200E">
      <w:pPr>
        <w:pStyle w:val="EndNoteBibliography"/>
        <w:spacing w:after="0"/>
        <w:ind w:left="720" w:hanging="720"/>
      </w:pPr>
      <w:bookmarkStart w:id="2" w:name="_ENREF_2"/>
      <w:r w:rsidRPr="00F7200E">
        <w:t>[2]</w:t>
      </w:r>
      <w:r w:rsidRPr="00F7200E">
        <w:tab/>
        <w:t xml:space="preserve">L. Blumrosen and N. Nisan, "Combinatorial auctions," </w:t>
      </w:r>
      <w:r w:rsidRPr="00F7200E">
        <w:rPr>
          <w:i/>
        </w:rPr>
        <w:t xml:space="preserve">Algorithmic Game Theory, </w:t>
      </w:r>
      <w:r w:rsidRPr="00F7200E">
        <w:t>vol. 267, p. 300, 2007.</w:t>
      </w:r>
      <w:bookmarkEnd w:id="2"/>
    </w:p>
    <w:p w:rsidR="00F7200E" w:rsidRPr="00F7200E" w:rsidRDefault="00F7200E" w:rsidP="00F7200E">
      <w:pPr>
        <w:pStyle w:val="EndNoteBibliography"/>
        <w:spacing w:after="0"/>
        <w:ind w:left="720" w:hanging="720"/>
      </w:pPr>
      <w:bookmarkStart w:id="3" w:name="_ENREF_3"/>
      <w:r w:rsidRPr="00F7200E">
        <w:t>[3]</w:t>
      </w:r>
      <w:r w:rsidRPr="00F7200E">
        <w:tab/>
        <w:t xml:space="preserve">Y. Fujishima, K. Leyton-Brown, and Y. Shoham, "Taming the computational complexity of combinatorial auctions: Optimal and approximate approaches," in </w:t>
      </w:r>
      <w:r w:rsidRPr="00F7200E">
        <w:rPr>
          <w:i/>
        </w:rPr>
        <w:t>IJCAI</w:t>
      </w:r>
      <w:r w:rsidRPr="00F7200E">
        <w:t>, 1999, pp. 548-553.</w:t>
      </w:r>
      <w:bookmarkEnd w:id="3"/>
    </w:p>
    <w:p w:rsidR="00F7200E" w:rsidRPr="00F7200E" w:rsidRDefault="00F7200E" w:rsidP="00F7200E">
      <w:pPr>
        <w:pStyle w:val="EndNoteBibliography"/>
        <w:spacing w:after="0"/>
        <w:ind w:left="720" w:hanging="720"/>
      </w:pPr>
      <w:bookmarkStart w:id="4" w:name="_ENREF_4"/>
      <w:r w:rsidRPr="00F7200E">
        <w:t>[4]</w:t>
      </w:r>
      <w:r w:rsidRPr="00F7200E">
        <w:tab/>
        <w:t>D. Krych, "Calculation and Analysis of Nash Equilibria Af Vickery-based Payment Rules for Combinatorial Exchanges," Harvard University, 2003.</w:t>
      </w:r>
      <w:bookmarkEnd w:id="4"/>
    </w:p>
    <w:p w:rsidR="00F7200E" w:rsidRPr="00F7200E" w:rsidRDefault="00F7200E" w:rsidP="00F7200E">
      <w:pPr>
        <w:pStyle w:val="EndNoteBibliography"/>
        <w:spacing w:after="0"/>
        <w:ind w:left="720" w:hanging="720"/>
      </w:pPr>
      <w:bookmarkStart w:id="5" w:name="_ENREF_5"/>
      <w:r w:rsidRPr="00F7200E">
        <w:t>[5]</w:t>
      </w:r>
      <w:r w:rsidRPr="00F7200E">
        <w:tab/>
        <w:t xml:space="preserve">J. Collins, R. Sundareswara, M. Gini, and B. Mobasher, "Bid selection strategies for multi-agent contracting in the presence of scheduling constraints," in </w:t>
      </w:r>
      <w:r w:rsidRPr="00F7200E">
        <w:rPr>
          <w:i/>
        </w:rPr>
        <w:t>Agent Mediated Electronic Commerce II</w:t>
      </w:r>
      <w:r w:rsidRPr="00F7200E">
        <w:t>, ed: Springer, 2000, pp. 113-130.</w:t>
      </w:r>
      <w:bookmarkEnd w:id="5"/>
    </w:p>
    <w:p w:rsidR="00F7200E" w:rsidRPr="00F7200E" w:rsidRDefault="00F7200E" w:rsidP="00F7200E">
      <w:pPr>
        <w:pStyle w:val="EndNoteBibliography"/>
        <w:spacing w:after="0"/>
        <w:ind w:left="720" w:hanging="720"/>
      </w:pPr>
      <w:bookmarkStart w:id="6" w:name="_ENREF_6"/>
      <w:r w:rsidRPr="00F7200E">
        <w:t>[6]</w:t>
      </w:r>
      <w:r w:rsidRPr="00F7200E">
        <w:tab/>
        <w:t xml:space="preserve">N. Nisan, "Bidding and allocation in combinatorial auctions," in </w:t>
      </w:r>
      <w:r w:rsidRPr="00F7200E">
        <w:rPr>
          <w:i/>
        </w:rPr>
        <w:t>Proceedings of the 2nd ACM conference on Electronic commerce</w:t>
      </w:r>
      <w:r w:rsidRPr="00F7200E">
        <w:t>, 2000, pp. 1-12.</w:t>
      </w:r>
      <w:bookmarkEnd w:id="6"/>
    </w:p>
    <w:p w:rsidR="00F7200E" w:rsidRPr="00F7200E" w:rsidRDefault="00F7200E" w:rsidP="00F7200E">
      <w:pPr>
        <w:pStyle w:val="EndNoteBibliography"/>
        <w:spacing w:after="0"/>
        <w:ind w:left="720" w:hanging="720"/>
      </w:pPr>
      <w:bookmarkStart w:id="7" w:name="_ENREF_7"/>
      <w:r w:rsidRPr="00F7200E">
        <w:t>[7]</w:t>
      </w:r>
      <w:r w:rsidRPr="00F7200E">
        <w:tab/>
        <w:t xml:space="preserve">X. Wang, J. Sun, H. Li, C. Wu, and M. Huang, "A reverse auction based allocation mechanism in the cloud computing environment," </w:t>
      </w:r>
      <w:r w:rsidRPr="00F7200E">
        <w:rPr>
          <w:i/>
        </w:rPr>
        <w:t xml:space="preserve">Appl. Math, </w:t>
      </w:r>
      <w:r w:rsidRPr="00F7200E">
        <w:t>vol. 7, pp. 75-84, 2013.</w:t>
      </w:r>
      <w:bookmarkEnd w:id="7"/>
    </w:p>
    <w:p w:rsidR="00F7200E" w:rsidRPr="00F7200E" w:rsidRDefault="00F7200E" w:rsidP="00F7200E">
      <w:pPr>
        <w:pStyle w:val="EndNoteBibliography"/>
        <w:spacing w:after="0"/>
        <w:ind w:left="720" w:hanging="720"/>
      </w:pPr>
      <w:bookmarkStart w:id="8" w:name="_ENREF_8"/>
      <w:r w:rsidRPr="00F7200E">
        <w:t>[8]</w:t>
      </w:r>
      <w:r w:rsidRPr="00F7200E">
        <w:tab/>
        <w:t xml:space="preserve">R. Holzman, N. Kfir-Dahav, D. Monderer, and M. Tennenholtz, "Bundling equilibrium in combinatorial auctions," </w:t>
      </w:r>
      <w:r w:rsidRPr="00F7200E">
        <w:rPr>
          <w:i/>
        </w:rPr>
        <w:t xml:space="preserve">Games and Economic Behavior, </w:t>
      </w:r>
      <w:r w:rsidRPr="00F7200E">
        <w:t>vol. 47, pp. 104-123, 2004.</w:t>
      </w:r>
      <w:bookmarkEnd w:id="8"/>
    </w:p>
    <w:p w:rsidR="00F7200E" w:rsidRPr="00F7200E" w:rsidRDefault="00F7200E" w:rsidP="00F7200E">
      <w:pPr>
        <w:pStyle w:val="EndNoteBibliography"/>
        <w:spacing w:after="0"/>
        <w:ind w:left="720" w:hanging="720"/>
      </w:pPr>
      <w:bookmarkStart w:id="9" w:name="_ENREF_9"/>
      <w:r w:rsidRPr="00F7200E">
        <w:t>[9]</w:t>
      </w:r>
      <w:r w:rsidRPr="00F7200E">
        <w:tab/>
        <w:t xml:space="preserve">S. Dobzinski, N. Nisan, and M. Schapira, "Approximation algorithms for combinatorial auctions with complement-free bidders," in </w:t>
      </w:r>
      <w:r w:rsidRPr="00F7200E">
        <w:rPr>
          <w:i/>
        </w:rPr>
        <w:t>Proceedings of the thirty-seventh annual ACM symposium on Theory of computing</w:t>
      </w:r>
      <w:r w:rsidRPr="00F7200E">
        <w:t>, 2005, pp. 610-618.</w:t>
      </w:r>
      <w:bookmarkEnd w:id="9"/>
    </w:p>
    <w:p w:rsidR="00F7200E" w:rsidRPr="00F7200E" w:rsidRDefault="00F7200E" w:rsidP="00F7200E">
      <w:pPr>
        <w:pStyle w:val="EndNoteBibliography"/>
        <w:spacing w:after="0"/>
        <w:ind w:left="720" w:hanging="720"/>
      </w:pPr>
      <w:bookmarkStart w:id="10" w:name="_ENREF_10"/>
      <w:r w:rsidRPr="00F7200E">
        <w:lastRenderedPageBreak/>
        <w:t>[10]</w:t>
      </w:r>
      <w:r w:rsidRPr="00F7200E">
        <w:tab/>
        <w:t xml:space="preserve">A. Borodin and B. Lucier, "On the limitations of greedy mechanism design for truthful combinatorial auctions," in </w:t>
      </w:r>
      <w:r w:rsidRPr="00F7200E">
        <w:rPr>
          <w:i/>
        </w:rPr>
        <w:t>Automata, Languages and Programming</w:t>
      </w:r>
      <w:r w:rsidRPr="00F7200E">
        <w:t>, ed: Springer, 2010, pp. 90-101.</w:t>
      </w:r>
      <w:bookmarkEnd w:id="10"/>
    </w:p>
    <w:p w:rsidR="00F7200E" w:rsidRPr="00F7200E" w:rsidRDefault="00F7200E" w:rsidP="00F7200E">
      <w:pPr>
        <w:pStyle w:val="EndNoteBibliography"/>
        <w:spacing w:after="0"/>
        <w:ind w:left="720" w:hanging="720"/>
      </w:pPr>
      <w:bookmarkStart w:id="11" w:name="_ENREF_11"/>
      <w:r w:rsidRPr="00F7200E">
        <w:t>[11]</w:t>
      </w:r>
      <w:r w:rsidRPr="00F7200E">
        <w:tab/>
        <w:t xml:space="preserve">T. Sandholm and S. Suri, "BOB: Improved winner determination in combinatorial auctions and generalizations," </w:t>
      </w:r>
      <w:r w:rsidRPr="00F7200E">
        <w:rPr>
          <w:i/>
        </w:rPr>
        <w:t xml:space="preserve">Artificial Intelligence, </w:t>
      </w:r>
      <w:r w:rsidRPr="00F7200E">
        <w:t>vol. 145, pp. 33-58, 2003.</w:t>
      </w:r>
      <w:bookmarkEnd w:id="11"/>
    </w:p>
    <w:p w:rsidR="00F7200E" w:rsidRPr="00F7200E" w:rsidRDefault="00F7200E" w:rsidP="00F7200E">
      <w:pPr>
        <w:pStyle w:val="EndNoteBibliography"/>
        <w:spacing w:after="0"/>
        <w:ind w:left="720" w:hanging="720"/>
      </w:pPr>
      <w:bookmarkStart w:id="12" w:name="_ENREF_12"/>
      <w:r w:rsidRPr="00F7200E">
        <w:t>[12]</w:t>
      </w:r>
      <w:r w:rsidRPr="00F7200E">
        <w:tab/>
        <w:t xml:space="preserve">H. H. Hoos and C. Boutilier, "Solving combinatorial auctions using stochastic local search," in </w:t>
      </w:r>
      <w:r w:rsidRPr="00F7200E">
        <w:rPr>
          <w:i/>
        </w:rPr>
        <w:t>AAAI/IAAI</w:t>
      </w:r>
      <w:r w:rsidRPr="00F7200E">
        <w:t>, 2000, pp. 22-29.</w:t>
      </w:r>
      <w:bookmarkEnd w:id="12"/>
    </w:p>
    <w:p w:rsidR="00F7200E" w:rsidRPr="00F7200E" w:rsidRDefault="00F7200E" w:rsidP="00F7200E">
      <w:pPr>
        <w:pStyle w:val="EndNoteBibliography"/>
        <w:spacing w:after="0"/>
        <w:ind w:left="720" w:hanging="720"/>
      </w:pPr>
      <w:bookmarkStart w:id="13" w:name="_ENREF_13"/>
      <w:r w:rsidRPr="00F7200E">
        <w:t>[13]</w:t>
      </w:r>
      <w:r w:rsidRPr="00F7200E">
        <w:tab/>
        <w:t xml:space="preserve">Y. Guo, A. Lim, B. Rodrigues, and Y. Zhu, "Heuristics for a bidding problem," </w:t>
      </w:r>
      <w:r w:rsidRPr="00F7200E">
        <w:rPr>
          <w:i/>
        </w:rPr>
        <w:t xml:space="preserve">Computers &amp; operations research, </w:t>
      </w:r>
      <w:r w:rsidRPr="00F7200E">
        <w:t>vol. 33, pp. 2179-2188, 2006.</w:t>
      </w:r>
      <w:bookmarkEnd w:id="13"/>
    </w:p>
    <w:p w:rsidR="00F7200E" w:rsidRPr="00F7200E" w:rsidRDefault="00F7200E" w:rsidP="00F7200E">
      <w:pPr>
        <w:pStyle w:val="EndNoteBibliography"/>
        <w:spacing w:after="0"/>
        <w:ind w:left="720" w:hanging="720"/>
      </w:pPr>
      <w:bookmarkStart w:id="14" w:name="_ENREF_14"/>
      <w:r w:rsidRPr="00F7200E">
        <w:t>[14]</w:t>
      </w:r>
      <w:r w:rsidRPr="00F7200E">
        <w:tab/>
        <w:t xml:space="preserve">D. Boughaci, "Metaheuristic approaches for the winner determination problem in combinatorial auction," in </w:t>
      </w:r>
      <w:r w:rsidRPr="00F7200E">
        <w:rPr>
          <w:i/>
        </w:rPr>
        <w:t>Artificial Intelligence, Evolutionary Computing and Metaheuristics</w:t>
      </w:r>
      <w:r w:rsidRPr="00F7200E">
        <w:t>, ed: Springer, 2013, pp. 775-791.</w:t>
      </w:r>
      <w:bookmarkEnd w:id="14"/>
    </w:p>
    <w:p w:rsidR="00F7200E" w:rsidRPr="00F7200E" w:rsidRDefault="00F7200E" w:rsidP="00F7200E">
      <w:pPr>
        <w:pStyle w:val="EndNoteBibliography"/>
        <w:spacing w:after="0"/>
        <w:ind w:left="720" w:hanging="720"/>
      </w:pPr>
      <w:bookmarkStart w:id="15" w:name="_ENREF_15"/>
      <w:r w:rsidRPr="00F7200E">
        <w:t>[15]</w:t>
      </w:r>
      <w:r w:rsidRPr="00F7200E">
        <w:tab/>
        <w:t xml:space="preserve">D. Boughaci, "A Differential Evolution Algorithm for the Winner Determination Problem in Combinatorial Auctions," </w:t>
      </w:r>
      <w:r w:rsidRPr="00F7200E">
        <w:rPr>
          <w:i/>
        </w:rPr>
        <w:t xml:space="preserve">Electronic Notes in Discrete Mathematics, </w:t>
      </w:r>
      <w:r w:rsidRPr="00F7200E">
        <w:t>vol. 36, pp. 535-542, 2010.</w:t>
      </w:r>
      <w:bookmarkEnd w:id="15"/>
    </w:p>
    <w:p w:rsidR="00F7200E" w:rsidRPr="00F7200E" w:rsidRDefault="00F7200E" w:rsidP="00F7200E">
      <w:pPr>
        <w:pStyle w:val="EndNoteBibliography"/>
        <w:spacing w:after="0"/>
        <w:ind w:left="720" w:hanging="720"/>
      </w:pPr>
      <w:bookmarkStart w:id="16" w:name="_ENREF_16"/>
      <w:r w:rsidRPr="00F7200E">
        <w:t>[16]</w:t>
      </w:r>
      <w:r w:rsidRPr="00F7200E">
        <w:tab/>
        <w:t xml:space="preserve">C. Tsung, H. Ho, and S. L. Lee, "An Equilibrium-Based Approach for Determining Winners in Combinatorial Auctions," in </w:t>
      </w:r>
      <w:r w:rsidRPr="00F7200E">
        <w:rPr>
          <w:i/>
        </w:rPr>
        <w:t>Parallel and Distributed Processing with Applications (ISPA), 2011 IEEE 9th International Symposium on</w:t>
      </w:r>
      <w:r w:rsidRPr="00F7200E">
        <w:t>, 2011, pp. 47-51.</w:t>
      </w:r>
      <w:bookmarkEnd w:id="16"/>
    </w:p>
    <w:p w:rsidR="00F7200E" w:rsidRPr="00F7200E" w:rsidRDefault="00F7200E" w:rsidP="00F7200E">
      <w:pPr>
        <w:pStyle w:val="EndNoteBibliography"/>
        <w:spacing w:after="0"/>
        <w:ind w:left="720" w:hanging="720"/>
      </w:pPr>
      <w:bookmarkStart w:id="17" w:name="_ENREF_17"/>
      <w:r w:rsidRPr="00F7200E">
        <w:t>[17]</w:t>
      </w:r>
      <w:r w:rsidRPr="00F7200E">
        <w:tab/>
        <w:t xml:space="preserve">T. Sandholm, "Optimal winner determination algorithms," </w:t>
      </w:r>
      <w:r w:rsidRPr="00F7200E">
        <w:rPr>
          <w:i/>
        </w:rPr>
        <w:t xml:space="preserve">Combinatorial auctions, </w:t>
      </w:r>
      <w:r w:rsidRPr="00F7200E">
        <w:t>pp. 337-368, 2006.</w:t>
      </w:r>
      <w:bookmarkEnd w:id="17"/>
    </w:p>
    <w:p w:rsidR="00F7200E" w:rsidRPr="00F7200E" w:rsidRDefault="00F7200E" w:rsidP="00F7200E">
      <w:pPr>
        <w:pStyle w:val="EndNoteBibliography"/>
        <w:spacing w:after="0"/>
        <w:ind w:left="720" w:hanging="720"/>
      </w:pPr>
      <w:bookmarkStart w:id="18" w:name="_ENREF_18"/>
      <w:r w:rsidRPr="00F7200E">
        <w:t>[18]</w:t>
      </w:r>
      <w:r w:rsidRPr="00F7200E">
        <w:tab/>
        <w:t xml:space="preserve">E. Atashpaz-Gargari and C. Lucas, "Imperialist competitive algorithm: an algorithm for optimization inspired by imperialistic competition," in </w:t>
      </w:r>
      <w:r w:rsidRPr="00F7200E">
        <w:rPr>
          <w:i/>
        </w:rPr>
        <w:t>Evolutionary Computation, 2007. CEC 2007. IEEE Congress on</w:t>
      </w:r>
      <w:r w:rsidRPr="00F7200E">
        <w:t>, 2007, pp. 4661-4667.</w:t>
      </w:r>
      <w:bookmarkEnd w:id="18"/>
    </w:p>
    <w:p w:rsidR="00F7200E" w:rsidRPr="00F7200E" w:rsidRDefault="00F7200E" w:rsidP="00F7200E">
      <w:pPr>
        <w:pStyle w:val="EndNoteBibliography"/>
        <w:spacing w:after="0"/>
        <w:ind w:left="720" w:hanging="720"/>
      </w:pPr>
      <w:bookmarkStart w:id="19" w:name="_ENREF_19"/>
      <w:r w:rsidRPr="00F7200E">
        <w:t>[19]</w:t>
      </w:r>
      <w:r w:rsidRPr="00F7200E">
        <w:tab/>
        <w:t xml:space="preserve">J. C. Bean, "Genetic algorithms and random keys for sequencing and optimization," </w:t>
      </w:r>
      <w:r w:rsidRPr="00F7200E">
        <w:rPr>
          <w:i/>
        </w:rPr>
        <w:t xml:space="preserve">ORSA journal on computing, </w:t>
      </w:r>
      <w:r w:rsidRPr="00F7200E">
        <w:t>vol. 6, pp. 154-160, 1994.</w:t>
      </w:r>
      <w:bookmarkEnd w:id="19"/>
    </w:p>
    <w:p w:rsidR="00F7200E" w:rsidRPr="00F7200E" w:rsidRDefault="00F7200E" w:rsidP="00F7200E">
      <w:pPr>
        <w:pStyle w:val="EndNoteBibliography"/>
        <w:spacing w:after="0"/>
        <w:ind w:left="720" w:hanging="720"/>
      </w:pPr>
      <w:bookmarkStart w:id="20" w:name="_ENREF_20"/>
      <w:r w:rsidRPr="00F7200E">
        <w:t>[20]</w:t>
      </w:r>
      <w:r w:rsidRPr="00F7200E">
        <w:tab/>
        <w:t xml:space="preserve">D. Boughaci, B. Benhamou, and H. Drias, "Stochastic local search for the optimal winner determination problem in combinatorial auctions," in </w:t>
      </w:r>
      <w:r w:rsidRPr="00F7200E">
        <w:rPr>
          <w:i/>
        </w:rPr>
        <w:t>Principles and Practice of Constraint Programming</w:t>
      </w:r>
      <w:r w:rsidRPr="00F7200E">
        <w:t>, 2008, pp. 593-597.</w:t>
      </w:r>
      <w:bookmarkEnd w:id="20"/>
    </w:p>
    <w:p w:rsidR="00F7200E" w:rsidRPr="00F7200E" w:rsidRDefault="00F7200E" w:rsidP="00F7200E">
      <w:pPr>
        <w:pStyle w:val="EndNoteBibliography"/>
        <w:spacing w:after="0"/>
        <w:ind w:left="720" w:hanging="720"/>
      </w:pPr>
      <w:bookmarkStart w:id="21" w:name="_ENREF_21"/>
      <w:r w:rsidRPr="00F7200E">
        <w:t>[21]</w:t>
      </w:r>
      <w:r w:rsidRPr="00F7200E">
        <w:tab/>
        <w:t xml:space="preserve">D. Boughaci, B. Benhamou, and H. Drias, "A memetic algorithm for the optimal winner determination problem," </w:t>
      </w:r>
      <w:r w:rsidRPr="00F7200E">
        <w:rPr>
          <w:i/>
        </w:rPr>
        <w:t xml:space="preserve">Soft Computing, </w:t>
      </w:r>
      <w:r w:rsidRPr="00F7200E">
        <w:t>vol. 13, pp. 905-917, 2009.</w:t>
      </w:r>
      <w:bookmarkEnd w:id="21"/>
    </w:p>
    <w:p w:rsidR="00F7200E" w:rsidRPr="00F7200E" w:rsidRDefault="00F7200E" w:rsidP="00F7200E">
      <w:pPr>
        <w:pStyle w:val="EndNoteBibliography"/>
        <w:ind w:left="720" w:hanging="720"/>
      </w:pPr>
      <w:bookmarkStart w:id="22" w:name="_ENREF_22"/>
      <w:r w:rsidRPr="00F7200E">
        <w:t>[22]</w:t>
      </w:r>
      <w:r w:rsidRPr="00F7200E">
        <w:tab/>
        <w:t xml:space="preserve">K. Leyton-Brown, M. Pearson, and Y. Shoham, "Towards a universal test suite for combinatorial auction algorithms," in </w:t>
      </w:r>
      <w:r w:rsidRPr="00F7200E">
        <w:rPr>
          <w:i/>
        </w:rPr>
        <w:t>Proceedings of the 2nd ACM conference on Electronic commerce</w:t>
      </w:r>
      <w:r w:rsidRPr="00F7200E">
        <w:t>, 2000, pp. 66-76.</w:t>
      </w:r>
      <w:bookmarkEnd w:id="22"/>
    </w:p>
    <w:p w:rsidR="003C2E7F" w:rsidRPr="008909CE" w:rsidRDefault="009C4AFF" w:rsidP="00F7200E">
      <w:pPr>
        <w:pStyle w:val="numberings"/>
        <w:numPr>
          <w:ilvl w:val="0"/>
          <w:numId w:val="0"/>
        </w:numPr>
        <w:ind w:left="360" w:hanging="360"/>
      </w:pPr>
      <w:r>
        <w:fldChar w:fldCharType="end"/>
      </w:r>
    </w:p>
    <w:sectPr w:rsidR="003C2E7F" w:rsidRPr="008909CE" w:rsidSect="00D6294B">
      <w:headerReference w:type="even" r:id="rId11"/>
      <w:headerReference w:type="default" r:id="rId12"/>
      <w:footerReference w:type="even" r:id="rId13"/>
      <w:footerReference w:type="default" r:id="rId14"/>
      <w:headerReference w:type="first" r:id="rId15"/>
      <w:footerReference w:type="first" r:id="rId16"/>
      <w:pgSz w:w="11907" w:h="16839" w:code="9"/>
      <w:pgMar w:top="1418" w:right="1418" w:bottom="1418" w:left="2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75B" w:rsidRDefault="0043775B" w:rsidP="00884774">
      <w:pPr>
        <w:spacing w:after="0" w:line="240" w:lineRule="auto"/>
      </w:pPr>
      <w:r>
        <w:separator/>
      </w:r>
    </w:p>
  </w:endnote>
  <w:endnote w:type="continuationSeparator" w:id="0">
    <w:p w:rsidR="0043775B" w:rsidRDefault="0043775B" w:rsidP="00884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Liberation Serif">
    <w:altName w:val="MS Mincho"/>
    <w:charset w:val="80"/>
    <w:family w:val="roman"/>
    <w:pitch w:val="variable"/>
  </w:font>
  <w:font w:name="DejaVu Sans">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49A" w:rsidRPr="00D6294B" w:rsidRDefault="0086149A" w:rsidP="00D6294B">
    <w:pPr>
      <w:pStyle w:val="Footer"/>
      <w:tabs>
        <w:tab w:val="clear" w:pos="4680"/>
        <w:tab w:val="left" w:pos="5670"/>
      </w:tabs>
      <w:rPr>
        <w:rFonts w:ascii="Times New Roman" w:hAnsi="Times New Roman"/>
        <w:sz w:val="18"/>
        <w:szCs w:val="18"/>
        <w:lang w:val="id-ID"/>
      </w:rPr>
    </w:pPr>
    <w:r w:rsidRPr="00D6294B">
      <w:rPr>
        <w:rFonts w:ascii="Times New Roman" w:hAnsi="Times New Roman"/>
        <w:sz w:val="18"/>
        <w:szCs w:val="18"/>
      </w:rPr>
      <w:fldChar w:fldCharType="begin"/>
    </w:r>
    <w:r w:rsidRPr="00D6294B">
      <w:rPr>
        <w:rFonts w:ascii="Times New Roman" w:hAnsi="Times New Roman"/>
        <w:sz w:val="18"/>
        <w:szCs w:val="18"/>
      </w:rPr>
      <w:instrText xml:space="preserve"> PAGE   \* MERGEFORMAT </w:instrText>
    </w:r>
    <w:r w:rsidRPr="00D6294B">
      <w:rPr>
        <w:rFonts w:ascii="Times New Roman" w:hAnsi="Times New Roman"/>
        <w:sz w:val="18"/>
        <w:szCs w:val="18"/>
      </w:rPr>
      <w:fldChar w:fldCharType="separate"/>
    </w:r>
    <w:r w:rsidR="00F7200E">
      <w:rPr>
        <w:rFonts w:ascii="Times New Roman" w:hAnsi="Times New Roman"/>
        <w:noProof/>
        <w:sz w:val="18"/>
        <w:szCs w:val="18"/>
      </w:rPr>
      <w:t>2</w:t>
    </w:r>
    <w:r w:rsidRPr="00D6294B">
      <w:rPr>
        <w:rFonts w:ascii="Times New Roman" w:hAnsi="Times New Roman"/>
        <w:noProof/>
        <w:sz w:val="18"/>
        <w:szCs w:val="18"/>
      </w:rPr>
      <w:fldChar w:fldCharType="end"/>
    </w:r>
    <w:r w:rsidRPr="00D6294B">
      <w:rPr>
        <w:rFonts w:ascii="Times New Roman" w:hAnsi="Times New Roman"/>
        <w:noProof/>
        <w:sz w:val="18"/>
        <w:szCs w:val="18"/>
        <w:lang w:val="id-ID"/>
      </w:rPr>
      <w:t xml:space="preserve"> </w:t>
    </w:r>
    <w:r w:rsidRPr="00D6294B">
      <w:rPr>
        <w:rFonts w:ascii="Times New Roman" w:hAnsi="Times New Roman"/>
        <w:noProof/>
        <w:sz w:val="18"/>
        <w:szCs w:val="18"/>
        <w:lang w:val="id-ID"/>
      </w:rPr>
      <w:tab/>
      <w:t xml:space="preserve">    </w:t>
    </w:r>
    <w:r>
      <w:rPr>
        <w:rFonts w:ascii="Times New Roman" w:hAnsi="Times New Roman"/>
        <w:noProof/>
        <w:sz w:val="18"/>
        <w:szCs w:val="18"/>
      </w:rPr>
      <w:t xml:space="preserve">          </w:t>
    </w:r>
    <w:r w:rsidRPr="00D6294B">
      <w:rPr>
        <w:rFonts w:ascii="Times New Roman" w:hAnsi="Times New Roman"/>
        <w:noProof/>
        <w:sz w:val="18"/>
        <w:szCs w:val="18"/>
        <w:lang w:val="id-ID"/>
      </w:rPr>
      <w:t xml:space="preserve"> </w:t>
    </w:r>
    <w:r w:rsidRPr="00D6294B">
      <w:rPr>
        <w:rFonts w:ascii="Times New Roman" w:hAnsi="Times New Roman"/>
        <w:sz w:val="18"/>
        <w:szCs w:val="18"/>
      </w:rPr>
      <w:t>ISSN: 2252-4274 (Print)</w:t>
    </w:r>
  </w:p>
  <w:p w:rsidR="0086149A" w:rsidRPr="00D6294B" w:rsidRDefault="0086149A" w:rsidP="00D6294B">
    <w:pPr>
      <w:pStyle w:val="Footer"/>
      <w:rPr>
        <w:sz w:val="18"/>
        <w:szCs w:val="18"/>
      </w:rPr>
    </w:pPr>
    <w:r w:rsidRPr="00D6294B">
      <w:rPr>
        <w:rFonts w:ascii="Times New Roman" w:hAnsi="Times New Roman"/>
        <w:sz w:val="18"/>
        <w:szCs w:val="18"/>
        <w:lang w:val="id-ID"/>
      </w:rPr>
      <w:tab/>
      <w:t xml:space="preserve">                                                                                            </w:t>
    </w:r>
    <w:r>
      <w:rPr>
        <w:rFonts w:ascii="Times New Roman" w:hAnsi="Times New Roman"/>
        <w:sz w:val="18"/>
        <w:szCs w:val="18"/>
      </w:rPr>
      <w:t xml:space="preserve">                   </w:t>
    </w:r>
    <w:r w:rsidRPr="00D6294B">
      <w:rPr>
        <w:rFonts w:ascii="Times New Roman" w:hAnsi="Times New Roman"/>
        <w:sz w:val="18"/>
        <w:szCs w:val="18"/>
      </w:rPr>
      <w:t>ISSN: 2252-5459 (Online)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026"/>
      <w:docPartObj>
        <w:docPartGallery w:val="Page Numbers (Bottom of Page)"/>
        <w:docPartUnique/>
      </w:docPartObj>
    </w:sdtPr>
    <w:sdtContent>
      <w:p w:rsidR="0086149A" w:rsidRPr="00D6294B" w:rsidRDefault="0086149A" w:rsidP="00D6294B">
        <w:pPr>
          <w:pStyle w:val="Footer"/>
          <w:tabs>
            <w:tab w:val="left" w:pos="7513"/>
          </w:tabs>
          <w:rPr>
            <w:rFonts w:ascii="Times New Roman" w:hAnsi="Times New Roman"/>
            <w:sz w:val="18"/>
            <w:szCs w:val="18"/>
            <w:lang w:val="id-ID"/>
          </w:rPr>
        </w:pPr>
        <w:r w:rsidRPr="00D6294B">
          <w:rPr>
            <w:rFonts w:ascii="Times New Roman" w:hAnsi="Times New Roman"/>
            <w:sz w:val="18"/>
            <w:szCs w:val="18"/>
          </w:rPr>
          <w:t xml:space="preserve">ISSN: 2252-4274 (Print) </w:t>
        </w:r>
        <w:r w:rsidRPr="00D6294B">
          <w:rPr>
            <w:rFonts w:ascii="Times New Roman" w:hAnsi="Times New Roman"/>
            <w:sz w:val="18"/>
            <w:szCs w:val="18"/>
          </w:rPr>
          <w:tab/>
        </w:r>
        <w:r w:rsidRPr="00D6294B">
          <w:rPr>
            <w:rFonts w:ascii="Times New Roman" w:hAnsi="Times New Roman"/>
            <w:sz w:val="18"/>
            <w:szCs w:val="18"/>
            <w:lang w:val="id-ID"/>
          </w:rPr>
          <w:tab/>
          <w:t xml:space="preserve">      </w:t>
        </w:r>
        <w:r w:rsidRPr="00D6294B">
          <w:rPr>
            <w:rFonts w:ascii="Times New Roman" w:hAnsi="Times New Roman"/>
            <w:sz w:val="18"/>
            <w:szCs w:val="18"/>
          </w:rPr>
          <w:fldChar w:fldCharType="begin"/>
        </w:r>
        <w:r w:rsidRPr="00D6294B">
          <w:rPr>
            <w:rFonts w:ascii="Times New Roman" w:hAnsi="Times New Roman"/>
            <w:sz w:val="18"/>
            <w:szCs w:val="18"/>
          </w:rPr>
          <w:instrText xml:space="preserve"> PAGE   \* MERGEFORMAT </w:instrText>
        </w:r>
        <w:r w:rsidRPr="00D6294B">
          <w:rPr>
            <w:rFonts w:ascii="Times New Roman" w:hAnsi="Times New Roman"/>
            <w:sz w:val="18"/>
            <w:szCs w:val="18"/>
          </w:rPr>
          <w:fldChar w:fldCharType="separate"/>
        </w:r>
        <w:r w:rsidR="00F7200E">
          <w:rPr>
            <w:rFonts w:ascii="Times New Roman" w:hAnsi="Times New Roman"/>
            <w:noProof/>
            <w:sz w:val="18"/>
            <w:szCs w:val="18"/>
          </w:rPr>
          <w:t>1</w:t>
        </w:r>
        <w:r w:rsidRPr="00D6294B">
          <w:rPr>
            <w:rFonts w:ascii="Times New Roman" w:hAnsi="Times New Roman"/>
            <w:noProof/>
            <w:sz w:val="18"/>
            <w:szCs w:val="18"/>
          </w:rPr>
          <w:fldChar w:fldCharType="end"/>
        </w:r>
      </w:p>
      <w:p w:rsidR="0086149A" w:rsidRDefault="0086149A">
        <w:pPr>
          <w:pStyle w:val="Footer"/>
        </w:pPr>
        <w:r w:rsidRPr="00D6294B">
          <w:rPr>
            <w:rFonts w:ascii="Times New Roman" w:hAnsi="Times New Roman"/>
            <w:sz w:val="18"/>
            <w:szCs w:val="18"/>
          </w:rPr>
          <w:t>ISSN: 2252-5459 (Online)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49A" w:rsidRDefault="00861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75B" w:rsidRDefault="0043775B" w:rsidP="00884774">
      <w:pPr>
        <w:spacing w:after="0" w:line="240" w:lineRule="auto"/>
      </w:pPr>
      <w:r>
        <w:separator/>
      </w:r>
    </w:p>
  </w:footnote>
  <w:footnote w:type="continuationSeparator" w:id="0">
    <w:p w:rsidR="0043775B" w:rsidRDefault="0043775B" w:rsidP="00884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49A" w:rsidRPr="00DC4BDA" w:rsidRDefault="0086149A" w:rsidP="00894B86">
    <w:pPr>
      <w:pStyle w:val="Header"/>
      <w:jc w:val="right"/>
      <w:rPr>
        <w:rFonts w:ascii="Times New Roman" w:hAnsi="Times New Roman"/>
        <w:b/>
      </w:rPr>
    </w:pPr>
    <w:r>
      <w:rPr>
        <w:rFonts w:ascii="Times New Roman" w:hAnsi="Times New Roman"/>
        <w:b/>
      </w:rPr>
      <w:t xml:space="preserve">Reza </w:t>
    </w:r>
    <w:proofErr w:type="spellStart"/>
    <w:r>
      <w:rPr>
        <w:rFonts w:ascii="Times New Roman" w:hAnsi="Times New Roman"/>
        <w:b/>
      </w:rPr>
      <w:t>Mostafavi</w:t>
    </w:r>
    <w:proofErr w:type="spellEnd"/>
    <w:r>
      <w:rPr>
        <w:rFonts w:ascii="Times New Roman" w:hAnsi="Times New Roman"/>
        <w:b/>
      </w:rPr>
      <w:t xml:space="preserve">, </w:t>
    </w:r>
    <w:proofErr w:type="spellStart"/>
    <w:r>
      <w:rPr>
        <w:rFonts w:ascii="Times New Roman" w:hAnsi="Times New Roman"/>
        <w:b/>
      </w:rPr>
      <w:t>Seyed</w:t>
    </w:r>
    <w:proofErr w:type="spellEnd"/>
    <w:r>
      <w:rPr>
        <w:rFonts w:ascii="Times New Roman" w:hAnsi="Times New Roman"/>
        <w:b/>
      </w:rPr>
      <w:t xml:space="preserve"> </w:t>
    </w:r>
    <w:proofErr w:type="spellStart"/>
    <w:r>
      <w:rPr>
        <w:rFonts w:ascii="Times New Roman" w:hAnsi="Times New Roman"/>
        <w:b/>
      </w:rPr>
      <w:t>Naser</w:t>
    </w:r>
    <w:proofErr w:type="spellEnd"/>
    <w:r>
      <w:rPr>
        <w:rFonts w:ascii="Times New Roman" w:hAnsi="Times New Roman"/>
        <w:b/>
      </w:rPr>
      <w:t xml:space="preserve"> </w:t>
    </w:r>
    <w:proofErr w:type="spellStart"/>
    <w:r>
      <w:rPr>
        <w:rFonts w:ascii="Times New Roman" w:hAnsi="Times New Roman"/>
        <w:b/>
      </w:rPr>
      <w:t>Razavi</w:t>
    </w:r>
    <w:proofErr w:type="spellEnd"/>
    <w:r>
      <w:rPr>
        <w:rFonts w:ascii="Times New Roman" w:hAnsi="Times New Roman"/>
        <w:b/>
      </w:rPr>
      <w:t xml:space="preserve">, Mohammad Ali </w:t>
    </w:r>
    <w:proofErr w:type="spellStart"/>
    <w:r>
      <w:rPr>
        <w:rFonts w:ascii="Times New Roman" w:hAnsi="Times New Roman"/>
        <w:b/>
      </w:rPr>
      <w:t>Balafar</w:t>
    </w:r>
    <w:proofErr w:type="spellEnd"/>
  </w:p>
  <w:p w:rsidR="0086149A" w:rsidRPr="00305D0D" w:rsidRDefault="0086149A" w:rsidP="00894B86">
    <w:pPr>
      <w:pStyle w:val="Header"/>
      <w:jc w:val="right"/>
      <w:rPr>
        <w:sz w:val="12"/>
        <w:szCs w:val="12"/>
        <w:lang w:val="id-ID"/>
      </w:rPr>
    </w:pPr>
    <w:r w:rsidRPr="00305D0D">
      <w:rPr>
        <w:rFonts w:asciiTheme="majorBidi" w:hAnsiTheme="majorBidi" w:cstheme="majorBidi"/>
        <w:b/>
        <w:bCs/>
      </w:rPr>
      <w:t>An imperialist competitive algorithm for the winner determination problem in combinatorial auction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49A" w:rsidRDefault="00861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49A" w:rsidRDefault="008614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C4EEEC6"/>
    <w:lvl w:ilvl="0">
      <w:start w:val="1"/>
      <w:numFmt w:val="decimal"/>
      <w:pStyle w:val="ListNumber"/>
      <w:lvlText w:val="%1."/>
      <w:lvlJc w:val="left"/>
      <w:pPr>
        <w:tabs>
          <w:tab w:val="num" w:pos="360"/>
        </w:tabs>
        <w:ind w:left="360" w:hanging="360"/>
      </w:pPr>
    </w:lvl>
  </w:abstractNum>
  <w:abstractNum w:abstractNumId="1">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27443AC"/>
    <w:multiLevelType w:val="hybridMultilevel"/>
    <w:tmpl w:val="CDC6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A623F"/>
    <w:multiLevelType w:val="hybridMultilevel"/>
    <w:tmpl w:val="7EE44F0E"/>
    <w:lvl w:ilvl="0" w:tplc="5F467762">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nsid w:val="193F3A0C"/>
    <w:multiLevelType w:val="hybridMultilevel"/>
    <w:tmpl w:val="7EE44F0E"/>
    <w:lvl w:ilvl="0" w:tplc="5F467762">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nsid w:val="1D562B81"/>
    <w:multiLevelType w:val="hybridMultilevel"/>
    <w:tmpl w:val="3872CCBE"/>
    <w:lvl w:ilvl="0" w:tplc="3440F74C">
      <w:numFmt w:val="bullet"/>
      <w:lvlText w:val="-"/>
      <w:lvlJc w:val="left"/>
      <w:pPr>
        <w:ind w:left="1008" w:hanging="360"/>
      </w:pPr>
      <w:rPr>
        <w:rFonts w:ascii="Times New Roman" w:eastAsiaTheme="minorHAnsi"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nsid w:val="2A0C369A"/>
    <w:multiLevelType w:val="hybridMultilevel"/>
    <w:tmpl w:val="06BCA8AA"/>
    <w:lvl w:ilvl="0" w:tplc="2EDADA00">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8">
    <w:nsid w:val="2C8D5A3D"/>
    <w:multiLevelType w:val="hybridMultilevel"/>
    <w:tmpl w:val="7EE44F0E"/>
    <w:lvl w:ilvl="0" w:tplc="5F467762">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nsid w:val="36231BFA"/>
    <w:multiLevelType w:val="hybridMultilevel"/>
    <w:tmpl w:val="B6487222"/>
    <w:lvl w:ilvl="0" w:tplc="E7B0EAEA">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0">
    <w:nsid w:val="3ABA2ECB"/>
    <w:multiLevelType w:val="multilevel"/>
    <w:tmpl w:val="4A145986"/>
    <w:lvl w:ilvl="0">
      <w:start w:val="2"/>
      <w:numFmt w:val="decimal"/>
      <w:pStyle w:val="Header1"/>
      <w:lvlText w:val="%1."/>
      <w:lvlJc w:val="left"/>
      <w:pPr>
        <w:tabs>
          <w:tab w:val="num" w:pos="360"/>
        </w:tabs>
        <w:ind w:left="360" w:hanging="360"/>
      </w:pPr>
      <w:rPr>
        <w:rFonts w:ascii="Times New Roman" w:hAnsi="Times New Roman" w:hint="default"/>
        <w:b/>
        <w:i w:val="0"/>
        <w:sz w:val="28"/>
      </w:rPr>
    </w:lvl>
    <w:lvl w:ilvl="1">
      <w:start w:val="1"/>
      <w:numFmt w:val="decimal"/>
      <w:lvlText w:val="%1.%2."/>
      <w:lvlJc w:val="left"/>
      <w:pPr>
        <w:tabs>
          <w:tab w:val="num" w:pos="605"/>
        </w:tabs>
        <w:ind w:left="605" w:hanging="605"/>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subsubsub"/>
      <w:lvlText w:val="%1.%2.%3."/>
      <w:lvlJc w:val="left"/>
      <w:pPr>
        <w:tabs>
          <w:tab w:val="num" w:pos="680"/>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29A4502"/>
    <w:multiLevelType w:val="multilevel"/>
    <w:tmpl w:val="E592B34A"/>
    <w:lvl w:ilvl="0">
      <w:start w:val="1"/>
      <w:numFmt w:val="decimal"/>
      <w:pStyle w:val="SUB"/>
      <w:suff w:val="space"/>
      <w:lvlText w:val="%1."/>
      <w:lvlJc w:val="left"/>
      <w:pPr>
        <w:ind w:left="1009" w:hanging="360"/>
      </w:pPr>
      <w:rPr>
        <w:rFonts w:hint="default"/>
      </w:rPr>
    </w:lvl>
    <w:lvl w:ilvl="1">
      <w:start w:val="1"/>
      <w:numFmt w:val="decimal"/>
      <w:isLgl/>
      <w:lvlText w:val="%1.%2."/>
      <w:lvlJc w:val="left"/>
      <w:pPr>
        <w:ind w:left="1009"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369" w:hanging="720"/>
      </w:pPr>
      <w:rPr>
        <w:rFonts w:hint="default"/>
      </w:rPr>
    </w:lvl>
    <w:lvl w:ilvl="4">
      <w:start w:val="1"/>
      <w:numFmt w:val="decimal"/>
      <w:isLgl/>
      <w:lvlText w:val="%1.%2.%3.%4.%5."/>
      <w:lvlJc w:val="left"/>
      <w:pPr>
        <w:ind w:left="1729" w:hanging="1080"/>
      </w:pPr>
      <w:rPr>
        <w:rFonts w:hint="default"/>
      </w:rPr>
    </w:lvl>
    <w:lvl w:ilvl="5">
      <w:start w:val="1"/>
      <w:numFmt w:val="decimal"/>
      <w:isLgl/>
      <w:lvlText w:val="%1.%2.%3.%4.%5.%6."/>
      <w:lvlJc w:val="left"/>
      <w:pPr>
        <w:ind w:left="1729" w:hanging="1080"/>
      </w:pPr>
      <w:rPr>
        <w:rFonts w:hint="default"/>
      </w:rPr>
    </w:lvl>
    <w:lvl w:ilvl="6">
      <w:start w:val="1"/>
      <w:numFmt w:val="decimal"/>
      <w:isLgl/>
      <w:lvlText w:val="%1.%2.%3.%4.%5.%6.%7."/>
      <w:lvlJc w:val="left"/>
      <w:pPr>
        <w:ind w:left="2089" w:hanging="1440"/>
      </w:pPr>
      <w:rPr>
        <w:rFonts w:hint="default"/>
      </w:rPr>
    </w:lvl>
    <w:lvl w:ilvl="7">
      <w:start w:val="1"/>
      <w:numFmt w:val="decimal"/>
      <w:isLgl/>
      <w:lvlText w:val="%1.%2.%3.%4.%5.%6.%7.%8."/>
      <w:lvlJc w:val="left"/>
      <w:pPr>
        <w:ind w:left="2089" w:hanging="1440"/>
      </w:pPr>
      <w:rPr>
        <w:rFonts w:hint="default"/>
      </w:rPr>
    </w:lvl>
    <w:lvl w:ilvl="8">
      <w:start w:val="1"/>
      <w:numFmt w:val="decimal"/>
      <w:isLgl/>
      <w:lvlText w:val="%1.%2.%3.%4.%5.%6.%7.%8.%9."/>
      <w:lvlJc w:val="left"/>
      <w:pPr>
        <w:ind w:left="2449" w:hanging="1800"/>
      </w:pPr>
      <w:rPr>
        <w:rFonts w:hint="default"/>
      </w:rPr>
    </w:lvl>
  </w:abstractNum>
  <w:abstractNum w:abstractNumId="12">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50232215"/>
    <w:multiLevelType w:val="multilevel"/>
    <w:tmpl w:val="469AE0BE"/>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3D535EB"/>
    <w:multiLevelType w:val="multilevel"/>
    <w:tmpl w:val="B99639B2"/>
    <w:lvl w:ilvl="0">
      <w:start w:val="1"/>
      <w:numFmt w:val="decimal"/>
      <w:pStyle w:val="numberings"/>
      <w:lvlText w:val="%1."/>
      <w:lvlJc w:val="left"/>
      <w:pPr>
        <w:ind w:left="2160" w:hanging="360"/>
      </w:pPr>
    </w:lvl>
    <w:lvl w:ilvl="1">
      <w:start w:val="1"/>
      <w:numFmt w:val="decimal"/>
      <w:isLgl/>
      <w:lvlText w:val="%1.%2."/>
      <w:lvlJc w:val="left"/>
      <w:pPr>
        <w:ind w:left="2160" w:hanging="360"/>
      </w:pPr>
      <w:rPr>
        <w:rFonts w:ascii="Times" w:hAnsi="Times" w:cs="Times" w:hint="default"/>
      </w:rPr>
    </w:lvl>
    <w:lvl w:ilvl="2">
      <w:start w:val="1"/>
      <w:numFmt w:val="decimal"/>
      <w:isLgl/>
      <w:lvlText w:val="%1.%2.%3."/>
      <w:lvlJc w:val="left"/>
      <w:pPr>
        <w:ind w:left="2520" w:hanging="720"/>
      </w:pPr>
      <w:rPr>
        <w:rFonts w:ascii="Times" w:hAnsi="Times" w:cs="Times" w:hint="default"/>
      </w:rPr>
    </w:lvl>
    <w:lvl w:ilvl="3">
      <w:start w:val="1"/>
      <w:numFmt w:val="decimal"/>
      <w:isLgl/>
      <w:lvlText w:val="%1.%2.%3.%4."/>
      <w:lvlJc w:val="left"/>
      <w:pPr>
        <w:ind w:left="2520" w:hanging="720"/>
      </w:pPr>
      <w:rPr>
        <w:rFonts w:ascii="Times" w:hAnsi="Times" w:cs="Times" w:hint="default"/>
      </w:rPr>
    </w:lvl>
    <w:lvl w:ilvl="4">
      <w:start w:val="1"/>
      <w:numFmt w:val="decimal"/>
      <w:isLgl/>
      <w:lvlText w:val="%1.%2.%3.%4.%5."/>
      <w:lvlJc w:val="left"/>
      <w:pPr>
        <w:ind w:left="2880" w:hanging="1080"/>
      </w:pPr>
      <w:rPr>
        <w:rFonts w:ascii="Times" w:hAnsi="Times" w:cs="Times" w:hint="default"/>
      </w:rPr>
    </w:lvl>
    <w:lvl w:ilvl="5">
      <w:start w:val="1"/>
      <w:numFmt w:val="decimal"/>
      <w:isLgl/>
      <w:lvlText w:val="%1.%2.%3.%4.%5.%6."/>
      <w:lvlJc w:val="left"/>
      <w:pPr>
        <w:ind w:left="2880" w:hanging="1080"/>
      </w:pPr>
      <w:rPr>
        <w:rFonts w:ascii="Times" w:hAnsi="Times" w:cs="Times" w:hint="default"/>
      </w:rPr>
    </w:lvl>
    <w:lvl w:ilvl="6">
      <w:start w:val="1"/>
      <w:numFmt w:val="decimal"/>
      <w:isLgl/>
      <w:lvlText w:val="%1.%2.%3.%4.%5.%6.%7."/>
      <w:lvlJc w:val="left"/>
      <w:pPr>
        <w:ind w:left="3240" w:hanging="1440"/>
      </w:pPr>
      <w:rPr>
        <w:rFonts w:ascii="Times" w:hAnsi="Times" w:cs="Times" w:hint="default"/>
      </w:rPr>
    </w:lvl>
    <w:lvl w:ilvl="7">
      <w:start w:val="1"/>
      <w:numFmt w:val="decimal"/>
      <w:isLgl/>
      <w:lvlText w:val="%1.%2.%3.%4.%5.%6.%7.%8."/>
      <w:lvlJc w:val="left"/>
      <w:pPr>
        <w:ind w:left="3240" w:hanging="1440"/>
      </w:pPr>
      <w:rPr>
        <w:rFonts w:ascii="Times" w:hAnsi="Times" w:cs="Times" w:hint="default"/>
      </w:rPr>
    </w:lvl>
    <w:lvl w:ilvl="8">
      <w:start w:val="1"/>
      <w:numFmt w:val="decimal"/>
      <w:isLgl/>
      <w:lvlText w:val="%1.%2.%3.%4.%5.%6.%7.%8.%9."/>
      <w:lvlJc w:val="left"/>
      <w:pPr>
        <w:ind w:left="3600" w:hanging="1800"/>
      </w:pPr>
      <w:rPr>
        <w:rFonts w:ascii="Times" w:hAnsi="Times" w:cs="Times" w:hint="default"/>
      </w:rPr>
    </w:lvl>
  </w:abstractNum>
  <w:abstractNum w:abstractNumId="15">
    <w:nsid w:val="63F757F8"/>
    <w:multiLevelType w:val="multilevel"/>
    <w:tmpl w:val="039CEB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7">
    <w:nsid w:val="7C534558"/>
    <w:multiLevelType w:val="singleLevel"/>
    <w:tmpl w:val="20EC3E66"/>
    <w:lvl w:ilvl="0">
      <w:start w:val="1"/>
      <w:numFmt w:val="decimal"/>
      <w:pStyle w:val="References0"/>
      <w:lvlText w:val="[%1]"/>
      <w:lvlJc w:val="left"/>
      <w:pPr>
        <w:tabs>
          <w:tab w:val="num" w:pos="360"/>
        </w:tabs>
        <w:ind w:left="360" w:hanging="360"/>
      </w:pPr>
      <w:rPr>
        <w:sz w:val="24"/>
        <w:szCs w:val="24"/>
      </w:rPr>
    </w:lvl>
  </w:abstractNum>
  <w:num w:numId="1">
    <w:abstractNumId w:val="16"/>
  </w:num>
  <w:num w:numId="2">
    <w:abstractNumId w:val="13"/>
  </w:num>
  <w:num w:numId="3">
    <w:abstractNumId w:val="12"/>
  </w:num>
  <w:num w:numId="4">
    <w:abstractNumId w:val="1"/>
  </w:num>
  <w:num w:numId="5">
    <w:abstractNumId w:val="7"/>
  </w:num>
  <w:num w:numId="6">
    <w:abstractNumId w:val="0"/>
  </w:num>
  <w:num w:numId="7">
    <w:abstractNumId w:val="14"/>
  </w:num>
  <w:num w:numId="8">
    <w:abstractNumId w:val="17"/>
  </w:num>
  <w:num w:numId="9">
    <w:abstractNumId w:val="6"/>
  </w:num>
  <w:num w:numId="10">
    <w:abstractNumId w:val="11"/>
  </w:num>
  <w:num w:numId="11">
    <w:abstractNumId w:val="10"/>
  </w:num>
  <w:num w:numId="12">
    <w:abstractNumId w:val="15"/>
  </w:num>
  <w:num w:numId="13">
    <w:abstractNumId w:val="3"/>
  </w:num>
  <w:num w:numId="14">
    <w:abstractNumId w:val="9"/>
  </w:num>
  <w:num w:numId="15">
    <w:abstractNumId w:val="4"/>
  </w:num>
  <w:num w:numId="16">
    <w:abstractNumId w:val="8"/>
  </w:num>
  <w:num w:numId="17">
    <w:abstractNumId w:val="5"/>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0xvz5xdpx5a9wed5dv50a5mr2pdva0wwd0v&quot;&gt;payannameh&lt;record-ids&gt;&lt;item&gt;5&lt;/item&gt;&lt;item&gt;7&lt;/item&gt;&lt;item&gt;9&lt;/item&gt;&lt;item&gt;10&lt;/item&gt;&lt;item&gt;11&lt;/item&gt;&lt;item&gt;12&lt;/item&gt;&lt;item&gt;14&lt;/item&gt;&lt;item&gt;18&lt;/item&gt;&lt;item&gt;19&lt;/item&gt;&lt;item&gt;23&lt;/item&gt;&lt;item&gt;26&lt;/item&gt;&lt;item&gt;38&lt;/item&gt;&lt;item&gt;47&lt;/item&gt;&lt;item&gt;48&lt;/item&gt;&lt;item&gt;49&lt;/item&gt;&lt;item&gt;50&lt;/item&gt;&lt;item&gt;51&lt;/item&gt;&lt;item&gt;52&lt;/item&gt;&lt;item&gt;53&lt;/item&gt;&lt;item&gt;54&lt;/item&gt;&lt;item&gt;55&lt;/item&gt;&lt;item&gt;56&lt;/item&gt;&lt;/record-ids&gt;&lt;/item&gt;&lt;/Libraries&gt;"/>
  </w:docVars>
  <w:rsids>
    <w:rsidRoot w:val="008227BA"/>
    <w:rsid w:val="00001C96"/>
    <w:rsid w:val="00007221"/>
    <w:rsid w:val="00010F31"/>
    <w:rsid w:val="00013316"/>
    <w:rsid w:val="00013997"/>
    <w:rsid w:val="00014299"/>
    <w:rsid w:val="00022A9D"/>
    <w:rsid w:val="0002511D"/>
    <w:rsid w:val="000306CA"/>
    <w:rsid w:val="00032FC7"/>
    <w:rsid w:val="0003429B"/>
    <w:rsid w:val="00035BED"/>
    <w:rsid w:val="000364C0"/>
    <w:rsid w:val="0003719E"/>
    <w:rsid w:val="000373E8"/>
    <w:rsid w:val="00047565"/>
    <w:rsid w:val="0005045A"/>
    <w:rsid w:val="000512CD"/>
    <w:rsid w:val="000542E6"/>
    <w:rsid w:val="00055A10"/>
    <w:rsid w:val="0005608F"/>
    <w:rsid w:val="000606FB"/>
    <w:rsid w:val="00064EAB"/>
    <w:rsid w:val="00065608"/>
    <w:rsid w:val="000658B8"/>
    <w:rsid w:val="000728C2"/>
    <w:rsid w:val="00075B14"/>
    <w:rsid w:val="000803B4"/>
    <w:rsid w:val="00083DF2"/>
    <w:rsid w:val="000A0057"/>
    <w:rsid w:val="000A235F"/>
    <w:rsid w:val="000A311D"/>
    <w:rsid w:val="000A3BF6"/>
    <w:rsid w:val="000A3ED6"/>
    <w:rsid w:val="000B09CB"/>
    <w:rsid w:val="000B0C16"/>
    <w:rsid w:val="000B0D99"/>
    <w:rsid w:val="000B1200"/>
    <w:rsid w:val="000B5F0F"/>
    <w:rsid w:val="000B78A3"/>
    <w:rsid w:val="000D2972"/>
    <w:rsid w:val="000D5F31"/>
    <w:rsid w:val="000D6DE0"/>
    <w:rsid w:val="000E0C75"/>
    <w:rsid w:val="000E18FF"/>
    <w:rsid w:val="000F0E44"/>
    <w:rsid w:val="000F2B46"/>
    <w:rsid w:val="001053E1"/>
    <w:rsid w:val="0010748C"/>
    <w:rsid w:val="00110608"/>
    <w:rsid w:val="001173BE"/>
    <w:rsid w:val="0012059A"/>
    <w:rsid w:val="00120A0F"/>
    <w:rsid w:val="001246AA"/>
    <w:rsid w:val="00125C9F"/>
    <w:rsid w:val="0012725D"/>
    <w:rsid w:val="001349F2"/>
    <w:rsid w:val="00140BD4"/>
    <w:rsid w:val="0014438E"/>
    <w:rsid w:val="0014542B"/>
    <w:rsid w:val="001507F4"/>
    <w:rsid w:val="001510E9"/>
    <w:rsid w:val="0015146B"/>
    <w:rsid w:val="001522BE"/>
    <w:rsid w:val="00155BEE"/>
    <w:rsid w:val="00160126"/>
    <w:rsid w:val="00172539"/>
    <w:rsid w:val="00174CD1"/>
    <w:rsid w:val="00174D09"/>
    <w:rsid w:val="00176769"/>
    <w:rsid w:val="00181321"/>
    <w:rsid w:val="001825EF"/>
    <w:rsid w:val="001837D5"/>
    <w:rsid w:val="001851B5"/>
    <w:rsid w:val="00196141"/>
    <w:rsid w:val="001A27B4"/>
    <w:rsid w:val="001A4A9A"/>
    <w:rsid w:val="001B1C3E"/>
    <w:rsid w:val="001B1EC2"/>
    <w:rsid w:val="001B1F1D"/>
    <w:rsid w:val="001B2CCB"/>
    <w:rsid w:val="001B6C74"/>
    <w:rsid w:val="001C1027"/>
    <w:rsid w:val="001C151C"/>
    <w:rsid w:val="001C1C79"/>
    <w:rsid w:val="001C2383"/>
    <w:rsid w:val="001C487E"/>
    <w:rsid w:val="001C4A3C"/>
    <w:rsid w:val="001D225A"/>
    <w:rsid w:val="001E4864"/>
    <w:rsid w:val="001E48DF"/>
    <w:rsid w:val="001E5E28"/>
    <w:rsid w:val="001E739D"/>
    <w:rsid w:val="001E7592"/>
    <w:rsid w:val="001F04EF"/>
    <w:rsid w:val="001F1DB6"/>
    <w:rsid w:val="001F6B35"/>
    <w:rsid w:val="00200D4B"/>
    <w:rsid w:val="00202CE8"/>
    <w:rsid w:val="002036D3"/>
    <w:rsid w:val="00204EBB"/>
    <w:rsid w:val="00210D09"/>
    <w:rsid w:val="0021313F"/>
    <w:rsid w:val="00215236"/>
    <w:rsid w:val="00216EA8"/>
    <w:rsid w:val="00221A3A"/>
    <w:rsid w:val="002226A7"/>
    <w:rsid w:val="0023232A"/>
    <w:rsid w:val="002336E9"/>
    <w:rsid w:val="00235F65"/>
    <w:rsid w:val="00240E55"/>
    <w:rsid w:val="00242138"/>
    <w:rsid w:val="002473AB"/>
    <w:rsid w:val="00251253"/>
    <w:rsid w:val="002846A1"/>
    <w:rsid w:val="0028533C"/>
    <w:rsid w:val="00290EAF"/>
    <w:rsid w:val="00293642"/>
    <w:rsid w:val="00293ED7"/>
    <w:rsid w:val="002945E4"/>
    <w:rsid w:val="002A3CBD"/>
    <w:rsid w:val="002A3FB6"/>
    <w:rsid w:val="002A50FA"/>
    <w:rsid w:val="002A6035"/>
    <w:rsid w:val="002B2652"/>
    <w:rsid w:val="002B45FD"/>
    <w:rsid w:val="002B4874"/>
    <w:rsid w:val="002C1331"/>
    <w:rsid w:val="002C5179"/>
    <w:rsid w:val="002D16E5"/>
    <w:rsid w:val="002D322D"/>
    <w:rsid w:val="002D391F"/>
    <w:rsid w:val="002D7F3E"/>
    <w:rsid w:val="002E54AA"/>
    <w:rsid w:val="002F035A"/>
    <w:rsid w:val="002F4455"/>
    <w:rsid w:val="002F64B0"/>
    <w:rsid w:val="002F786B"/>
    <w:rsid w:val="002F7B93"/>
    <w:rsid w:val="00300933"/>
    <w:rsid w:val="00301785"/>
    <w:rsid w:val="00301BED"/>
    <w:rsid w:val="00302ABC"/>
    <w:rsid w:val="00304896"/>
    <w:rsid w:val="00304D9A"/>
    <w:rsid w:val="00305D0D"/>
    <w:rsid w:val="00306061"/>
    <w:rsid w:val="00315B44"/>
    <w:rsid w:val="00316E7F"/>
    <w:rsid w:val="003177E3"/>
    <w:rsid w:val="00322528"/>
    <w:rsid w:val="00322E3C"/>
    <w:rsid w:val="00330AA9"/>
    <w:rsid w:val="00330FE1"/>
    <w:rsid w:val="00333360"/>
    <w:rsid w:val="00333464"/>
    <w:rsid w:val="003375D5"/>
    <w:rsid w:val="00340252"/>
    <w:rsid w:val="003410FC"/>
    <w:rsid w:val="00345492"/>
    <w:rsid w:val="00345E7D"/>
    <w:rsid w:val="003501A4"/>
    <w:rsid w:val="0035304C"/>
    <w:rsid w:val="0035429B"/>
    <w:rsid w:val="0035526D"/>
    <w:rsid w:val="003552F5"/>
    <w:rsid w:val="00356580"/>
    <w:rsid w:val="00362586"/>
    <w:rsid w:val="00363093"/>
    <w:rsid w:val="00367F30"/>
    <w:rsid w:val="003709DC"/>
    <w:rsid w:val="00371220"/>
    <w:rsid w:val="00371DAD"/>
    <w:rsid w:val="003805F4"/>
    <w:rsid w:val="00383B7E"/>
    <w:rsid w:val="0038707B"/>
    <w:rsid w:val="00393884"/>
    <w:rsid w:val="003941C9"/>
    <w:rsid w:val="003A4DE0"/>
    <w:rsid w:val="003B32A4"/>
    <w:rsid w:val="003B3A42"/>
    <w:rsid w:val="003B5AFE"/>
    <w:rsid w:val="003B6AB0"/>
    <w:rsid w:val="003C037C"/>
    <w:rsid w:val="003C2E7F"/>
    <w:rsid w:val="003D2515"/>
    <w:rsid w:val="003D3C18"/>
    <w:rsid w:val="003E18C7"/>
    <w:rsid w:val="003E43D0"/>
    <w:rsid w:val="003F5AB5"/>
    <w:rsid w:val="003F61F9"/>
    <w:rsid w:val="004017EE"/>
    <w:rsid w:val="00401932"/>
    <w:rsid w:val="00404358"/>
    <w:rsid w:val="00404AE4"/>
    <w:rsid w:val="00404DB7"/>
    <w:rsid w:val="00405D3A"/>
    <w:rsid w:val="00406A85"/>
    <w:rsid w:val="00407745"/>
    <w:rsid w:val="00411002"/>
    <w:rsid w:val="00411963"/>
    <w:rsid w:val="0041244F"/>
    <w:rsid w:val="00415103"/>
    <w:rsid w:val="004168BB"/>
    <w:rsid w:val="004229CD"/>
    <w:rsid w:val="00425858"/>
    <w:rsid w:val="00430FE5"/>
    <w:rsid w:val="0043273C"/>
    <w:rsid w:val="00432A6C"/>
    <w:rsid w:val="00432C8C"/>
    <w:rsid w:val="0043775B"/>
    <w:rsid w:val="0044189D"/>
    <w:rsid w:val="004513CD"/>
    <w:rsid w:val="004563DC"/>
    <w:rsid w:val="00456689"/>
    <w:rsid w:val="004614E8"/>
    <w:rsid w:val="00475812"/>
    <w:rsid w:val="00480CDC"/>
    <w:rsid w:val="00481C89"/>
    <w:rsid w:val="004876F2"/>
    <w:rsid w:val="00491CAD"/>
    <w:rsid w:val="00493E33"/>
    <w:rsid w:val="00497615"/>
    <w:rsid w:val="004B0C58"/>
    <w:rsid w:val="004B1E7F"/>
    <w:rsid w:val="004B3EAE"/>
    <w:rsid w:val="004B4B95"/>
    <w:rsid w:val="004B5CBB"/>
    <w:rsid w:val="004B6FB9"/>
    <w:rsid w:val="004B7738"/>
    <w:rsid w:val="004C0072"/>
    <w:rsid w:val="004C0CFE"/>
    <w:rsid w:val="004C0F19"/>
    <w:rsid w:val="004C4A65"/>
    <w:rsid w:val="004C5BBB"/>
    <w:rsid w:val="004C5BDA"/>
    <w:rsid w:val="004C7A15"/>
    <w:rsid w:val="004D2603"/>
    <w:rsid w:val="004D74F9"/>
    <w:rsid w:val="004D788B"/>
    <w:rsid w:val="004E1990"/>
    <w:rsid w:val="004E732F"/>
    <w:rsid w:val="004E7DDA"/>
    <w:rsid w:val="004F1369"/>
    <w:rsid w:val="004F197F"/>
    <w:rsid w:val="004F5D38"/>
    <w:rsid w:val="005062FB"/>
    <w:rsid w:val="00506921"/>
    <w:rsid w:val="00514B13"/>
    <w:rsid w:val="005173F7"/>
    <w:rsid w:val="00520215"/>
    <w:rsid w:val="00534755"/>
    <w:rsid w:val="00534966"/>
    <w:rsid w:val="00535978"/>
    <w:rsid w:val="00540470"/>
    <w:rsid w:val="005433AD"/>
    <w:rsid w:val="00547FC4"/>
    <w:rsid w:val="005517EE"/>
    <w:rsid w:val="00554BB2"/>
    <w:rsid w:val="00560DD8"/>
    <w:rsid w:val="00563EF2"/>
    <w:rsid w:val="00565593"/>
    <w:rsid w:val="00565BD1"/>
    <w:rsid w:val="0057067A"/>
    <w:rsid w:val="00572E41"/>
    <w:rsid w:val="00573679"/>
    <w:rsid w:val="00573883"/>
    <w:rsid w:val="005748A6"/>
    <w:rsid w:val="005761A9"/>
    <w:rsid w:val="0058424D"/>
    <w:rsid w:val="00586689"/>
    <w:rsid w:val="00586E0F"/>
    <w:rsid w:val="00587279"/>
    <w:rsid w:val="0058731D"/>
    <w:rsid w:val="0059105E"/>
    <w:rsid w:val="00594196"/>
    <w:rsid w:val="005A0250"/>
    <w:rsid w:val="005A2289"/>
    <w:rsid w:val="005A33A7"/>
    <w:rsid w:val="005A641B"/>
    <w:rsid w:val="005A6B29"/>
    <w:rsid w:val="005B1095"/>
    <w:rsid w:val="005B6CE2"/>
    <w:rsid w:val="005B73EB"/>
    <w:rsid w:val="005C1E06"/>
    <w:rsid w:val="005C2BBA"/>
    <w:rsid w:val="005D3A3F"/>
    <w:rsid w:val="005D52B3"/>
    <w:rsid w:val="005D647C"/>
    <w:rsid w:val="005D6878"/>
    <w:rsid w:val="005E0E5B"/>
    <w:rsid w:val="005E29B8"/>
    <w:rsid w:val="005E34AE"/>
    <w:rsid w:val="005F2BE4"/>
    <w:rsid w:val="005F401D"/>
    <w:rsid w:val="005F4F51"/>
    <w:rsid w:val="005F6DC8"/>
    <w:rsid w:val="00603E7B"/>
    <w:rsid w:val="006076E3"/>
    <w:rsid w:val="00607FC2"/>
    <w:rsid w:val="00610266"/>
    <w:rsid w:val="0061116B"/>
    <w:rsid w:val="00611E56"/>
    <w:rsid w:val="00613C81"/>
    <w:rsid w:val="00614870"/>
    <w:rsid w:val="00614BA6"/>
    <w:rsid w:val="00620D0D"/>
    <w:rsid w:val="00625DFC"/>
    <w:rsid w:val="006310AB"/>
    <w:rsid w:val="00631A71"/>
    <w:rsid w:val="00632827"/>
    <w:rsid w:val="006336DF"/>
    <w:rsid w:val="00640669"/>
    <w:rsid w:val="006409DB"/>
    <w:rsid w:val="00642405"/>
    <w:rsid w:val="006456F4"/>
    <w:rsid w:val="00645DE0"/>
    <w:rsid w:val="0065455A"/>
    <w:rsid w:val="0065613B"/>
    <w:rsid w:val="0066051E"/>
    <w:rsid w:val="00661AAA"/>
    <w:rsid w:val="00664D02"/>
    <w:rsid w:val="00665CD1"/>
    <w:rsid w:val="00670AE9"/>
    <w:rsid w:val="0067336F"/>
    <w:rsid w:val="00675414"/>
    <w:rsid w:val="00676AB2"/>
    <w:rsid w:val="00680BBD"/>
    <w:rsid w:val="00680BFD"/>
    <w:rsid w:val="006935B0"/>
    <w:rsid w:val="006964CC"/>
    <w:rsid w:val="006971AA"/>
    <w:rsid w:val="00697D9E"/>
    <w:rsid w:val="006A09FC"/>
    <w:rsid w:val="006B0EC8"/>
    <w:rsid w:val="006B2DCC"/>
    <w:rsid w:val="006B3614"/>
    <w:rsid w:val="006B41DA"/>
    <w:rsid w:val="006B488F"/>
    <w:rsid w:val="006B6276"/>
    <w:rsid w:val="006B65AB"/>
    <w:rsid w:val="006C127C"/>
    <w:rsid w:val="006C3405"/>
    <w:rsid w:val="006C5CE7"/>
    <w:rsid w:val="006D23D7"/>
    <w:rsid w:val="006E189B"/>
    <w:rsid w:val="006F184F"/>
    <w:rsid w:val="006F2D39"/>
    <w:rsid w:val="006F39FE"/>
    <w:rsid w:val="006F4E12"/>
    <w:rsid w:val="007051CB"/>
    <w:rsid w:val="007158EB"/>
    <w:rsid w:val="00721196"/>
    <w:rsid w:val="0072758A"/>
    <w:rsid w:val="00732CB9"/>
    <w:rsid w:val="00733250"/>
    <w:rsid w:val="00740A8C"/>
    <w:rsid w:val="00753737"/>
    <w:rsid w:val="00755A5D"/>
    <w:rsid w:val="00756584"/>
    <w:rsid w:val="007603D2"/>
    <w:rsid w:val="00760C29"/>
    <w:rsid w:val="00765853"/>
    <w:rsid w:val="00780ABF"/>
    <w:rsid w:val="00780E7E"/>
    <w:rsid w:val="00784F39"/>
    <w:rsid w:val="0078676D"/>
    <w:rsid w:val="007915EB"/>
    <w:rsid w:val="00797D7E"/>
    <w:rsid w:val="007A0507"/>
    <w:rsid w:val="007A0F8F"/>
    <w:rsid w:val="007A3239"/>
    <w:rsid w:val="007A6053"/>
    <w:rsid w:val="007B0179"/>
    <w:rsid w:val="007B24DD"/>
    <w:rsid w:val="007C0D35"/>
    <w:rsid w:val="007C217A"/>
    <w:rsid w:val="007C3989"/>
    <w:rsid w:val="007D18F5"/>
    <w:rsid w:val="007D4407"/>
    <w:rsid w:val="007E07DB"/>
    <w:rsid w:val="007E10A0"/>
    <w:rsid w:val="007E2B4C"/>
    <w:rsid w:val="007E2D06"/>
    <w:rsid w:val="007E55DE"/>
    <w:rsid w:val="007E73FE"/>
    <w:rsid w:val="007F2CED"/>
    <w:rsid w:val="007F5782"/>
    <w:rsid w:val="007F6E5E"/>
    <w:rsid w:val="00800797"/>
    <w:rsid w:val="00810CC2"/>
    <w:rsid w:val="0081287D"/>
    <w:rsid w:val="00817618"/>
    <w:rsid w:val="008227BA"/>
    <w:rsid w:val="00827C5D"/>
    <w:rsid w:val="0083126B"/>
    <w:rsid w:val="00834016"/>
    <w:rsid w:val="008375C1"/>
    <w:rsid w:val="0084175E"/>
    <w:rsid w:val="008550FE"/>
    <w:rsid w:val="00856AFC"/>
    <w:rsid w:val="0086149A"/>
    <w:rsid w:val="008641D6"/>
    <w:rsid w:val="00866462"/>
    <w:rsid w:val="00873CF7"/>
    <w:rsid w:val="00880A60"/>
    <w:rsid w:val="00884774"/>
    <w:rsid w:val="00885838"/>
    <w:rsid w:val="00885EF0"/>
    <w:rsid w:val="008864A8"/>
    <w:rsid w:val="00886840"/>
    <w:rsid w:val="008909CE"/>
    <w:rsid w:val="00891BFF"/>
    <w:rsid w:val="0089237E"/>
    <w:rsid w:val="008948F2"/>
    <w:rsid w:val="00894B86"/>
    <w:rsid w:val="00895F79"/>
    <w:rsid w:val="008A4B08"/>
    <w:rsid w:val="008A5600"/>
    <w:rsid w:val="008A7FE0"/>
    <w:rsid w:val="008B0535"/>
    <w:rsid w:val="008B1154"/>
    <w:rsid w:val="008B2117"/>
    <w:rsid w:val="008B3CE0"/>
    <w:rsid w:val="008B5058"/>
    <w:rsid w:val="008C1BD8"/>
    <w:rsid w:val="008C3239"/>
    <w:rsid w:val="008C358B"/>
    <w:rsid w:val="008C4E16"/>
    <w:rsid w:val="008C6651"/>
    <w:rsid w:val="008D24ED"/>
    <w:rsid w:val="008D4144"/>
    <w:rsid w:val="008D4BA6"/>
    <w:rsid w:val="008D4E29"/>
    <w:rsid w:val="008D5CD9"/>
    <w:rsid w:val="008D7A78"/>
    <w:rsid w:val="008E1EA6"/>
    <w:rsid w:val="008E24FC"/>
    <w:rsid w:val="008E7D43"/>
    <w:rsid w:val="008F02C7"/>
    <w:rsid w:val="008F52A6"/>
    <w:rsid w:val="008F70F3"/>
    <w:rsid w:val="009018EB"/>
    <w:rsid w:val="00906B5E"/>
    <w:rsid w:val="00907788"/>
    <w:rsid w:val="00913659"/>
    <w:rsid w:val="0091566F"/>
    <w:rsid w:val="0091671C"/>
    <w:rsid w:val="009202D0"/>
    <w:rsid w:val="009243AC"/>
    <w:rsid w:val="00924AE8"/>
    <w:rsid w:val="00924DA7"/>
    <w:rsid w:val="00925DB1"/>
    <w:rsid w:val="00931887"/>
    <w:rsid w:val="009347AB"/>
    <w:rsid w:val="009358FD"/>
    <w:rsid w:val="00935BB5"/>
    <w:rsid w:val="00937F77"/>
    <w:rsid w:val="00940191"/>
    <w:rsid w:val="00941035"/>
    <w:rsid w:val="00952830"/>
    <w:rsid w:val="00953586"/>
    <w:rsid w:val="009567BE"/>
    <w:rsid w:val="009600FC"/>
    <w:rsid w:val="00962D16"/>
    <w:rsid w:val="00966360"/>
    <w:rsid w:val="009763D2"/>
    <w:rsid w:val="009818A0"/>
    <w:rsid w:val="00987EBC"/>
    <w:rsid w:val="00990D85"/>
    <w:rsid w:val="00993217"/>
    <w:rsid w:val="009B23E3"/>
    <w:rsid w:val="009B4DCA"/>
    <w:rsid w:val="009B70AC"/>
    <w:rsid w:val="009C089C"/>
    <w:rsid w:val="009C265F"/>
    <w:rsid w:val="009C30F5"/>
    <w:rsid w:val="009C4AFF"/>
    <w:rsid w:val="009D1020"/>
    <w:rsid w:val="009D26A0"/>
    <w:rsid w:val="009E11A2"/>
    <w:rsid w:val="009E2F19"/>
    <w:rsid w:val="009F43E5"/>
    <w:rsid w:val="00A02C5B"/>
    <w:rsid w:val="00A03B26"/>
    <w:rsid w:val="00A0542F"/>
    <w:rsid w:val="00A05590"/>
    <w:rsid w:val="00A07051"/>
    <w:rsid w:val="00A07C8D"/>
    <w:rsid w:val="00A1105F"/>
    <w:rsid w:val="00A12E70"/>
    <w:rsid w:val="00A138C3"/>
    <w:rsid w:val="00A153A1"/>
    <w:rsid w:val="00A200A9"/>
    <w:rsid w:val="00A229C8"/>
    <w:rsid w:val="00A23AAF"/>
    <w:rsid w:val="00A277F5"/>
    <w:rsid w:val="00A31D13"/>
    <w:rsid w:val="00A32D9D"/>
    <w:rsid w:val="00A32ED7"/>
    <w:rsid w:val="00A32F0E"/>
    <w:rsid w:val="00A33024"/>
    <w:rsid w:val="00A34C83"/>
    <w:rsid w:val="00A406F6"/>
    <w:rsid w:val="00A415AE"/>
    <w:rsid w:val="00A471E9"/>
    <w:rsid w:val="00A50C09"/>
    <w:rsid w:val="00A52731"/>
    <w:rsid w:val="00A53809"/>
    <w:rsid w:val="00A53D3F"/>
    <w:rsid w:val="00A703BC"/>
    <w:rsid w:val="00A70AE3"/>
    <w:rsid w:val="00A90A9B"/>
    <w:rsid w:val="00A925F0"/>
    <w:rsid w:val="00A92D97"/>
    <w:rsid w:val="00AA71C4"/>
    <w:rsid w:val="00AA7D02"/>
    <w:rsid w:val="00AB0847"/>
    <w:rsid w:val="00AB3361"/>
    <w:rsid w:val="00AB7F53"/>
    <w:rsid w:val="00AC2E20"/>
    <w:rsid w:val="00AD49D4"/>
    <w:rsid w:val="00AD7524"/>
    <w:rsid w:val="00AD7CFF"/>
    <w:rsid w:val="00AE0A07"/>
    <w:rsid w:val="00AE22B4"/>
    <w:rsid w:val="00AE4245"/>
    <w:rsid w:val="00AE5EA8"/>
    <w:rsid w:val="00AE7946"/>
    <w:rsid w:val="00AF20D6"/>
    <w:rsid w:val="00AF34C7"/>
    <w:rsid w:val="00AF5446"/>
    <w:rsid w:val="00AF5C78"/>
    <w:rsid w:val="00AF65E9"/>
    <w:rsid w:val="00B01A45"/>
    <w:rsid w:val="00B05BCB"/>
    <w:rsid w:val="00B1029C"/>
    <w:rsid w:val="00B21CCA"/>
    <w:rsid w:val="00B22608"/>
    <w:rsid w:val="00B25023"/>
    <w:rsid w:val="00B25917"/>
    <w:rsid w:val="00B31576"/>
    <w:rsid w:val="00B331FC"/>
    <w:rsid w:val="00B341BB"/>
    <w:rsid w:val="00B361F0"/>
    <w:rsid w:val="00B54DAA"/>
    <w:rsid w:val="00B578A3"/>
    <w:rsid w:val="00B62C85"/>
    <w:rsid w:val="00B63277"/>
    <w:rsid w:val="00B64DD8"/>
    <w:rsid w:val="00B662E8"/>
    <w:rsid w:val="00B70C40"/>
    <w:rsid w:val="00B7536B"/>
    <w:rsid w:val="00B76008"/>
    <w:rsid w:val="00B8047F"/>
    <w:rsid w:val="00B81930"/>
    <w:rsid w:val="00B81F37"/>
    <w:rsid w:val="00B8603A"/>
    <w:rsid w:val="00B9218B"/>
    <w:rsid w:val="00B92BBB"/>
    <w:rsid w:val="00B93555"/>
    <w:rsid w:val="00BA0738"/>
    <w:rsid w:val="00BA0A4E"/>
    <w:rsid w:val="00BA5E7F"/>
    <w:rsid w:val="00BA6624"/>
    <w:rsid w:val="00BB0648"/>
    <w:rsid w:val="00BB2701"/>
    <w:rsid w:val="00BB3081"/>
    <w:rsid w:val="00BB36E4"/>
    <w:rsid w:val="00BC06CB"/>
    <w:rsid w:val="00BC33A2"/>
    <w:rsid w:val="00BD19C7"/>
    <w:rsid w:val="00BD3D33"/>
    <w:rsid w:val="00BD6678"/>
    <w:rsid w:val="00BE1D3E"/>
    <w:rsid w:val="00BE38D2"/>
    <w:rsid w:val="00BE732F"/>
    <w:rsid w:val="00BE7F89"/>
    <w:rsid w:val="00BF2D69"/>
    <w:rsid w:val="00BF4423"/>
    <w:rsid w:val="00BF7C8F"/>
    <w:rsid w:val="00C05A15"/>
    <w:rsid w:val="00C065B7"/>
    <w:rsid w:val="00C17669"/>
    <w:rsid w:val="00C25359"/>
    <w:rsid w:val="00C25EE1"/>
    <w:rsid w:val="00C32F74"/>
    <w:rsid w:val="00C343E1"/>
    <w:rsid w:val="00C36022"/>
    <w:rsid w:val="00C37A62"/>
    <w:rsid w:val="00C40BC4"/>
    <w:rsid w:val="00C40E16"/>
    <w:rsid w:val="00C5279F"/>
    <w:rsid w:val="00C53ACF"/>
    <w:rsid w:val="00C55C4F"/>
    <w:rsid w:val="00C56508"/>
    <w:rsid w:val="00C57402"/>
    <w:rsid w:val="00C579B1"/>
    <w:rsid w:val="00C640D9"/>
    <w:rsid w:val="00C64B11"/>
    <w:rsid w:val="00C7050B"/>
    <w:rsid w:val="00C80E17"/>
    <w:rsid w:val="00C862A3"/>
    <w:rsid w:val="00C86787"/>
    <w:rsid w:val="00C86EE9"/>
    <w:rsid w:val="00C92968"/>
    <w:rsid w:val="00C93CFB"/>
    <w:rsid w:val="00C96E39"/>
    <w:rsid w:val="00C97758"/>
    <w:rsid w:val="00C97DF2"/>
    <w:rsid w:val="00CA1B71"/>
    <w:rsid w:val="00CA2774"/>
    <w:rsid w:val="00CA6ED8"/>
    <w:rsid w:val="00CA7A43"/>
    <w:rsid w:val="00CB1794"/>
    <w:rsid w:val="00CB437D"/>
    <w:rsid w:val="00CB4828"/>
    <w:rsid w:val="00CB5730"/>
    <w:rsid w:val="00CC4B55"/>
    <w:rsid w:val="00CD2357"/>
    <w:rsid w:val="00CE20A8"/>
    <w:rsid w:val="00CE4BC4"/>
    <w:rsid w:val="00CF0DB5"/>
    <w:rsid w:val="00CF28CB"/>
    <w:rsid w:val="00D00518"/>
    <w:rsid w:val="00D0056E"/>
    <w:rsid w:val="00D006A0"/>
    <w:rsid w:val="00D019DB"/>
    <w:rsid w:val="00D02F4F"/>
    <w:rsid w:val="00D05E49"/>
    <w:rsid w:val="00D060BB"/>
    <w:rsid w:val="00D076C7"/>
    <w:rsid w:val="00D10941"/>
    <w:rsid w:val="00D15FE8"/>
    <w:rsid w:val="00D25585"/>
    <w:rsid w:val="00D25D1E"/>
    <w:rsid w:val="00D27406"/>
    <w:rsid w:val="00D3063C"/>
    <w:rsid w:val="00D3200A"/>
    <w:rsid w:val="00D3629A"/>
    <w:rsid w:val="00D41788"/>
    <w:rsid w:val="00D427D3"/>
    <w:rsid w:val="00D530A9"/>
    <w:rsid w:val="00D5394B"/>
    <w:rsid w:val="00D54E9B"/>
    <w:rsid w:val="00D559FC"/>
    <w:rsid w:val="00D6294B"/>
    <w:rsid w:val="00D64759"/>
    <w:rsid w:val="00D649D1"/>
    <w:rsid w:val="00D75CC0"/>
    <w:rsid w:val="00D77F75"/>
    <w:rsid w:val="00D8018C"/>
    <w:rsid w:val="00D80E71"/>
    <w:rsid w:val="00D82956"/>
    <w:rsid w:val="00D82AD2"/>
    <w:rsid w:val="00D843D3"/>
    <w:rsid w:val="00D8560F"/>
    <w:rsid w:val="00D87CE8"/>
    <w:rsid w:val="00D90591"/>
    <w:rsid w:val="00D9096B"/>
    <w:rsid w:val="00D92B0E"/>
    <w:rsid w:val="00D94462"/>
    <w:rsid w:val="00D95DBF"/>
    <w:rsid w:val="00DA3AC8"/>
    <w:rsid w:val="00DA4E62"/>
    <w:rsid w:val="00DB08FF"/>
    <w:rsid w:val="00DB37EF"/>
    <w:rsid w:val="00DB419B"/>
    <w:rsid w:val="00DB5BBF"/>
    <w:rsid w:val="00DC4BDA"/>
    <w:rsid w:val="00DC7102"/>
    <w:rsid w:val="00DD5CAA"/>
    <w:rsid w:val="00DD6B04"/>
    <w:rsid w:val="00DE0985"/>
    <w:rsid w:val="00DE29C1"/>
    <w:rsid w:val="00DE5A4A"/>
    <w:rsid w:val="00DF1B4C"/>
    <w:rsid w:val="00DF4658"/>
    <w:rsid w:val="00E049B5"/>
    <w:rsid w:val="00E1326F"/>
    <w:rsid w:val="00E1376B"/>
    <w:rsid w:val="00E15315"/>
    <w:rsid w:val="00E17B27"/>
    <w:rsid w:val="00E2172C"/>
    <w:rsid w:val="00E2268D"/>
    <w:rsid w:val="00E22B1A"/>
    <w:rsid w:val="00E2668F"/>
    <w:rsid w:val="00E26917"/>
    <w:rsid w:val="00E3782D"/>
    <w:rsid w:val="00E4151E"/>
    <w:rsid w:val="00E420AA"/>
    <w:rsid w:val="00E42204"/>
    <w:rsid w:val="00E45158"/>
    <w:rsid w:val="00E51574"/>
    <w:rsid w:val="00E52B01"/>
    <w:rsid w:val="00E55409"/>
    <w:rsid w:val="00E56C26"/>
    <w:rsid w:val="00E60629"/>
    <w:rsid w:val="00E62B84"/>
    <w:rsid w:val="00E64A22"/>
    <w:rsid w:val="00E65B53"/>
    <w:rsid w:val="00E70C47"/>
    <w:rsid w:val="00E72DD2"/>
    <w:rsid w:val="00E752F7"/>
    <w:rsid w:val="00E77EE1"/>
    <w:rsid w:val="00E81235"/>
    <w:rsid w:val="00E8168E"/>
    <w:rsid w:val="00E8174B"/>
    <w:rsid w:val="00E829AA"/>
    <w:rsid w:val="00E84F02"/>
    <w:rsid w:val="00E87B19"/>
    <w:rsid w:val="00E946C0"/>
    <w:rsid w:val="00E95A61"/>
    <w:rsid w:val="00EA1625"/>
    <w:rsid w:val="00EA1CCA"/>
    <w:rsid w:val="00EA53A3"/>
    <w:rsid w:val="00EA5A4B"/>
    <w:rsid w:val="00EB3C4D"/>
    <w:rsid w:val="00EB3C73"/>
    <w:rsid w:val="00EB425E"/>
    <w:rsid w:val="00EB5B91"/>
    <w:rsid w:val="00EC735C"/>
    <w:rsid w:val="00EC7A02"/>
    <w:rsid w:val="00ED3C1F"/>
    <w:rsid w:val="00ED465F"/>
    <w:rsid w:val="00ED5DB1"/>
    <w:rsid w:val="00EE0E26"/>
    <w:rsid w:val="00EE1396"/>
    <w:rsid w:val="00EE2061"/>
    <w:rsid w:val="00EE29FF"/>
    <w:rsid w:val="00EE3E74"/>
    <w:rsid w:val="00EE4651"/>
    <w:rsid w:val="00EF23F8"/>
    <w:rsid w:val="00F05F0E"/>
    <w:rsid w:val="00F113CE"/>
    <w:rsid w:val="00F15A64"/>
    <w:rsid w:val="00F17012"/>
    <w:rsid w:val="00F17746"/>
    <w:rsid w:val="00F21403"/>
    <w:rsid w:val="00F2663F"/>
    <w:rsid w:val="00F26B40"/>
    <w:rsid w:val="00F4082A"/>
    <w:rsid w:val="00F40CC1"/>
    <w:rsid w:val="00F4141B"/>
    <w:rsid w:val="00F436B1"/>
    <w:rsid w:val="00F466AC"/>
    <w:rsid w:val="00F51F26"/>
    <w:rsid w:val="00F52B6A"/>
    <w:rsid w:val="00F53C63"/>
    <w:rsid w:val="00F576BB"/>
    <w:rsid w:val="00F6107F"/>
    <w:rsid w:val="00F66829"/>
    <w:rsid w:val="00F70309"/>
    <w:rsid w:val="00F70E9B"/>
    <w:rsid w:val="00F7200E"/>
    <w:rsid w:val="00F7365B"/>
    <w:rsid w:val="00F7608B"/>
    <w:rsid w:val="00F84916"/>
    <w:rsid w:val="00F906D1"/>
    <w:rsid w:val="00F910EE"/>
    <w:rsid w:val="00F92862"/>
    <w:rsid w:val="00F96FAA"/>
    <w:rsid w:val="00FA1475"/>
    <w:rsid w:val="00FA207A"/>
    <w:rsid w:val="00FA22C1"/>
    <w:rsid w:val="00FA59CA"/>
    <w:rsid w:val="00FB2120"/>
    <w:rsid w:val="00FB4083"/>
    <w:rsid w:val="00FB68B8"/>
    <w:rsid w:val="00FC0235"/>
    <w:rsid w:val="00FC2A3D"/>
    <w:rsid w:val="00FC4B97"/>
    <w:rsid w:val="00FC5206"/>
    <w:rsid w:val="00FC5466"/>
    <w:rsid w:val="00FC54E3"/>
    <w:rsid w:val="00FD0AA8"/>
    <w:rsid w:val="00FD7727"/>
    <w:rsid w:val="00FE09B2"/>
    <w:rsid w:val="00FE18D6"/>
    <w:rsid w:val="00FE71B8"/>
    <w:rsid w:val="00FF2A86"/>
    <w:rsid w:val="00FF56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Connector 5"/>
        <o:r id="V:Rule2" type="connector" idref="#Straight Connector 10"/>
        <o:r id="V:Rule3" type="connector" idref="#Straight Connector 9"/>
        <o:r id="V:Rule4" type="connector" idref="#Straight Connector 20"/>
        <o:r id="V:Rule5" type="connector" idref="#Straight Connector 16"/>
        <o:r id="V:Rule6" type="connector" idref="#Straight Connector 14"/>
        <o:r id="V:Rule7" type="connector" idref="#Straight Connector 15"/>
        <o:r id="V:Rule8" type="connector" idref="#Straight Connector 21"/>
        <o:r id="V:Rule9" type="connector" idref="#Straight Connector 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footnote reference" w:uiPriority="0"/>
    <w:lsdException w:name="List Number" w:uiPriority="0"/>
    <w:lsdException w:name="Title" w:semiHidden="0" w:uiPriority="0" w:unhideWhenUsed="0"/>
    <w:lsdException w:name="Default Paragraph Font" w:uiPriority="1"/>
    <w:lsdException w:name="List Continue" w:uiPriority="0"/>
    <w:lsdException w:name="Subtitle" w:semiHidden="0" w:uiPriority="11" w:unhideWhenUsed="0"/>
    <w:lsdException w:name="Strong" w:semiHidden="0" w:uiPriority="22" w:unhideWhenUsed="0" w:qFormat="1"/>
    <w:lsdException w:name="Emphasis" w:semiHidden="0" w:uiPriority="20" w:unhideWhenUsed="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227BA"/>
    <w:rPr>
      <w:rFonts w:ascii="Calibri" w:eastAsia="Calibri" w:hAnsi="Calibri" w:cs="Times New Roman"/>
    </w:rPr>
  </w:style>
  <w:style w:type="paragraph" w:styleId="Heading1">
    <w:name w:val="heading 1"/>
    <w:basedOn w:val="Normal"/>
    <w:next w:val="Normal"/>
    <w:link w:val="Heading1Char"/>
    <w:uiPriority w:val="9"/>
    <w:qFormat/>
    <w:rsid w:val="008227B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8227BA"/>
    <w:pPr>
      <w:keepNext/>
      <w:spacing w:after="0" w:line="240" w:lineRule="auto"/>
      <w:ind w:hanging="1"/>
      <w:jc w:val="center"/>
      <w:outlineLvl w:val="1"/>
    </w:pPr>
    <w:rPr>
      <w:rFonts w:ascii="Arial Narrow" w:eastAsia="Times New Roman" w:hAnsi="Arial Narrow"/>
      <w:sz w:val="24"/>
      <w:szCs w:val="20"/>
      <w:lang w:val="en-GB"/>
    </w:rPr>
  </w:style>
  <w:style w:type="paragraph" w:styleId="Heading3">
    <w:name w:val="heading 3"/>
    <w:basedOn w:val="Normal"/>
    <w:next w:val="Normal"/>
    <w:link w:val="Heading3Char"/>
    <w:rsid w:val="00952830"/>
    <w:pPr>
      <w:keepNext/>
      <w:numPr>
        <w:ilvl w:val="2"/>
        <w:numId w:val="5"/>
      </w:numPr>
      <w:spacing w:before="240" w:after="60" w:line="240" w:lineRule="auto"/>
      <w:outlineLvl w:val="2"/>
    </w:pPr>
    <w:rPr>
      <w:rFonts w:ascii="Arial" w:eastAsia="SimSun" w:hAnsi="Arial" w:cs="Arial"/>
      <w:b/>
      <w:bCs/>
      <w:sz w:val="26"/>
      <w:szCs w:val="26"/>
      <w:lang w:val="en-AU" w:eastAsia="zh-CN"/>
    </w:rPr>
  </w:style>
  <w:style w:type="paragraph" w:styleId="Heading4">
    <w:name w:val="heading 4"/>
    <w:basedOn w:val="Normal"/>
    <w:next w:val="Normal"/>
    <w:link w:val="Heading4Char"/>
    <w:uiPriority w:val="9"/>
    <w:unhideWhenUsed/>
    <w:rsid w:val="00FC02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7B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8227BA"/>
    <w:rPr>
      <w:rFonts w:ascii="Arial Narrow" w:eastAsia="Times New Roman" w:hAnsi="Arial Narrow" w:cs="Times New Roman"/>
      <w:sz w:val="24"/>
      <w:szCs w:val="20"/>
      <w:lang w:val="en-GB"/>
    </w:rPr>
  </w:style>
  <w:style w:type="paragraph" w:styleId="ListParagraph">
    <w:name w:val="List Paragraph"/>
    <w:basedOn w:val="Normal"/>
    <w:link w:val="ListParagraphChar"/>
    <w:uiPriority w:val="34"/>
    <w:qFormat/>
    <w:rsid w:val="008227BA"/>
    <w:pPr>
      <w:ind w:left="720"/>
      <w:contextualSpacing/>
    </w:pPr>
  </w:style>
  <w:style w:type="paragraph" w:styleId="BodyTextIndent">
    <w:name w:val="Body Text Indent"/>
    <w:basedOn w:val="Normal"/>
    <w:link w:val="BodyTextIndentChar"/>
    <w:uiPriority w:val="99"/>
    <w:unhideWhenUsed/>
    <w:rsid w:val="008227BA"/>
    <w:pPr>
      <w:spacing w:after="120"/>
      <w:ind w:left="360"/>
    </w:pPr>
  </w:style>
  <w:style w:type="character" w:customStyle="1" w:styleId="BodyTextIndentChar">
    <w:name w:val="Body Text Indent Char"/>
    <w:basedOn w:val="DefaultParagraphFont"/>
    <w:link w:val="BodyTextIndent"/>
    <w:uiPriority w:val="99"/>
    <w:rsid w:val="008227BA"/>
    <w:rPr>
      <w:rFonts w:ascii="Calibri" w:eastAsia="Calibri" w:hAnsi="Calibri" w:cs="Times New Roman"/>
    </w:rPr>
  </w:style>
  <w:style w:type="paragraph" w:styleId="BodyTextIndent2">
    <w:name w:val="Body Text Indent 2"/>
    <w:basedOn w:val="Normal"/>
    <w:link w:val="BodyTextIndent2Char"/>
    <w:uiPriority w:val="99"/>
    <w:semiHidden/>
    <w:unhideWhenUsed/>
    <w:rsid w:val="008227BA"/>
    <w:pPr>
      <w:spacing w:after="120" w:line="480" w:lineRule="auto"/>
      <w:ind w:left="360"/>
    </w:pPr>
  </w:style>
  <w:style w:type="character" w:customStyle="1" w:styleId="BodyTextIndent2Char">
    <w:name w:val="Body Text Indent 2 Char"/>
    <w:basedOn w:val="DefaultParagraphFont"/>
    <w:link w:val="BodyTextIndent2"/>
    <w:uiPriority w:val="99"/>
    <w:semiHidden/>
    <w:rsid w:val="008227BA"/>
    <w:rPr>
      <w:rFonts w:ascii="Calibri" w:eastAsia="Calibri" w:hAnsi="Calibri" w:cs="Times New Roman"/>
    </w:rPr>
  </w:style>
  <w:style w:type="paragraph" w:customStyle="1" w:styleId="MainTitle">
    <w:name w:val="Main Title"/>
    <w:basedOn w:val="Normal"/>
    <w:rsid w:val="008227BA"/>
    <w:pPr>
      <w:spacing w:after="0" w:line="240" w:lineRule="auto"/>
      <w:jc w:val="center"/>
    </w:pPr>
    <w:rPr>
      <w:rFonts w:ascii="Times New Roman" w:eastAsia="Times New Roman" w:hAnsi="Times New Roman"/>
      <w:b/>
      <w:bCs/>
      <w:sz w:val="28"/>
      <w:szCs w:val="20"/>
    </w:rPr>
  </w:style>
  <w:style w:type="paragraph" w:customStyle="1" w:styleId="AuthorName">
    <w:name w:val="Author Name"/>
    <w:basedOn w:val="Normal"/>
    <w:rsid w:val="008227BA"/>
    <w:pPr>
      <w:spacing w:after="0" w:line="240" w:lineRule="auto"/>
      <w:jc w:val="center"/>
    </w:pPr>
    <w:rPr>
      <w:rFonts w:ascii="Times New Roman" w:eastAsia="Times New Roman" w:hAnsi="Times New Roman"/>
      <w:b/>
      <w:bCs/>
      <w:sz w:val="20"/>
      <w:szCs w:val="20"/>
    </w:rPr>
  </w:style>
  <w:style w:type="paragraph" w:customStyle="1" w:styleId="AbstractandKeywords">
    <w:name w:val="Abstract and Keywords"/>
    <w:basedOn w:val="Normal"/>
    <w:rsid w:val="008227BA"/>
    <w:pPr>
      <w:spacing w:after="0" w:line="240" w:lineRule="auto"/>
      <w:ind w:left="851" w:right="851"/>
      <w:jc w:val="both"/>
    </w:pPr>
    <w:rPr>
      <w:rFonts w:ascii="Times New Roman" w:eastAsia="Times New Roman" w:hAnsi="Times New Roman"/>
      <w:sz w:val="20"/>
      <w:szCs w:val="20"/>
    </w:rPr>
  </w:style>
  <w:style w:type="paragraph" w:customStyle="1" w:styleId="AuthorAffiliation">
    <w:name w:val="Author Affiliation"/>
    <w:basedOn w:val="Normal"/>
    <w:rsid w:val="008227BA"/>
    <w:pPr>
      <w:spacing w:after="0" w:line="240" w:lineRule="auto"/>
      <w:jc w:val="center"/>
    </w:pPr>
    <w:rPr>
      <w:rFonts w:ascii="Times New Roman" w:eastAsia="Times New Roman" w:hAnsi="Times New Roman"/>
      <w:sz w:val="20"/>
      <w:szCs w:val="20"/>
    </w:rPr>
  </w:style>
  <w:style w:type="paragraph" w:customStyle="1" w:styleId="AbstractandKeywordsHeading">
    <w:name w:val="Abstract and Keywords Heading"/>
    <w:basedOn w:val="Normal"/>
    <w:rsid w:val="008227BA"/>
    <w:pPr>
      <w:spacing w:after="0" w:line="240" w:lineRule="auto"/>
      <w:ind w:left="851" w:right="851"/>
    </w:pPr>
    <w:rPr>
      <w:rFonts w:ascii="Times New Roman" w:eastAsia="Times New Roman" w:hAnsi="Times New Roman"/>
      <w:b/>
      <w:bCs/>
      <w:sz w:val="20"/>
      <w:szCs w:val="20"/>
    </w:rPr>
  </w:style>
  <w:style w:type="paragraph" w:styleId="Header">
    <w:name w:val="header"/>
    <w:basedOn w:val="Normal"/>
    <w:link w:val="HeaderChar"/>
    <w:uiPriority w:val="99"/>
    <w:unhideWhenUsed/>
    <w:rsid w:val="00884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774"/>
    <w:rPr>
      <w:rFonts w:ascii="Calibri" w:eastAsia="Calibri" w:hAnsi="Calibri" w:cs="Times New Roman"/>
    </w:rPr>
  </w:style>
  <w:style w:type="paragraph" w:styleId="Footer">
    <w:name w:val="footer"/>
    <w:basedOn w:val="Normal"/>
    <w:link w:val="FooterChar"/>
    <w:uiPriority w:val="99"/>
    <w:unhideWhenUsed/>
    <w:rsid w:val="00884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74"/>
    <w:rPr>
      <w:rFonts w:ascii="Calibri" w:eastAsia="Calibri" w:hAnsi="Calibri" w:cs="Times New Roman"/>
    </w:rPr>
  </w:style>
  <w:style w:type="paragraph" w:styleId="BalloonText">
    <w:name w:val="Balloon Text"/>
    <w:basedOn w:val="Normal"/>
    <w:link w:val="BalloonTextChar"/>
    <w:unhideWhenUsed/>
    <w:rsid w:val="00884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84774"/>
    <w:rPr>
      <w:rFonts w:ascii="Tahoma" w:eastAsia="Calibri" w:hAnsi="Tahoma" w:cs="Tahoma"/>
      <w:sz w:val="16"/>
      <w:szCs w:val="16"/>
    </w:rPr>
  </w:style>
  <w:style w:type="character" w:customStyle="1" w:styleId="Heading3Char">
    <w:name w:val="Heading 3 Char"/>
    <w:basedOn w:val="DefaultParagraphFont"/>
    <w:link w:val="Heading3"/>
    <w:rsid w:val="00952830"/>
    <w:rPr>
      <w:rFonts w:ascii="Arial" w:eastAsia="SimSun" w:hAnsi="Arial" w:cs="Arial"/>
      <w:b/>
      <w:bCs/>
      <w:sz w:val="26"/>
      <w:szCs w:val="26"/>
      <w:lang w:val="en-AU" w:eastAsia="zh-CN"/>
    </w:rPr>
  </w:style>
  <w:style w:type="paragraph" w:customStyle="1" w:styleId="IEEEAuthorName">
    <w:name w:val="IEEE Author Name"/>
    <w:basedOn w:val="Normal"/>
    <w:next w:val="Normal"/>
    <w:link w:val="IEEEAuthorNameChar"/>
    <w:autoRedefine/>
    <w:rsid w:val="00885EF0"/>
    <w:pPr>
      <w:adjustRightInd w:val="0"/>
      <w:snapToGrid w:val="0"/>
      <w:spacing w:before="120" w:after="120" w:line="240" w:lineRule="auto"/>
      <w:jc w:val="center"/>
    </w:pPr>
    <w:rPr>
      <w:rFonts w:ascii="Times New Roman" w:eastAsia="Times New Roman" w:hAnsi="Times New Roman"/>
      <w:szCs w:val="24"/>
      <w:lang w:val="en-GB" w:eastAsia="en-GB"/>
    </w:rPr>
  </w:style>
  <w:style w:type="paragraph" w:customStyle="1" w:styleId="IEEEAuthorAffiliation">
    <w:name w:val="IEEE Author Affiliation"/>
    <w:basedOn w:val="Normal"/>
    <w:next w:val="Normal"/>
    <w:link w:val="IEEEAuthorAffiliationChar"/>
    <w:autoRedefine/>
    <w:rsid w:val="00952830"/>
    <w:pPr>
      <w:spacing w:after="60" w:line="240" w:lineRule="auto"/>
      <w:ind w:left="720"/>
      <w:jc w:val="center"/>
    </w:pPr>
    <w:rPr>
      <w:rFonts w:ascii="Times New Roman" w:eastAsia="Times New Roman" w:hAnsi="Times New Roman"/>
      <w:i/>
      <w:sz w:val="20"/>
      <w:szCs w:val="24"/>
      <w:lang w:val="en-GB" w:eastAsia="en-GB"/>
    </w:rPr>
  </w:style>
  <w:style w:type="paragraph" w:customStyle="1" w:styleId="IEEEHeading2">
    <w:name w:val="IEEE Heading 2"/>
    <w:basedOn w:val="Normal"/>
    <w:next w:val="IEEEParagraph"/>
    <w:rsid w:val="00952830"/>
    <w:pPr>
      <w:numPr>
        <w:numId w:val="2"/>
      </w:numPr>
      <w:adjustRightInd w:val="0"/>
      <w:snapToGrid w:val="0"/>
      <w:spacing w:before="150" w:after="60" w:line="240" w:lineRule="auto"/>
      <w:ind w:left="289" w:hanging="289"/>
    </w:pPr>
    <w:rPr>
      <w:rFonts w:ascii="Times New Roman" w:eastAsia="SimSun" w:hAnsi="Times New Roman"/>
      <w:i/>
      <w:sz w:val="20"/>
      <w:szCs w:val="24"/>
      <w:lang w:val="en-AU" w:eastAsia="zh-CN"/>
    </w:rPr>
  </w:style>
  <w:style w:type="paragraph" w:customStyle="1" w:styleId="IEEEAuthorEmail">
    <w:name w:val="IEEE Author Email"/>
    <w:next w:val="IEEEAuthorAffiliation"/>
    <w:autoRedefine/>
    <w:rsid w:val="00952830"/>
    <w:pPr>
      <w:spacing w:after="60" w:line="240" w:lineRule="auto"/>
      <w:ind w:left="720"/>
      <w:jc w:val="center"/>
    </w:pPr>
    <w:rPr>
      <w:rFonts w:ascii="Courier" w:eastAsia="Times New Roman" w:hAnsi="Courier" w:cs="Times New Roman"/>
      <w:sz w:val="18"/>
      <w:szCs w:val="24"/>
      <w:lang w:val="en-GB" w:eastAsia="en-GB"/>
    </w:rPr>
  </w:style>
  <w:style w:type="paragraph" w:customStyle="1" w:styleId="IEEEAbstractHeading">
    <w:name w:val="IEEE Abstract Heading"/>
    <w:basedOn w:val="IEEEAbtract"/>
    <w:next w:val="IEEEAbtract"/>
    <w:link w:val="IEEEAbstractHeadingChar"/>
    <w:rsid w:val="00952830"/>
    <w:rPr>
      <w:i/>
    </w:rPr>
  </w:style>
  <w:style w:type="character" w:customStyle="1" w:styleId="IEEEAbstractHeadingChar">
    <w:name w:val="IEEE Abstract Heading Char"/>
    <w:basedOn w:val="DefaultParagraphFont"/>
    <w:link w:val="IEEEAbstractHeading"/>
    <w:rsid w:val="00952830"/>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952830"/>
    <w:pPr>
      <w:adjustRightInd w:val="0"/>
      <w:snapToGrid w:val="0"/>
      <w:spacing w:after="0" w:line="240" w:lineRule="auto"/>
      <w:jc w:val="both"/>
    </w:pPr>
    <w:rPr>
      <w:rFonts w:ascii="Times New Roman" w:eastAsia="SimSun" w:hAnsi="Times New Roman"/>
      <w:b/>
      <w:sz w:val="18"/>
      <w:szCs w:val="24"/>
      <w:lang w:val="en-GB" w:eastAsia="en-GB"/>
    </w:rPr>
  </w:style>
  <w:style w:type="character" w:customStyle="1" w:styleId="IEEEAbtractChar">
    <w:name w:val="IEEE Abtract Char"/>
    <w:basedOn w:val="DefaultParagraphFont"/>
    <w:link w:val="IEEEAbtract"/>
    <w:rsid w:val="00952830"/>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952830"/>
    <w:pPr>
      <w:adjustRightInd w:val="0"/>
      <w:snapToGrid w:val="0"/>
      <w:spacing w:after="0" w:line="240" w:lineRule="auto"/>
      <w:ind w:firstLine="216"/>
      <w:jc w:val="both"/>
    </w:pPr>
    <w:rPr>
      <w:rFonts w:ascii="Times New Roman" w:eastAsia="SimSun" w:hAnsi="Times New Roman"/>
      <w:sz w:val="20"/>
      <w:szCs w:val="24"/>
      <w:lang w:val="en-AU" w:eastAsia="zh-CN"/>
    </w:rPr>
  </w:style>
  <w:style w:type="paragraph" w:customStyle="1" w:styleId="IEEEHeading1">
    <w:name w:val="IEEE Heading 1"/>
    <w:basedOn w:val="Normal"/>
    <w:next w:val="IEEEParagraph"/>
    <w:link w:val="IEEEHeading1Char"/>
    <w:rsid w:val="00952830"/>
    <w:pPr>
      <w:numPr>
        <w:numId w:val="4"/>
      </w:numPr>
      <w:adjustRightInd w:val="0"/>
      <w:snapToGrid w:val="0"/>
      <w:spacing w:before="180" w:after="60" w:line="240" w:lineRule="auto"/>
      <w:ind w:left="289" w:hanging="289"/>
      <w:jc w:val="center"/>
    </w:pPr>
    <w:rPr>
      <w:rFonts w:ascii="Times New Roman" w:eastAsia="SimSun" w:hAnsi="Times New Roman"/>
      <w:smallCaps/>
      <w:sz w:val="20"/>
      <w:szCs w:val="24"/>
      <w:lang w:val="en-AU" w:eastAsia="zh-CN"/>
    </w:rPr>
  </w:style>
  <w:style w:type="table" w:styleId="TableGrid">
    <w:name w:val="Table Grid"/>
    <w:basedOn w:val="TableNormal"/>
    <w:uiPriority w:val="59"/>
    <w:rsid w:val="00952830"/>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952830"/>
    <w:pPr>
      <w:ind w:firstLine="0"/>
      <w:jc w:val="left"/>
    </w:pPr>
    <w:rPr>
      <w:sz w:val="18"/>
    </w:rPr>
  </w:style>
  <w:style w:type="paragraph" w:customStyle="1" w:styleId="IEEETitle">
    <w:name w:val="IEEE Title"/>
    <w:basedOn w:val="Normal"/>
    <w:next w:val="IEEEAuthorName"/>
    <w:link w:val="IEEETitleChar"/>
    <w:autoRedefine/>
    <w:rsid w:val="00554BB2"/>
    <w:pPr>
      <w:adjustRightInd w:val="0"/>
      <w:snapToGrid w:val="0"/>
      <w:spacing w:after="0" w:line="240" w:lineRule="auto"/>
      <w:jc w:val="center"/>
    </w:pPr>
    <w:rPr>
      <w:rFonts w:ascii="Times New Roman" w:eastAsia="SimSun" w:hAnsi="Times New Roman"/>
      <w:b/>
      <w:sz w:val="28"/>
      <w:szCs w:val="28"/>
      <w:lang w:eastAsia="zh-CN"/>
    </w:rPr>
  </w:style>
  <w:style w:type="paragraph" w:customStyle="1" w:styleId="IEEEHeading3">
    <w:name w:val="IEEE Heading 3"/>
    <w:basedOn w:val="Normal"/>
    <w:next w:val="IEEEParagraph"/>
    <w:link w:val="IEEEHeading3Char"/>
    <w:rsid w:val="00952830"/>
    <w:pPr>
      <w:numPr>
        <w:numId w:val="1"/>
      </w:numPr>
      <w:adjustRightInd w:val="0"/>
      <w:snapToGrid w:val="0"/>
      <w:spacing w:before="120" w:after="60" w:line="240" w:lineRule="auto"/>
      <w:ind w:firstLine="216"/>
      <w:jc w:val="both"/>
    </w:pPr>
    <w:rPr>
      <w:rFonts w:ascii="Times New Roman" w:eastAsia="SimSun" w:hAnsi="Times New Roman"/>
      <w:i/>
      <w:sz w:val="20"/>
      <w:szCs w:val="24"/>
      <w:lang w:val="en-AU" w:eastAsia="zh-CN"/>
    </w:rPr>
  </w:style>
  <w:style w:type="paragraph" w:customStyle="1" w:styleId="IEEETableCaption">
    <w:name w:val="IEEE Table Caption"/>
    <w:basedOn w:val="Normal"/>
    <w:next w:val="IEEEParagraph"/>
    <w:rsid w:val="00952830"/>
    <w:pPr>
      <w:spacing w:before="120" w:after="120" w:line="240" w:lineRule="auto"/>
      <w:jc w:val="center"/>
    </w:pPr>
    <w:rPr>
      <w:rFonts w:ascii="Times New Roman" w:eastAsia="SimSun" w:hAnsi="Times New Roman"/>
      <w:smallCaps/>
      <w:sz w:val="16"/>
      <w:szCs w:val="24"/>
      <w:lang w:val="en-AU" w:eastAsia="zh-CN"/>
    </w:rPr>
  </w:style>
  <w:style w:type="paragraph" w:styleId="Caption">
    <w:name w:val="caption"/>
    <w:basedOn w:val="Normal"/>
    <w:next w:val="Normal"/>
    <w:rsid w:val="00952830"/>
    <w:pPr>
      <w:spacing w:before="120" w:after="120" w:line="240" w:lineRule="auto"/>
    </w:pPr>
    <w:rPr>
      <w:rFonts w:ascii="Times New Roman" w:eastAsia="SimSun" w:hAnsi="Times New Roman"/>
      <w:b/>
      <w:bCs/>
      <w:sz w:val="20"/>
      <w:szCs w:val="20"/>
      <w:lang w:val="en-AU" w:eastAsia="zh-CN"/>
    </w:rPr>
  </w:style>
  <w:style w:type="character" w:customStyle="1" w:styleId="IEEEParagraphChar">
    <w:name w:val="IEEE Paragraph Char"/>
    <w:basedOn w:val="DefaultParagraphFont"/>
    <w:link w:val="IEEEParagraph"/>
    <w:rsid w:val="00952830"/>
    <w:rPr>
      <w:rFonts w:ascii="Times New Roman" w:eastAsia="SimSun" w:hAnsi="Times New Roman" w:cs="Times New Roman"/>
      <w:sz w:val="20"/>
      <w:szCs w:val="24"/>
      <w:lang w:val="en-AU" w:eastAsia="zh-CN"/>
    </w:rPr>
  </w:style>
  <w:style w:type="numbering" w:customStyle="1" w:styleId="IEEEBullet1">
    <w:name w:val="IEEE Bullet 1"/>
    <w:basedOn w:val="NoList"/>
    <w:rsid w:val="00952830"/>
    <w:pPr>
      <w:numPr>
        <w:numId w:val="3"/>
      </w:numPr>
    </w:pPr>
  </w:style>
  <w:style w:type="paragraph" w:customStyle="1" w:styleId="IEEEFigureCaptionSingle-Line">
    <w:name w:val="IEEE Figure Caption Single-Line"/>
    <w:basedOn w:val="IEEETableCaption"/>
    <w:next w:val="IEEEParagraph"/>
    <w:rsid w:val="00952830"/>
    <w:rPr>
      <w:smallCaps w:val="0"/>
    </w:rPr>
  </w:style>
  <w:style w:type="character" w:customStyle="1" w:styleId="IEEEHeading3Char">
    <w:name w:val="IEEE Heading 3 Char"/>
    <w:basedOn w:val="DefaultParagraphFont"/>
    <w:link w:val="IEEEHeading3"/>
    <w:rsid w:val="00952830"/>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952830"/>
    <w:pPr>
      <w:spacing w:after="0" w:line="240" w:lineRule="auto"/>
      <w:jc w:val="center"/>
    </w:pPr>
    <w:rPr>
      <w:rFonts w:ascii="Times New Roman" w:eastAsia="SimSun" w:hAnsi="Times New Roman"/>
      <w:sz w:val="20"/>
      <w:szCs w:val="24"/>
      <w:lang w:val="en-AU" w:eastAsia="zh-CN"/>
    </w:rPr>
  </w:style>
  <w:style w:type="paragraph" w:customStyle="1" w:styleId="IEEEReferenceItem">
    <w:name w:val="IEEE Reference Item"/>
    <w:basedOn w:val="Normal"/>
    <w:rsid w:val="00952830"/>
    <w:pPr>
      <w:numPr>
        <w:numId w:val="5"/>
      </w:numPr>
      <w:adjustRightInd w:val="0"/>
      <w:snapToGrid w:val="0"/>
      <w:spacing w:after="0" w:line="240" w:lineRule="auto"/>
      <w:jc w:val="both"/>
    </w:pPr>
    <w:rPr>
      <w:rFonts w:ascii="Times New Roman" w:eastAsia="SimSun" w:hAnsi="Times New Roman"/>
      <w:sz w:val="16"/>
      <w:szCs w:val="24"/>
      <w:lang w:eastAsia="zh-CN"/>
    </w:rPr>
  </w:style>
  <w:style w:type="paragraph" w:customStyle="1" w:styleId="IEEEFigureCaptionMulti-Lines">
    <w:name w:val="IEEE Figure Caption Multi-Lines"/>
    <w:basedOn w:val="IEEEFigureCaptionSingle-Line"/>
    <w:next w:val="IEEEParagraph"/>
    <w:rsid w:val="00952830"/>
    <w:pPr>
      <w:jc w:val="both"/>
    </w:pPr>
  </w:style>
  <w:style w:type="paragraph" w:customStyle="1" w:styleId="IEEETableHeaderCentered">
    <w:name w:val="IEEE Table Header Centered"/>
    <w:basedOn w:val="IEEETableCell"/>
    <w:rsid w:val="00952830"/>
    <w:pPr>
      <w:jc w:val="center"/>
    </w:pPr>
    <w:rPr>
      <w:b/>
      <w:bCs/>
    </w:rPr>
  </w:style>
  <w:style w:type="paragraph" w:customStyle="1" w:styleId="IEEETableHeaderLeft-Justified">
    <w:name w:val="IEEE Table Header Left-Justified"/>
    <w:basedOn w:val="IEEETableCell"/>
    <w:rsid w:val="00952830"/>
    <w:rPr>
      <w:b/>
      <w:bCs/>
    </w:rPr>
  </w:style>
  <w:style w:type="paragraph" w:customStyle="1" w:styleId="Text">
    <w:name w:val="Text"/>
    <w:basedOn w:val="Normal"/>
    <w:uiPriority w:val="99"/>
    <w:rsid w:val="00952830"/>
    <w:pPr>
      <w:widowControl w:val="0"/>
      <w:spacing w:after="0" w:line="252" w:lineRule="auto"/>
      <w:ind w:firstLine="202"/>
      <w:jc w:val="both"/>
    </w:pPr>
    <w:rPr>
      <w:rFonts w:ascii="Times New Roman" w:eastAsia="Times New Roman" w:hAnsi="Times New Roman"/>
      <w:sz w:val="20"/>
      <w:szCs w:val="20"/>
    </w:rPr>
  </w:style>
  <w:style w:type="character" w:customStyle="1" w:styleId="english">
    <w:name w:val="english"/>
    <w:basedOn w:val="DefaultParagraphFont"/>
    <w:rsid w:val="00952830"/>
    <w:rPr>
      <w:i/>
    </w:rPr>
  </w:style>
  <w:style w:type="character" w:customStyle="1" w:styleId="program">
    <w:name w:val="program"/>
    <w:basedOn w:val="DefaultParagraphFont"/>
    <w:rsid w:val="00952830"/>
    <w:rPr>
      <w:rFonts w:ascii="Courier New" w:hAnsi="Courier New"/>
      <w:sz w:val="20"/>
    </w:rPr>
  </w:style>
  <w:style w:type="paragraph" w:styleId="ListNumber">
    <w:name w:val="List Number"/>
    <w:basedOn w:val="Normal"/>
    <w:rsid w:val="00952830"/>
    <w:pPr>
      <w:numPr>
        <w:numId w:val="6"/>
      </w:numPr>
      <w:spacing w:after="0" w:line="240" w:lineRule="auto"/>
      <w:contextualSpacing/>
      <w:jc w:val="both"/>
    </w:pPr>
    <w:rPr>
      <w:rFonts w:ascii="Times New Roman" w:eastAsia="SimSun" w:hAnsi="Times New Roman"/>
      <w:sz w:val="20"/>
      <w:szCs w:val="24"/>
      <w:lang w:val="en-AU" w:eastAsia="zh-CN"/>
    </w:rPr>
  </w:style>
  <w:style w:type="paragraph" w:styleId="ListContinue">
    <w:name w:val="List Continue"/>
    <w:basedOn w:val="Normal"/>
    <w:rsid w:val="00952830"/>
    <w:pPr>
      <w:spacing w:after="120" w:line="240" w:lineRule="auto"/>
      <w:ind w:left="360"/>
      <w:contextualSpacing/>
      <w:jc w:val="both"/>
    </w:pPr>
    <w:rPr>
      <w:rFonts w:ascii="Times New Roman" w:eastAsia="SimSun" w:hAnsi="Times New Roman"/>
      <w:sz w:val="20"/>
      <w:szCs w:val="24"/>
      <w:lang w:val="en-AU" w:eastAsia="zh-CN"/>
    </w:rPr>
  </w:style>
  <w:style w:type="character" w:customStyle="1" w:styleId="hps">
    <w:name w:val="hps"/>
    <w:basedOn w:val="DefaultParagraphFont"/>
    <w:rsid w:val="00952830"/>
  </w:style>
  <w:style w:type="character" w:styleId="Hyperlink">
    <w:name w:val="Hyperlink"/>
    <w:basedOn w:val="DefaultParagraphFont"/>
    <w:uiPriority w:val="99"/>
    <w:unhideWhenUsed/>
    <w:rsid w:val="00952830"/>
    <w:rPr>
      <w:color w:val="0000FF"/>
      <w:u w:val="single"/>
    </w:rPr>
  </w:style>
  <w:style w:type="character" w:customStyle="1" w:styleId="apple-style-span">
    <w:name w:val="apple-style-span"/>
    <w:basedOn w:val="DefaultParagraphFont"/>
    <w:rsid w:val="00952830"/>
  </w:style>
  <w:style w:type="paragraph" w:customStyle="1" w:styleId="TableContents">
    <w:name w:val="Table Contents"/>
    <w:basedOn w:val="Normal"/>
    <w:rsid w:val="00952830"/>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styleId="Title">
    <w:name w:val="Title"/>
    <w:basedOn w:val="Normal"/>
    <w:link w:val="TitleChar"/>
    <w:rsid w:val="00952830"/>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952830"/>
    <w:rPr>
      <w:rFonts w:ascii="Times New Roman" w:eastAsia="Times New Roman" w:hAnsi="Times New Roman" w:cs="Times New Roman"/>
      <w:sz w:val="24"/>
      <w:szCs w:val="20"/>
    </w:rPr>
  </w:style>
  <w:style w:type="character" w:customStyle="1" w:styleId="atn">
    <w:name w:val="atn"/>
    <w:basedOn w:val="DefaultParagraphFont"/>
    <w:rsid w:val="00952830"/>
  </w:style>
  <w:style w:type="character" w:customStyle="1" w:styleId="shorttext">
    <w:name w:val="short_text"/>
    <w:basedOn w:val="DefaultParagraphFont"/>
    <w:rsid w:val="00952830"/>
  </w:style>
  <w:style w:type="character" w:customStyle="1" w:styleId="longtext">
    <w:name w:val="long_text"/>
    <w:basedOn w:val="DefaultParagraphFont"/>
    <w:rsid w:val="00952830"/>
  </w:style>
  <w:style w:type="character" w:customStyle="1" w:styleId="personname">
    <w:name w:val="person_name"/>
    <w:basedOn w:val="DefaultParagraphFont"/>
    <w:rsid w:val="00952830"/>
  </w:style>
  <w:style w:type="character" w:styleId="Emphasis">
    <w:name w:val="Emphasis"/>
    <w:basedOn w:val="DefaultParagraphFont"/>
    <w:uiPriority w:val="20"/>
    <w:rsid w:val="00952830"/>
    <w:rPr>
      <w:i/>
      <w:iCs/>
    </w:rPr>
  </w:style>
  <w:style w:type="paragraph" w:styleId="NoSpacing">
    <w:name w:val="No Spacing"/>
    <w:uiPriority w:val="1"/>
    <w:rsid w:val="00573883"/>
    <w:pPr>
      <w:spacing w:after="0" w:line="240" w:lineRule="auto"/>
    </w:pPr>
    <w:rPr>
      <w:rFonts w:ascii="Calibri" w:eastAsia="Calibri" w:hAnsi="Calibri" w:cs="Arial"/>
    </w:rPr>
  </w:style>
  <w:style w:type="paragraph" w:styleId="BodyText">
    <w:name w:val="Body Text"/>
    <w:basedOn w:val="Normal"/>
    <w:link w:val="BodyTextChar"/>
    <w:uiPriority w:val="99"/>
    <w:unhideWhenUsed/>
    <w:rsid w:val="00C56508"/>
    <w:pPr>
      <w:spacing w:after="120"/>
    </w:pPr>
  </w:style>
  <w:style w:type="character" w:customStyle="1" w:styleId="BodyTextChar">
    <w:name w:val="Body Text Char"/>
    <w:basedOn w:val="DefaultParagraphFont"/>
    <w:link w:val="BodyText"/>
    <w:uiPriority w:val="99"/>
    <w:rsid w:val="00C56508"/>
    <w:rPr>
      <w:rFonts w:ascii="Calibri" w:eastAsia="Calibri" w:hAnsi="Calibri" w:cs="Times New Roman"/>
    </w:rPr>
  </w:style>
  <w:style w:type="paragraph" w:customStyle="1" w:styleId="Header1">
    <w:name w:val="Header 1"/>
    <w:basedOn w:val="Normal"/>
    <w:link w:val="Header1Char"/>
    <w:rsid w:val="00C56508"/>
    <w:pPr>
      <w:numPr>
        <w:numId w:val="11"/>
      </w:numPr>
      <w:spacing w:before="240" w:after="120" w:line="240" w:lineRule="exact"/>
    </w:pPr>
    <w:rPr>
      <w:rFonts w:ascii="Times New Roman" w:eastAsia="SimSun" w:hAnsi="Times New Roman"/>
      <w:b/>
      <w:bCs/>
      <w:sz w:val="28"/>
      <w:szCs w:val="28"/>
      <w:lang w:eastAsia="zh-CN"/>
    </w:rPr>
  </w:style>
  <w:style w:type="paragraph" w:customStyle="1" w:styleId="Header2">
    <w:name w:val="Header 2"/>
    <w:basedOn w:val="Header1"/>
    <w:link w:val="Header2Char"/>
    <w:autoRedefine/>
    <w:rsid w:val="00055A10"/>
    <w:pPr>
      <w:numPr>
        <w:numId w:val="0"/>
      </w:numPr>
      <w:spacing w:after="0"/>
    </w:pPr>
    <w:rPr>
      <w:sz w:val="24"/>
    </w:rPr>
  </w:style>
  <w:style w:type="paragraph" w:customStyle="1" w:styleId="References0">
    <w:name w:val="References"/>
    <w:basedOn w:val="Normal"/>
    <w:rsid w:val="00C56508"/>
    <w:pPr>
      <w:numPr>
        <w:numId w:val="8"/>
      </w:numPr>
      <w:tabs>
        <w:tab w:val="clear" w:pos="360"/>
        <w:tab w:val="num" w:pos="426"/>
      </w:tabs>
      <w:spacing w:afterLines="25" w:line="280" w:lineRule="exact"/>
      <w:ind w:left="425" w:hanging="425"/>
    </w:pPr>
    <w:rPr>
      <w:rFonts w:ascii="Times New Roman" w:eastAsia="SimSun" w:hAnsi="Times New Roman"/>
      <w:sz w:val="20"/>
      <w:szCs w:val="20"/>
      <w:lang w:eastAsia="zh-CN"/>
    </w:rPr>
  </w:style>
  <w:style w:type="paragraph" w:customStyle="1" w:styleId="abstract">
    <w:name w:val="abstract"/>
    <w:basedOn w:val="Normal"/>
    <w:rsid w:val="00C56508"/>
    <w:pPr>
      <w:spacing w:after="0" w:line="240" w:lineRule="auto"/>
      <w:ind w:left="425" w:right="425"/>
      <w:jc w:val="both"/>
    </w:pPr>
    <w:rPr>
      <w:rFonts w:ascii="Times New Roman" w:eastAsia="SimSun" w:hAnsi="Times New Roman"/>
      <w:sz w:val="20"/>
      <w:szCs w:val="20"/>
      <w:lang w:eastAsia="zh-CN"/>
    </w:rPr>
  </w:style>
  <w:style w:type="character" w:customStyle="1" w:styleId="keywordheadChar">
    <w:name w:val="keyword head Char"/>
    <w:rsid w:val="00C56508"/>
    <w:rPr>
      <w:rFonts w:eastAsia="MS Mincho"/>
      <w:b/>
      <w:bCs/>
      <w:sz w:val="24"/>
      <w:lang w:val="en-GB" w:eastAsia="zh-CN" w:bidi="ar-SA"/>
    </w:rPr>
  </w:style>
  <w:style w:type="character" w:styleId="Strong">
    <w:name w:val="Strong"/>
    <w:uiPriority w:val="22"/>
    <w:qFormat/>
    <w:rsid w:val="00C56508"/>
    <w:rPr>
      <w:b/>
      <w:bCs/>
    </w:rPr>
  </w:style>
  <w:style w:type="character" w:customStyle="1" w:styleId="hpsatn">
    <w:name w:val="hps atn"/>
    <w:basedOn w:val="DefaultParagraphFont"/>
    <w:rsid w:val="00C56508"/>
  </w:style>
  <w:style w:type="paragraph" w:customStyle="1" w:styleId="0-Sec">
    <w:name w:val="0-Sec"/>
    <w:basedOn w:val="Normal"/>
    <w:link w:val="0-SecChar"/>
    <w:rsid w:val="002036D3"/>
    <w:pPr>
      <w:spacing w:before="1240" w:after="0" w:line="360" w:lineRule="auto"/>
      <w:outlineLvl w:val="1"/>
    </w:pPr>
    <w:rPr>
      <w:rFonts w:ascii="Times New Roman" w:eastAsiaTheme="minorHAnsi" w:hAnsi="Times New Roman" w:cstheme="minorBidi"/>
      <w:b/>
      <w:sz w:val="24"/>
    </w:rPr>
  </w:style>
  <w:style w:type="paragraph" w:customStyle="1" w:styleId="0-subsec">
    <w:name w:val="0-sub sec"/>
    <w:basedOn w:val="0-Sec"/>
    <w:link w:val="0-subsecChar"/>
    <w:rsid w:val="002036D3"/>
    <w:pPr>
      <w:outlineLvl w:val="2"/>
    </w:pPr>
  </w:style>
  <w:style w:type="character" w:customStyle="1" w:styleId="0-SecChar">
    <w:name w:val="0-Sec Char"/>
    <w:basedOn w:val="DefaultParagraphFont"/>
    <w:link w:val="0-Sec"/>
    <w:rsid w:val="002036D3"/>
    <w:rPr>
      <w:rFonts w:ascii="Times New Roman" w:hAnsi="Times New Roman"/>
      <w:b/>
      <w:sz w:val="24"/>
    </w:rPr>
  </w:style>
  <w:style w:type="character" w:customStyle="1" w:styleId="0-subsecChar">
    <w:name w:val="0-sub sec Char"/>
    <w:basedOn w:val="0-SecChar"/>
    <w:link w:val="0-subsec"/>
    <w:rsid w:val="002036D3"/>
    <w:rPr>
      <w:rFonts w:ascii="Times New Roman" w:hAnsi="Times New Roman"/>
      <w:b/>
      <w:sz w:val="24"/>
    </w:rPr>
  </w:style>
  <w:style w:type="character" w:customStyle="1" w:styleId="ListParagraphChar">
    <w:name w:val="List Paragraph Char"/>
    <w:basedOn w:val="DefaultParagraphFont"/>
    <w:link w:val="ListParagraph"/>
    <w:uiPriority w:val="34"/>
    <w:rsid w:val="002036D3"/>
    <w:rPr>
      <w:rFonts w:ascii="Calibri" w:eastAsia="Calibri" w:hAnsi="Calibri" w:cs="Times New Roman"/>
    </w:rPr>
  </w:style>
  <w:style w:type="paragraph" w:customStyle="1" w:styleId="Author">
    <w:name w:val="Author"/>
    <w:basedOn w:val="Normal"/>
    <w:rsid w:val="00C97758"/>
    <w:pPr>
      <w:spacing w:before="40" w:after="100" w:line="240" w:lineRule="auto"/>
      <w:jc w:val="center"/>
    </w:pPr>
    <w:rPr>
      <w:rFonts w:ascii="Times New Roman" w:eastAsia="Times New Roman" w:hAnsi="Times New Roman"/>
      <w:snapToGrid w:val="0"/>
      <w:sz w:val="16"/>
      <w:szCs w:val="24"/>
    </w:rPr>
  </w:style>
  <w:style w:type="character" w:styleId="FootnoteReference">
    <w:name w:val="footnote reference"/>
    <w:basedOn w:val="DefaultParagraphFont"/>
    <w:semiHidden/>
    <w:rsid w:val="00C97758"/>
    <w:rPr>
      <w:vertAlign w:val="superscript"/>
    </w:rPr>
  </w:style>
  <w:style w:type="paragraph" w:customStyle="1" w:styleId="00-body">
    <w:name w:val="00-body"/>
    <w:basedOn w:val="Normal"/>
    <w:link w:val="00-bodyChar"/>
    <w:rsid w:val="00C97758"/>
    <w:pPr>
      <w:autoSpaceDE w:val="0"/>
      <w:autoSpaceDN w:val="0"/>
      <w:adjustRightInd w:val="0"/>
      <w:spacing w:before="620" w:after="0" w:line="360" w:lineRule="auto"/>
      <w:ind w:firstLine="720"/>
      <w:jc w:val="both"/>
    </w:pPr>
    <w:rPr>
      <w:rFonts w:ascii="Times New Roman" w:eastAsia="Times New Roman" w:hAnsi="Times New Roman"/>
      <w:sz w:val="24"/>
      <w:szCs w:val="24"/>
    </w:rPr>
  </w:style>
  <w:style w:type="character" w:customStyle="1" w:styleId="00-bodyChar">
    <w:name w:val="00-body Char"/>
    <w:basedOn w:val="DefaultParagraphFont"/>
    <w:link w:val="00-body"/>
    <w:rsid w:val="00C97758"/>
    <w:rPr>
      <w:rFonts w:ascii="Times New Roman" w:eastAsia="Times New Roman" w:hAnsi="Times New Roman" w:cs="Times New Roman"/>
      <w:sz w:val="24"/>
      <w:szCs w:val="24"/>
    </w:rPr>
  </w:style>
  <w:style w:type="paragraph" w:customStyle="1" w:styleId="0-unsectionedtitle">
    <w:name w:val="0-un sectioned title"/>
    <w:basedOn w:val="Normal"/>
    <w:link w:val="0-unsectionedtitleChar"/>
    <w:rsid w:val="00C97758"/>
    <w:pPr>
      <w:widowControl w:val="0"/>
      <w:autoSpaceDE w:val="0"/>
      <w:autoSpaceDN w:val="0"/>
      <w:adjustRightInd w:val="0"/>
      <w:spacing w:before="1240" w:after="0" w:line="360" w:lineRule="auto"/>
    </w:pPr>
    <w:rPr>
      <w:rFonts w:ascii="Times New Roman" w:eastAsia="Times New Roman" w:hAnsi="Times New Roman"/>
      <w:b/>
      <w:sz w:val="24"/>
      <w:szCs w:val="24"/>
    </w:rPr>
  </w:style>
  <w:style w:type="character" w:customStyle="1" w:styleId="0-unsectionedtitleChar">
    <w:name w:val="0-un sectioned title Char"/>
    <w:basedOn w:val="DefaultParagraphFont"/>
    <w:link w:val="0-unsectionedtitle"/>
    <w:rsid w:val="00C97758"/>
    <w:rPr>
      <w:rFonts w:ascii="Times New Roman" w:eastAsia="Times New Roman" w:hAnsi="Times New Roman" w:cs="Times New Roman"/>
      <w:b/>
      <w:sz w:val="24"/>
      <w:szCs w:val="24"/>
    </w:rPr>
  </w:style>
  <w:style w:type="character" w:styleId="PlaceholderText">
    <w:name w:val="Placeholder Text"/>
    <w:basedOn w:val="DefaultParagraphFont"/>
    <w:uiPriority w:val="99"/>
    <w:semiHidden/>
    <w:rsid w:val="001D225A"/>
    <w:rPr>
      <w:color w:val="808080"/>
    </w:rPr>
  </w:style>
  <w:style w:type="paragraph" w:customStyle="1" w:styleId="judul">
    <w:name w:val="judul"/>
    <w:basedOn w:val="IEEETitle"/>
    <w:link w:val="judulChar"/>
    <w:qFormat/>
    <w:rsid w:val="00E8174B"/>
  </w:style>
  <w:style w:type="paragraph" w:customStyle="1" w:styleId="Judul0">
    <w:name w:val="Judul"/>
    <w:basedOn w:val="judul"/>
    <w:link w:val="JudulChar0"/>
    <w:rsid w:val="00E8174B"/>
  </w:style>
  <w:style w:type="character" w:customStyle="1" w:styleId="IEEETitleChar">
    <w:name w:val="IEEE Title Char"/>
    <w:basedOn w:val="DefaultParagraphFont"/>
    <w:link w:val="IEEETitle"/>
    <w:rsid w:val="00E8174B"/>
    <w:rPr>
      <w:rFonts w:ascii="Times New Roman" w:eastAsia="SimSun" w:hAnsi="Times New Roman" w:cs="Times New Roman"/>
      <w:b/>
      <w:sz w:val="28"/>
      <w:szCs w:val="28"/>
      <w:lang w:eastAsia="zh-CN"/>
    </w:rPr>
  </w:style>
  <w:style w:type="character" w:customStyle="1" w:styleId="judulChar">
    <w:name w:val="judul Char"/>
    <w:basedOn w:val="IEEETitleChar"/>
    <w:link w:val="judul"/>
    <w:rsid w:val="00E8174B"/>
    <w:rPr>
      <w:rFonts w:ascii="Times New Roman" w:eastAsia="SimSun" w:hAnsi="Times New Roman" w:cs="Times New Roman"/>
      <w:b/>
      <w:sz w:val="28"/>
      <w:szCs w:val="28"/>
      <w:lang w:eastAsia="zh-CN"/>
    </w:rPr>
  </w:style>
  <w:style w:type="paragraph" w:customStyle="1" w:styleId="namapenulis">
    <w:name w:val="nama penulis"/>
    <w:basedOn w:val="IEEEAuthorName"/>
    <w:link w:val="namapenulisChar"/>
    <w:qFormat/>
    <w:rsid w:val="00E8174B"/>
  </w:style>
  <w:style w:type="character" w:customStyle="1" w:styleId="JudulChar0">
    <w:name w:val="Judul Char"/>
    <w:basedOn w:val="judulChar"/>
    <w:link w:val="Judul0"/>
    <w:rsid w:val="00E8174B"/>
    <w:rPr>
      <w:rFonts w:ascii="Times New Roman" w:eastAsia="SimSun" w:hAnsi="Times New Roman" w:cs="Times New Roman"/>
      <w:b/>
      <w:sz w:val="28"/>
      <w:szCs w:val="28"/>
      <w:lang w:eastAsia="zh-CN"/>
    </w:rPr>
  </w:style>
  <w:style w:type="paragraph" w:customStyle="1" w:styleId="identitaspenulis">
    <w:name w:val="identitas penulis"/>
    <w:basedOn w:val="IEEEAuthorAffiliation"/>
    <w:link w:val="identitaspenulisChar"/>
    <w:qFormat/>
    <w:rsid w:val="00E8174B"/>
    <w:pPr>
      <w:spacing w:after="480"/>
      <w:ind w:left="0"/>
    </w:pPr>
  </w:style>
  <w:style w:type="character" w:customStyle="1" w:styleId="IEEEAuthorNameChar">
    <w:name w:val="IEEE Author Name Char"/>
    <w:basedOn w:val="DefaultParagraphFont"/>
    <w:link w:val="IEEEAuthorName"/>
    <w:rsid w:val="00E8174B"/>
    <w:rPr>
      <w:rFonts w:ascii="Times New Roman" w:eastAsia="Times New Roman" w:hAnsi="Times New Roman" w:cs="Times New Roman"/>
      <w:szCs w:val="24"/>
      <w:lang w:val="en-GB" w:eastAsia="en-GB"/>
    </w:rPr>
  </w:style>
  <w:style w:type="character" w:customStyle="1" w:styleId="namapenulisChar">
    <w:name w:val="nama penulis Char"/>
    <w:basedOn w:val="IEEEAuthorNameChar"/>
    <w:link w:val="namapenulis"/>
    <w:rsid w:val="00E8174B"/>
    <w:rPr>
      <w:rFonts w:ascii="Times New Roman" w:eastAsia="Times New Roman" w:hAnsi="Times New Roman" w:cs="Times New Roman"/>
      <w:szCs w:val="24"/>
      <w:lang w:val="en-GB" w:eastAsia="en-GB"/>
    </w:rPr>
  </w:style>
  <w:style w:type="paragraph" w:customStyle="1" w:styleId="judulabstrak">
    <w:name w:val="judul abstrak"/>
    <w:basedOn w:val="Normal"/>
    <w:link w:val="judulabstrakChar"/>
    <w:qFormat/>
    <w:rsid w:val="00D559FC"/>
    <w:pPr>
      <w:spacing w:before="240" w:after="120"/>
      <w:jc w:val="center"/>
    </w:pPr>
    <w:rPr>
      <w:rFonts w:ascii="Times New Roman" w:hAnsi="Times New Roman"/>
      <w:b/>
      <w:sz w:val="24"/>
    </w:rPr>
  </w:style>
  <w:style w:type="character" w:customStyle="1" w:styleId="IEEEAuthorAffiliationChar">
    <w:name w:val="IEEE Author Affiliation Char"/>
    <w:basedOn w:val="DefaultParagraphFont"/>
    <w:link w:val="IEEEAuthorAffiliation"/>
    <w:rsid w:val="00E8174B"/>
    <w:rPr>
      <w:rFonts w:ascii="Times New Roman" w:eastAsia="Times New Roman" w:hAnsi="Times New Roman" w:cs="Times New Roman"/>
      <w:i/>
      <w:sz w:val="20"/>
      <w:szCs w:val="24"/>
      <w:lang w:val="en-GB" w:eastAsia="en-GB"/>
    </w:rPr>
  </w:style>
  <w:style w:type="character" w:customStyle="1" w:styleId="identitaspenulisChar">
    <w:name w:val="identitas penulis Char"/>
    <w:basedOn w:val="IEEEAuthorAffiliationChar"/>
    <w:link w:val="identitaspenulis"/>
    <w:rsid w:val="00E8174B"/>
    <w:rPr>
      <w:rFonts w:ascii="Times New Roman" w:eastAsia="Times New Roman" w:hAnsi="Times New Roman" w:cs="Times New Roman"/>
      <w:i/>
      <w:sz w:val="20"/>
      <w:szCs w:val="24"/>
      <w:lang w:val="en-GB" w:eastAsia="en-GB"/>
    </w:rPr>
  </w:style>
  <w:style w:type="paragraph" w:customStyle="1" w:styleId="paragrafabstrak">
    <w:name w:val="paragraf abstrak"/>
    <w:basedOn w:val="Normal"/>
    <w:link w:val="paragrafabstrakChar"/>
    <w:qFormat/>
    <w:rsid w:val="005D647C"/>
    <w:pPr>
      <w:spacing w:after="120" w:line="240" w:lineRule="auto"/>
      <w:jc w:val="both"/>
    </w:pPr>
    <w:rPr>
      <w:rFonts w:ascii="Times New Roman" w:hAnsi="Times New Roman"/>
      <w:sz w:val="24"/>
      <w:lang w:val="id-ID"/>
    </w:rPr>
  </w:style>
  <w:style w:type="character" w:customStyle="1" w:styleId="judulabstrakChar">
    <w:name w:val="judul abstrak Char"/>
    <w:basedOn w:val="DefaultParagraphFont"/>
    <w:link w:val="judulabstrak"/>
    <w:rsid w:val="00D559FC"/>
    <w:rPr>
      <w:rFonts w:ascii="Times New Roman" w:eastAsia="Calibri" w:hAnsi="Times New Roman" w:cs="Times New Roman"/>
      <w:b/>
      <w:sz w:val="24"/>
    </w:rPr>
  </w:style>
  <w:style w:type="paragraph" w:customStyle="1" w:styleId="keyword">
    <w:name w:val="keyword"/>
    <w:basedOn w:val="Normal"/>
    <w:link w:val="keywordChar"/>
    <w:qFormat/>
    <w:rsid w:val="005D647C"/>
    <w:pPr>
      <w:spacing w:before="240" w:after="240"/>
      <w:jc w:val="both"/>
    </w:pPr>
    <w:rPr>
      <w:sz w:val="24"/>
    </w:rPr>
  </w:style>
  <w:style w:type="character" w:customStyle="1" w:styleId="paragrafabstrakChar">
    <w:name w:val="paragraf abstrak Char"/>
    <w:basedOn w:val="DefaultParagraphFont"/>
    <w:link w:val="paragrafabstrak"/>
    <w:rsid w:val="005D647C"/>
    <w:rPr>
      <w:rFonts w:ascii="Times New Roman" w:eastAsia="Calibri" w:hAnsi="Times New Roman" w:cs="Times New Roman"/>
      <w:sz w:val="24"/>
      <w:lang w:val="id-ID"/>
    </w:rPr>
  </w:style>
  <w:style w:type="paragraph" w:customStyle="1" w:styleId="SUB">
    <w:name w:val="SUB"/>
    <w:basedOn w:val="IEEEHeading1"/>
    <w:link w:val="SUBChar"/>
    <w:qFormat/>
    <w:rsid w:val="005D647C"/>
    <w:pPr>
      <w:numPr>
        <w:numId w:val="10"/>
      </w:numPr>
      <w:spacing w:before="240" w:after="240"/>
      <w:jc w:val="left"/>
    </w:pPr>
    <w:rPr>
      <w:b/>
      <w:sz w:val="24"/>
    </w:rPr>
  </w:style>
  <w:style w:type="character" w:customStyle="1" w:styleId="keywordChar">
    <w:name w:val="keyword Char"/>
    <w:basedOn w:val="DefaultParagraphFont"/>
    <w:link w:val="keyword"/>
    <w:rsid w:val="005D647C"/>
    <w:rPr>
      <w:rFonts w:ascii="Calibri" w:eastAsia="Calibri" w:hAnsi="Calibri" w:cs="Times New Roman"/>
      <w:sz w:val="24"/>
    </w:rPr>
  </w:style>
  <w:style w:type="paragraph" w:customStyle="1" w:styleId="paragraf">
    <w:name w:val="paragraf"/>
    <w:basedOn w:val="IEEEParagraph"/>
    <w:link w:val="paragrafChar"/>
    <w:qFormat/>
    <w:rsid w:val="006971AA"/>
    <w:pPr>
      <w:spacing w:before="120" w:after="120"/>
      <w:ind w:firstLine="284"/>
    </w:pPr>
    <w:rPr>
      <w:sz w:val="24"/>
    </w:rPr>
  </w:style>
  <w:style w:type="character" w:customStyle="1" w:styleId="IEEEHeading1Char">
    <w:name w:val="IEEE Heading 1 Char"/>
    <w:basedOn w:val="DefaultParagraphFont"/>
    <w:link w:val="IEEEHeading1"/>
    <w:rsid w:val="005D647C"/>
    <w:rPr>
      <w:rFonts w:ascii="Times New Roman" w:eastAsia="SimSun" w:hAnsi="Times New Roman" w:cs="Times New Roman"/>
      <w:smallCaps/>
      <w:sz w:val="20"/>
      <w:szCs w:val="24"/>
      <w:lang w:val="en-AU" w:eastAsia="zh-CN"/>
    </w:rPr>
  </w:style>
  <w:style w:type="character" w:customStyle="1" w:styleId="SUBChar">
    <w:name w:val="SUB Char"/>
    <w:basedOn w:val="IEEEHeading1Char"/>
    <w:link w:val="SUB"/>
    <w:rsid w:val="005D647C"/>
    <w:rPr>
      <w:rFonts w:ascii="Times New Roman" w:eastAsia="SimSun" w:hAnsi="Times New Roman" w:cs="Times New Roman"/>
      <w:b/>
      <w:smallCaps/>
      <w:sz w:val="24"/>
      <w:szCs w:val="24"/>
      <w:lang w:val="en-AU" w:eastAsia="zh-CN"/>
    </w:rPr>
  </w:style>
  <w:style w:type="paragraph" w:customStyle="1" w:styleId="gambar">
    <w:name w:val="gambar"/>
    <w:basedOn w:val="Normal"/>
    <w:link w:val="gambarChar"/>
    <w:qFormat/>
    <w:rsid w:val="006971AA"/>
    <w:pPr>
      <w:spacing w:before="120" w:after="240"/>
      <w:jc w:val="center"/>
    </w:pPr>
    <w:rPr>
      <w:rFonts w:ascii="Times New Roman" w:hAnsi="Times New Roman"/>
      <w:sz w:val="24"/>
      <w:szCs w:val="24"/>
    </w:rPr>
  </w:style>
  <w:style w:type="character" w:customStyle="1" w:styleId="paragrafChar">
    <w:name w:val="paragraf Char"/>
    <w:basedOn w:val="IEEEParagraphChar"/>
    <w:link w:val="paragraf"/>
    <w:rsid w:val="006971AA"/>
    <w:rPr>
      <w:rFonts w:ascii="Times New Roman" w:eastAsia="SimSun" w:hAnsi="Times New Roman" w:cs="Times New Roman"/>
      <w:sz w:val="24"/>
      <w:szCs w:val="24"/>
      <w:lang w:val="en-AU" w:eastAsia="zh-CN"/>
    </w:rPr>
  </w:style>
  <w:style w:type="paragraph" w:customStyle="1" w:styleId="numberings">
    <w:name w:val="numberings"/>
    <w:basedOn w:val="Normal"/>
    <w:link w:val="numberingsChar"/>
    <w:qFormat/>
    <w:rsid w:val="007E2B4C"/>
    <w:pPr>
      <w:numPr>
        <w:numId w:val="7"/>
      </w:numPr>
      <w:overflowPunct w:val="0"/>
      <w:autoSpaceDE w:val="0"/>
      <w:autoSpaceDN w:val="0"/>
      <w:adjustRightInd w:val="0"/>
      <w:spacing w:after="0" w:line="240" w:lineRule="auto"/>
      <w:ind w:left="360"/>
      <w:jc w:val="both"/>
      <w:textAlignment w:val="baseline"/>
    </w:pPr>
    <w:rPr>
      <w:rFonts w:ascii="Times New Roman" w:hAnsi="Times New Roman"/>
      <w:sz w:val="24"/>
    </w:rPr>
  </w:style>
  <w:style w:type="character" w:customStyle="1" w:styleId="gambarChar">
    <w:name w:val="gambar Char"/>
    <w:basedOn w:val="DefaultParagraphFont"/>
    <w:link w:val="gambar"/>
    <w:rsid w:val="006971AA"/>
    <w:rPr>
      <w:rFonts w:ascii="Times New Roman" w:eastAsia="Calibri" w:hAnsi="Times New Roman" w:cs="Times New Roman"/>
      <w:sz w:val="24"/>
      <w:szCs w:val="24"/>
    </w:rPr>
  </w:style>
  <w:style w:type="table" w:customStyle="1" w:styleId="LightShading1">
    <w:name w:val="Light Shading1"/>
    <w:basedOn w:val="TableNormal"/>
    <w:uiPriority w:val="60"/>
    <w:rsid w:val="005B10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umberingsChar">
    <w:name w:val="numberings Char"/>
    <w:basedOn w:val="DefaultParagraphFont"/>
    <w:link w:val="numberings"/>
    <w:rsid w:val="007E2B4C"/>
    <w:rPr>
      <w:rFonts w:ascii="Times New Roman" w:eastAsia="Calibri" w:hAnsi="Times New Roman" w:cs="Times New Roman"/>
      <w:sz w:val="24"/>
    </w:rPr>
  </w:style>
  <w:style w:type="paragraph" w:customStyle="1" w:styleId="judultabel">
    <w:name w:val="judul tabel"/>
    <w:basedOn w:val="IEEEParagraph"/>
    <w:link w:val="judultabelChar"/>
    <w:qFormat/>
    <w:rsid w:val="005B1095"/>
    <w:pPr>
      <w:spacing w:before="480" w:after="120"/>
      <w:ind w:firstLine="0"/>
      <w:jc w:val="center"/>
    </w:pPr>
    <w:rPr>
      <w:sz w:val="24"/>
    </w:rPr>
  </w:style>
  <w:style w:type="paragraph" w:customStyle="1" w:styleId="references">
    <w:name w:val="references"/>
    <w:basedOn w:val="ListParagraph"/>
    <w:link w:val="referencesChar"/>
    <w:qFormat/>
    <w:rsid w:val="00D559FC"/>
    <w:pPr>
      <w:numPr>
        <w:numId w:val="9"/>
      </w:numPr>
      <w:spacing w:after="0" w:line="240" w:lineRule="auto"/>
      <w:ind w:left="504" w:hanging="491"/>
      <w:jc w:val="both"/>
    </w:pPr>
    <w:rPr>
      <w:rFonts w:ascii="Times New Roman" w:hAnsi="Times New Roman"/>
      <w:sz w:val="24"/>
    </w:rPr>
  </w:style>
  <w:style w:type="character" w:customStyle="1" w:styleId="judultabelChar">
    <w:name w:val="judul tabel Char"/>
    <w:basedOn w:val="IEEEParagraphChar"/>
    <w:link w:val="judultabel"/>
    <w:rsid w:val="005B1095"/>
    <w:rPr>
      <w:rFonts w:ascii="Times New Roman" w:eastAsia="SimSun" w:hAnsi="Times New Roman" w:cs="Times New Roman"/>
      <w:sz w:val="24"/>
      <w:szCs w:val="24"/>
      <w:lang w:val="en-AU" w:eastAsia="zh-CN"/>
    </w:rPr>
  </w:style>
  <w:style w:type="paragraph" w:customStyle="1" w:styleId="nomorrumus">
    <w:name w:val="nomor rumus"/>
    <w:basedOn w:val="paragraf"/>
    <w:link w:val="nomorrumusChar"/>
    <w:qFormat/>
    <w:rsid w:val="007158EB"/>
    <w:pPr>
      <w:tabs>
        <w:tab w:val="left" w:pos="7655"/>
      </w:tabs>
      <w:ind w:firstLine="0"/>
    </w:pPr>
    <w:rPr>
      <w:lang w:val="id-ID"/>
    </w:rPr>
  </w:style>
  <w:style w:type="character" w:customStyle="1" w:styleId="referencesChar">
    <w:name w:val="references Char"/>
    <w:basedOn w:val="ListParagraphChar"/>
    <w:link w:val="references"/>
    <w:rsid w:val="00D559FC"/>
    <w:rPr>
      <w:rFonts w:ascii="Times New Roman" w:eastAsia="Calibri" w:hAnsi="Times New Roman" w:cs="Times New Roman"/>
      <w:sz w:val="24"/>
    </w:rPr>
  </w:style>
  <w:style w:type="paragraph" w:customStyle="1" w:styleId="SubSub">
    <w:name w:val="Sub Sub"/>
    <w:basedOn w:val="Header2"/>
    <w:link w:val="SubSubChar"/>
    <w:qFormat/>
    <w:rsid w:val="00FC54E3"/>
    <w:pPr>
      <w:spacing w:before="120" w:line="240" w:lineRule="auto"/>
      <w:jc w:val="both"/>
    </w:pPr>
    <w:rPr>
      <w:szCs w:val="24"/>
    </w:rPr>
  </w:style>
  <w:style w:type="character" w:customStyle="1" w:styleId="nomorrumusChar">
    <w:name w:val="nomor rumus Char"/>
    <w:basedOn w:val="paragrafChar"/>
    <w:link w:val="nomorrumus"/>
    <w:rsid w:val="007158EB"/>
    <w:rPr>
      <w:rFonts w:ascii="Times New Roman" w:eastAsia="SimSun" w:hAnsi="Times New Roman" w:cs="Times New Roman"/>
      <w:sz w:val="24"/>
      <w:szCs w:val="24"/>
      <w:lang w:val="id-ID" w:eastAsia="zh-CN"/>
    </w:rPr>
  </w:style>
  <w:style w:type="paragraph" w:customStyle="1" w:styleId="subsubsub">
    <w:name w:val="sub sub sub"/>
    <w:basedOn w:val="00-body"/>
    <w:link w:val="subsubsubChar"/>
    <w:qFormat/>
    <w:rsid w:val="00534755"/>
    <w:pPr>
      <w:numPr>
        <w:ilvl w:val="2"/>
        <w:numId w:val="11"/>
      </w:numPr>
      <w:tabs>
        <w:tab w:val="left" w:pos="1440"/>
      </w:tabs>
      <w:spacing w:before="0"/>
    </w:pPr>
    <w:rPr>
      <w:rFonts w:eastAsia="Calibri"/>
      <w:i/>
    </w:rPr>
  </w:style>
  <w:style w:type="character" w:customStyle="1" w:styleId="Header1Char">
    <w:name w:val="Header 1 Char"/>
    <w:basedOn w:val="DefaultParagraphFont"/>
    <w:link w:val="Header1"/>
    <w:rsid w:val="00FC54E3"/>
    <w:rPr>
      <w:rFonts w:ascii="Times New Roman" w:eastAsia="SimSun" w:hAnsi="Times New Roman" w:cs="Times New Roman"/>
      <w:b/>
      <w:bCs/>
      <w:sz w:val="28"/>
      <w:szCs w:val="28"/>
      <w:lang w:eastAsia="zh-CN"/>
    </w:rPr>
  </w:style>
  <w:style w:type="character" w:customStyle="1" w:styleId="Header2Char">
    <w:name w:val="Header 2 Char"/>
    <w:basedOn w:val="Header1Char"/>
    <w:link w:val="Header2"/>
    <w:rsid w:val="00894B86"/>
    <w:rPr>
      <w:rFonts w:ascii="Times New Roman" w:eastAsia="SimSun" w:hAnsi="Times New Roman" w:cs="Times New Roman"/>
      <w:b/>
      <w:bCs/>
      <w:sz w:val="24"/>
      <w:szCs w:val="28"/>
      <w:lang w:eastAsia="zh-CN"/>
    </w:rPr>
  </w:style>
  <w:style w:type="character" w:customStyle="1" w:styleId="SubSubChar">
    <w:name w:val="Sub Sub Char"/>
    <w:basedOn w:val="Header2Char"/>
    <w:link w:val="SubSub"/>
    <w:rsid w:val="00FC54E3"/>
    <w:rPr>
      <w:rFonts w:ascii="Times New Roman" w:eastAsia="SimSun" w:hAnsi="Times New Roman" w:cs="Times New Roman"/>
      <w:b/>
      <w:bCs/>
      <w:sz w:val="24"/>
      <w:szCs w:val="24"/>
      <w:lang w:eastAsia="zh-CN"/>
    </w:rPr>
  </w:style>
  <w:style w:type="character" w:customStyle="1" w:styleId="subsubsubChar">
    <w:name w:val="sub sub sub Char"/>
    <w:basedOn w:val="00-bodyChar"/>
    <w:link w:val="subsubsub"/>
    <w:rsid w:val="00534755"/>
    <w:rPr>
      <w:rFonts w:ascii="Times New Roman" w:eastAsia="Calibri" w:hAnsi="Times New Roman" w:cs="Times New Roman"/>
      <w:i/>
      <w:sz w:val="24"/>
      <w:szCs w:val="24"/>
    </w:rPr>
  </w:style>
  <w:style w:type="character" w:customStyle="1" w:styleId="Heading4Char">
    <w:name w:val="Heading 4 Char"/>
    <w:basedOn w:val="DefaultParagraphFont"/>
    <w:link w:val="Heading4"/>
    <w:uiPriority w:val="9"/>
    <w:rsid w:val="00FC0235"/>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FC0235"/>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CA1B71"/>
  </w:style>
  <w:style w:type="table" w:styleId="LightShading">
    <w:name w:val="Light Shading"/>
    <w:basedOn w:val="TableNormal"/>
    <w:uiPriority w:val="60"/>
    <w:rsid w:val="009E2F1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9C4AFF"/>
    <w:pPr>
      <w:spacing w:after="0"/>
      <w:jc w:val="center"/>
    </w:pPr>
    <w:rPr>
      <w:rFonts w:ascii="Times New Roman" w:hAnsi="Times New Roman"/>
      <w:noProof/>
      <w:sz w:val="24"/>
    </w:rPr>
  </w:style>
  <w:style w:type="character" w:customStyle="1" w:styleId="EndNoteBibliographyTitleChar">
    <w:name w:val="EndNote Bibliography Title Char"/>
    <w:basedOn w:val="numberingsChar"/>
    <w:link w:val="EndNoteBibliographyTitle"/>
    <w:rsid w:val="009C4AFF"/>
    <w:rPr>
      <w:rFonts w:ascii="Times New Roman" w:eastAsia="Calibri" w:hAnsi="Times New Roman" w:cs="Times New Roman"/>
      <w:noProof/>
      <w:sz w:val="24"/>
    </w:rPr>
  </w:style>
  <w:style w:type="paragraph" w:customStyle="1" w:styleId="EndNoteBibliography">
    <w:name w:val="EndNote Bibliography"/>
    <w:basedOn w:val="Normal"/>
    <w:link w:val="EndNoteBibliographyChar"/>
    <w:rsid w:val="009C4AFF"/>
    <w:pPr>
      <w:spacing w:line="240" w:lineRule="auto"/>
      <w:jc w:val="both"/>
    </w:pPr>
    <w:rPr>
      <w:rFonts w:ascii="Times New Roman" w:hAnsi="Times New Roman"/>
      <w:noProof/>
      <w:sz w:val="24"/>
    </w:rPr>
  </w:style>
  <w:style w:type="character" w:customStyle="1" w:styleId="EndNoteBibliographyChar">
    <w:name w:val="EndNote Bibliography Char"/>
    <w:basedOn w:val="numberingsChar"/>
    <w:link w:val="EndNoteBibliography"/>
    <w:rsid w:val="009C4AFF"/>
    <w:rPr>
      <w:rFonts w:ascii="Times New Roman" w:eastAsia="Calibri" w:hAnsi="Times New Roman" w:cs="Times New Roman"/>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IEEEBullet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57691">
      <w:bodyDiv w:val="1"/>
      <w:marLeft w:val="0"/>
      <w:marRight w:val="0"/>
      <w:marTop w:val="0"/>
      <w:marBottom w:val="0"/>
      <w:divBdr>
        <w:top w:val="none" w:sz="0" w:space="0" w:color="auto"/>
        <w:left w:val="none" w:sz="0" w:space="0" w:color="auto"/>
        <w:bottom w:val="none" w:sz="0" w:space="0" w:color="auto"/>
        <w:right w:val="none" w:sz="0" w:space="0" w:color="auto"/>
      </w:divBdr>
      <w:divsChild>
        <w:div w:id="1808426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927465">
      <w:bodyDiv w:val="1"/>
      <w:marLeft w:val="0"/>
      <w:marRight w:val="0"/>
      <w:marTop w:val="0"/>
      <w:marBottom w:val="0"/>
      <w:divBdr>
        <w:top w:val="none" w:sz="0" w:space="0" w:color="auto"/>
        <w:left w:val="none" w:sz="0" w:space="0" w:color="auto"/>
        <w:bottom w:val="none" w:sz="0" w:space="0" w:color="auto"/>
        <w:right w:val="none" w:sz="0" w:space="0" w:color="auto"/>
      </w:divBdr>
      <w:divsChild>
        <w:div w:id="1226834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2A2D4-F334-486B-90B6-A993EFA4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10</Pages>
  <Words>7385</Words>
  <Characters>42095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Fasilkom Unsri</Company>
  <LinksUpToDate>false</LinksUpToDate>
  <CharactersWithSpaces>49382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 Yusuf</dc:creator>
  <cp:lastModifiedBy>reza</cp:lastModifiedBy>
  <cp:revision>8</cp:revision>
  <cp:lastPrinted>2013-09-24T10:42:00Z</cp:lastPrinted>
  <dcterms:created xsi:type="dcterms:W3CDTF">2013-11-23T07:54:00Z</dcterms:created>
  <dcterms:modified xsi:type="dcterms:W3CDTF">2014-10-11T12:41:00Z</dcterms:modified>
</cp:coreProperties>
</file>